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0095"/>
      </w:tblGrid>
      <w:tr w:rsidR="007563E3" w:rsidRPr="007563E3" w:rsidTr="00533C92">
        <w:trPr>
          <w:trHeight w:val="1134"/>
        </w:trPr>
        <w:tc>
          <w:tcPr>
            <w:tcW w:w="10095" w:type="dxa"/>
            <w:shd w:val="clear" w:color="auto" w:fill="auto"/>
          </w:tcPr>
          <w:p w:rsidR="007563E3" w:rsidRPr="007563E3" w:rsidRDefault="007563E3" w:rsidP="007563E3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7563E3"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>АДМИНИСТРАЦИЯ</w:t>
            </w:r>
          </w:p>
          <w:p w:rsidR="007563E3" w:rsidRPr="007563E3" w:rsidRDefault="007563E3" w:rsidP="007563E3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7563E3"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>МУНИЦИПАЛЬНОГО ОБРАЗОВАНИЯ</w:t>
            </w:r>
          </w:p>
          <w:p w:rsidR="007563E3" w:rsidRPr="007563E3" w:rsidRDefault="007563E3" w:rsidP="007563E3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7563E3"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>СЕЛЬСКОЕ ПОСЕЛЕНИЕ</w:t>
            </w:r>
          </w:p>
          <w:p w:rsidR="007563E3" w:rsidRPr="007563E3" w:rsidRDefault="007563E3" w:rsidP="007563E3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7563E3"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>«СЕЛО КОВРАН»</w:t>
            </w:r>
          </w:p>
          <w:p w:rsidR="007563E3" w:rsidRPr="007563E3" w:rsidRDefault="007563E3" w:rsidP="007563E3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7563E3">
              <w:rPr>
                <w:rFonts w:ascii="Times New Roman" w:hAnsi="Times New Roman" w:cs="Times New Roman"/>
                <w:sz w:val="28"/>
                <w:szCs w:val="28"/>
              </w:rPr>
              <w:t>(Администрация МО СП «село Ковран»)</w:t>
            </w:r>
          </w:p>
          <w:p w:rsidR="007563E3" w:rsidRPr="007563E3" w:rsidRDefault="007563E3" w:rsidP="007563E3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7563E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ул. 50 лет Октября, д. 20,</w:t>
            </w:r>
          </w:p>
          <w:p w:rsidR="007563E3" w:rsidRPr="007563E3" w:rsidRDefault="007563E3" w:rsidP="007563E3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7563E3">
              <w:rPr>
                <w:rFonts w:ascii="Times New Roman" w:hAnsi="Times New Roman" w:cs="Times New Roman"/>
                <w:color w:val="00000A"/>
              </w:rPr>
              <w:t xml:space="preserve">с. Ковран, </w:t>
            </w:r>
            <w:proofErr w:type="spellStart"/>
            <w:r w:rsidRPr="007563E3">
              <w:rPr>
                <w:rFonts w:ascii="Times New Roman" w:hAnsi="Times New Roman" w:cs="Times New Roman"/>
                <w:color w:val="00000A"/>
              </w:rPr>
              <w:t>Тигильский</w:t>
            </w:r>
            <w:proofErr w:type="spellEnd"/>
            <w:r w:rsidRPr="007563E3">
              <w:rPr>
                <w:rFonts w:ascii="Times New Roman" w:hAnsi="Times New Roman" w:cs="Times New Roman"/>
                <w:color w:val="00000A"/>
              </w:rPr>
              <w:t xml:space="preserve"> район, Камчатский край, 688621</w:t>
            </w:r>
          </w:p>
          <w:p w:rsidR="007563E3" w:rsidRPr="007563E3" w:rsidRDefault="007563E3" w:rsidP="007563E3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7563E3">
              <w:rPr>
                <w:rFonts w:ascii="Times New Roman" w:hAnsi="Times New Roman" w:cs="Times New Roman"/>
                <w:color w:val="00000A"/>
              </w:rPr>
              <w:t>Тел</w:t>
            </w:r>
            <w:proofErr w:type="gramStart"/>
            <w:r w:rsidRPr="007563E3">
              <w:rPr>
                <w:rFonts w:ascii="Times New Roman" w:hAnsi="Times New Roman" w:cs="Times New Roman"/>
                <w:color w:val="00000A"/>
              </w:rPr>
              <w:t>.(</w:t>
            </w:r>
            <w:proofErr w:type="gramEnd"/>
            <w:r w:rsidRPr="007563E3">
              <w:rPr>
                <w:rFonts w:ascii="Times New Roman" w:hAnsi="Times New Roman" w:cs="Times New Roman"/>
                <w:color w:val="00000A"/>
              </w:rPr>
              <w:t>факс) (41537) 28-0-17,</w:t>
            </w:r>
          </w:p>
          <w:p w:rsidR="007563E3" w:rsidRPr="007563E3" w:rsidRDefault="007563E3" w:rsidP="007563E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Cs w:val="28"/>
              </w:rPr>
            </w:pPr>
            <w:r w:rsidRPr="007563E3">
              <w:rPr>
                <w:rFonts w:ascii="Times New Roman" w:hAnsi="Times New Roman" w:cs="Times New Roman"/>
                <w:color w:val="00000A"/>
              </w:rPr>
              <w:t xml:space="preserve">эл. почта: </w:t>
            </w:r>
            <w:hyperlink r:id="rId5" w:history="1">
              <w:r w:rsidRPr="007563E3">
                <w:rPr>
                  <w:rStyle w:val="a5"/>
                  <w:rFonts w:ascii="Times New Roman" w:hAnsi="Times New Roman" w:cs="Times New Roman"/>
                </w:rPr>
                <w:t>kovran@inbox.ru</w:t>
              </w:r>
            </w:hyperlink>
          </w:p>
          <w:p w:rsidR="007563E3" w:rsidRPr="007563E3" w:rsidRDefault="007563E3" w:rsidP="007563E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Cs w:val="28"/>
              </w:rPr>
            </w:pPr>
          </w:p>
          <w:p w:rsidR="007563E3" w:rsidRPr="007563E3" w:rsidRDefault="007563E3" w:rsidP="007563E3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63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7563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 С Т А Н О В Л Е Н И Е</w:t>
            </w:r>
          </w:p>
          <w:p w:rsidR="007563E3" w:rsidRPr="007563E3" w:rsidRDefault="007563E3" w:rsidP="007563E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Cs w:val="28"/>
              </w:rPr>
            </w:pPr>
          </w:p>
        </w:tc>
      </w:tr>
      <w:tr w:rsidR="007563E3" w:rsidRPr="007563E3" w:rsidTr="00533C92">
        <w:trPr>
          <w:trHeight w:val="480"/>
        </w:trPr>
        <w:tc>
          <w:tcPr>
            <w:tcW w:w="10095" w:type="dxa"/>
            <w:shd w:val="clear" w:color="auto" w:fill="auto"/>
            <w:vAlign w:val="center"/>
          </w:tcPr>
          <w:p w:rsidR="007563E3" w:rsidRPr="007563E3" w:rsidRDefault="007563E3" w:rsidP="007563E3">
            <w:pPr>
              <w:spacing w:after="0"/>
              <w:rPr>
                <w:rFonts w:ascii="Times New Roman" w:hAnsi="Times New Roman" w:cs="Times New Roman"/>
              </w:rPr>
            </w:pPr>
            <w:r w:rsidRPr="007563E3">
              <w:rPr>
                <w:rFonts w:ascii="Times New Roman" w:hAnsi="Times New Roman" w:cs="Times New Roman"/>
                <w:sz w:val="28"/>
                <w:szCs w:val="28"/>
              </w:rPr>
              <w:t>«18» декабря  2018  года                                                                                         №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7563E3" w:rsidRDefault="007563E3">
      <w:pPr>
        <w:spacing w:after="0" w:line="239" w:lineRule="auto"/>
        <w:ind w:left="686" w:right="612"/>
        <w:jc w:val="center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tbl>
      <w:tblPr>
        <w:tblStyle w:val="a6"/>
        <w:tblW w:w="0" w:type="auto"/>
        <w:tblInd w:w="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8"/>
      </w:tblGrid>
      <w:tr w:rsidR="007563E3" w:rsidTr="007563E3">
        <w:tc>
          <w:tcPr>
            <w:tcW w:w="5518" w:type="dxa"/>
          </w:tcPr>
          <w:p w:rsidR="007563E3" w:rsidRDefault="007563E3" w:rsidP="007563E3">
            <w:pPr>
              <w:tabs>
                <w:tab w:val="left" w:pos="5126"/>
              </w:tabs>
              <w:spacing w:line="239" w:lineRule="auto"/>
              <w:ind w:right="176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03668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со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д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нии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м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ис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ии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б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ле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д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ван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к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орир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ван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б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ъе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к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(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ерритор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й)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ф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еры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к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ь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ы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б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д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е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к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рых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я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яе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тся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цип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ное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зова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ие</w:t>
            </w:r>
            <w:r w:rsidRPr="0003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сельское поселение «село Ковран»</w:t>
            </w:r>
          </w:p>
        </w:tc>
      </w:tr>
    </w:tbl>
    <w:p w:rsidR="007563E3" w:rsidRDefault="007563E3" w:rsidP="007563E3">
      <w:pPr>
        <w:spacing w:after="0" w:line="239" w:lineRule="auto"/>
        <w:ind w:left="686" w:right="61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7563E3" w:rsidRPr="0003668B" w:rsidRDefault="00B70019">
      <w:pPr>
        <w:spacing w:after="0" w:line="239" w:lineRule="auto"/>
        <w:ind w:right="-20" w:firstLine="705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proofErr w:type="gramStart"/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03668B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03668B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03668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03668B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 w:rsidRPr="0003668B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 w:rsidRPr="0003668B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Ф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03668B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</w:t>
      </w:r>
      <w:r w:rsidRPr="0003668B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2006</w:t>
      </w:r>
      <w:r w:rsidRPr="0003668B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 w:rsidRPr="0003668B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 w:rsidRPr="0003668B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5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ФЗ</w:t>
      </w:r>
      <w:r w:rsidRPr="0003668B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«О</w:t>
      </w:r>
      <w:r w:rsidRPr="0003668B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03668B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рори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03668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03668B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 w:rsidRPr="0003668B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Pr="0003668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03668B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Ф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 w:rsidRPr="0003668B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Pr="0003668B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1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 w:rsidRPr="0003668B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ф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раля</w:t>
      </w:r>
      <w:r w:rsidRPr="0003668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2017</w:t>
      </w:r>
      <w:r w:rsidRPr="0003668B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 w:rsidRPr="0003668B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1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76</w:t>
      </w:r>
      <w:r w:rsidRPr="0003668B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«</w:t>
      </w:r>
      <w:r w:rsidRPr="0003668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Pr="0003668B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03668B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03668B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нти</w:t>
      </w:r>
      <w:r w:rsidRPr="0003668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ерро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 w:rsidRPr="0003668B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03668B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ъе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 w:rsidRPr="0003668B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терр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й)</w:t>
      </w:r>
      <w:r w:rsidRPr="0003668B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03668B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ф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ере</w:t>
      </w:r>
      <w:r w:rsidRPr="0003668B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03668B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03668B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ф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03668B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03668B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ъе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 w:rsidRPr="0003668B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ерр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орий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)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»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03668B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03668B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03668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д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03668B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03668B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03668B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 w:rsidRPr="0003668B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="007563E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«село Ковран»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6913E0"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gramEnd"/>
    </w:p>
    <w:p w:rsidR="005338DC" w:rsidRPr="0003668B" w:rsidRDefault="005338DC">
      <w:pPr>
        <w:spacing w:after="2" w:line="180" w:lineRule="exact"/>
        <w:rPr>
          <w:rFonts w:ascii="Times New Roman" w:eastAsia="Times New Roman" w:hAnsi="Times New Roman" w:cs="Times New Roman"/>
          <w:w w:val="99"/>
          <w:sz w:val="18"/>
          <w:szCs w:val="18"/>
        </w:rPr>
      </w:pPr>
    </w:p>
    <w:p w:rsidR="007563E3" w:rsidRPr="007563E3" w:rsidRDefault="007563E3" w:rsidP="007563E3">
      <w:pPr>
        <w:spacing w:line="276" w:lineRule="auto"/>
        <w:jc w:val="both"/>
        <w:rPr>
          <w:rFonts w:ascii="Times New Roman" w:hAnsi="Times New Roman" w:cs="Times New Roman"/>
        </w:rPr>
      </w:pPr>
      <w:r w:rsidRPr="007563E3">
        <w:rPr>
          <w:rFonts w:ascii="Times New Roman" w:hAnsi="Times New Roman" w:cs="Times New Roman"/>
          <w:sz w:val="28"/>
          <w:szCs w:val="28"/>
        </w:rPr>
        <w:t>АДМИНИСТРАЦИЯ  ПОСТАНОВЛЯЕТ:</w:t>
      </w:r>
    </w:p>
    <w:p w:rsidR="005338DC" w:rsidRPr="0003668B" w:rsidRDefault="00B70019">
      <w:pPr>
        <w:tabs>
          <w:tab w:val="left" w:pos="1943"/>
          <w:tab w:val="left" w:pos="3076"/>
          <w:tab w:val="left" w:pos="4655"/>
          <w:tab w:val="left" w:pos="7218"/>
          <w:tab w:val="left" w:pos="8605"/>
        </w:tabs>
        <w:spacing w:after="0" w:line="239" w:lineRule="auto"/>
        <w:ind w:right="-18" w:firstLine="705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 w:rsidRPr="0003668B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03668B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 w:rsidRPr="0003668B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03668B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ле</w:t>
      </w:r>
      <w:r w:rsidRPr="0003668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03668B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кате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03668B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ъе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ерритор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й)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ф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еры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03668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03668B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цип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 w:rsidRPr="0003668B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 w:rsidRPr="0003668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7563E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сельское поселение «село Ковран»</w:t>
      </w:r>
      <w:r w:rsidRPr="0003668B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коми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)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338DC" w:rsidRPr="0003668B" w:rsidRDefault="00B70019">
      <w:pPr>
        <w:spacing w:after="0" w:line="239" w:lineRule="auto"/>
        <w:ind w:left="705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03668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3668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ь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5338DC" w:rsidRPr="0003668B" w:rsidRDefault="00B70019">
      <w:pPr>
        <w:spacing w:after="0" w:line="239" w:lineRule="auto"/>
        <w:ind w:left="705" w:right="214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 w:rsidRPr="0003668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 w:rsidRPr="0003668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Pr="0003668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03668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илож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0366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 w:rsidRPr="000366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1;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 w:rsidRPr="0003668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 w:rsidRPr="0003668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тав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0366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глас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0366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прилож</w:t>
      </w:r>
      <w:r w:rsidRPr="0003668B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</w:t>
      </w:r>
      <w:r w:rsidRPr="0003668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 w:rsidRPr="0003668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2;</w:t>
      </w:r>
    </w:p>
    <w:p w:rsidR="005338DC" w:rsidRPr="0003668B" w:rsidRDefault="00B70019">
      <w:pPr>
        <w:tabs>
          <w:tab w:val="left" w:pos="1752"/>
          <w:tab w:val="left" w:pos="3585"/>
          <w:tab w:val="left" w:pos="5620"/>
          <w:tab w:val="left" w:pos="6090"/>
          <w:tab w:val="left" w:pos="8572"/>
        </w:tabs>
        <w:spacing w:after="0" w:line="240" w:lineRule="auto"/>
        <w:ind w:right="-20" w:firstLine="705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 w:rsidRPr="0003668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 w:rsidRPr="0003668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</w:t>
      </w:r>
      <w:r w:rsidRPr="0003668B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ъек</w:t>
      </w:r>
      <w:r w:rsidRPr="0003668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03668B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ий)</w:t>
      </w:r>
      <w:r w:rsidRPr="0003668B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 w:rsidRPr="0003668B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 w:rsidRPr="0003668B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 w:rsidRPr="0003668B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Pr="0003668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03668B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 w:rsidRPr="0003668B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03668B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ицип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 w:rsidRPr="0003668B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зование</w:t>
      </w:r>
      <w:r w:rsidRPr="0003668B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="007563E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сельское поселение «село Ковран»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03668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Pr="0003668B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 w:rsidRPr="0003668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ед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лас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прилож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03668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 w:rsidRPr="0003668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3;</w:t>
      </w:r>
    </w:p>
    <w:p w:rsidR="0003668B" w:rsidRPr="0003668B" w:rsidRDefault="00B70019">
      <w:pPr>
        <w:spacing w:after="0" w:line="239" w:lineRule="auto"/>
        <w:ind w:left="-20" w:right="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 w:rsidRPr="0003668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 w:rsidRPr="0003668B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Ф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03668B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Pr="0003668B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ориро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Pr="0003668B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ъек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03668B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ф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еры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03668B"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03668B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03668B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право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ател</w:t>
      </w:r>
      <w:r w:rsidRPr="0003668B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03668B"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орых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03668B"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03668B"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муниц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 w:rsidR="007563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вание</w:t>
      </w:r>
      <w:r w:rsidRPr="0003668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7563E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сельское поселение «село Ковран»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0366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прил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0366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338DC" w:rsidRPr="0003668B" w:rsidRDefault="00B70019">
      <w:pPr>
        <w:spacing w:after="0" w:line="239" w:lineRule="auto"/>
        <w:ind w:left="-20" w:right="7"/>
        <w:jc w:val="right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 w:rsidRPr="0003668B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 w:rsidRPr="0003668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ее</w:t>
      </w:r>
      <w:r w:rsidRPr="0003668B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ано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Pr="0003668B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</w:t>
      </w:r>
      <w:r w:rsidRPr="0003668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03668B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03668B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 w:rsidRPr="0003668B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опу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Pr="0003668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</w:p>
    <w:p w:rsidR="005338DC" w:rsidRPr="0003668B" w:rsidRDefault="00B70019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наро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</w:t>
      </w:r>
      <w:r w:rsidRPr="0003668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)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338DC" w:rsidRDefault="00B70019">
      <w:pPr>
        <w:spacing w:after="0" w:line="240" w:lineRule="auto"/>
        <w:ind w:right="-20" w:firstLine="705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4.</w:t>
      </w:r>
      <w:r w:rsidRPr="0003668B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proofErr w:type="gramStart"/>
      <w:r w:rsidRPr="0003668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К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троль</w:t>
      </w:r>
      <w:r w:rsidRPr="0003668B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proofErr w:type="gramEnd"/>
      <w:r w:rsidRPr="0003668B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3668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03668B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щег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 w:rsidRPr="0003668B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Pr="0003668B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вляю</w:t>
      </w:r>
      <w:r w:rsidRPr="0003668B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 w:rsidRPr="0003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366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 w:rsidRP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7563E3" w:rsidRDefault="007563E3">
      <w:pPr>
        <w:spacing w:after="0" w:line="240" w:lineRule="auto"/>
        <w:ind w:right="-20" w:firstLine="705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7563E3" w:rsidRDefault="007563E3">
      <w:pPr>
        <w:spacing w:after="0" w:line="240" w:lineRule="auto"/>
        <w:ind w:right="-20" w:firstLine="705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E32344" w:rsidRDefault="00E32344" w:rsidP="00E3234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E3234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Глава сельского поселения</w:t>
      </w:r>
    </w:p>
    <w:p w:rsidR="007563E3" w:rsidRDefault="00E32344" w:rsidP="00E3234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E3234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«село Ковран»                                           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                                          </w:t>
      </w:r>
      <w:r w:rsidRPr="00E3234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И.М. </w:t>
      </w:r>
      <w:proofErr w:type="spellStart"/>
      <w:r w:rsidRPr="00E3234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Квасова</w:t>
      </w:r>
      <w:proofErr w:type="spellEnd"/>
    </w:p>
    <w:p w:rsidR="00E32344" w:rsidRDefault="00E32344" w:rsidP="00E3234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E32344" w:rsidRDefault="00E32344" w:rsidP="00E3234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E32344" w:rsidRDefault="00E32344" w:rsidP="00E3234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E32344" w:rsidRDefault="00E32344" w:rsidP="00E3234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E32344" w:rsidRDefault="00E32344" w:rsidP="00E3234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E32344" w:rsidRDefault="00E32344" w:rsidP="00E3234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E32344" w:rsidRDefault="00E32344" w:rsidP="00E3234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E32344" w:rsidRDefault="00E32344" w:rsidP="00E3234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E32344" w:rsidRDefault="00E32344" w:rsidP="00E3234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E32344" w:rsidRDefault="00E32344" w:rsidP="00E3234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E32344" w:rsidRDefault="00E32344" w:rsidP="00E3234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E32344" w:rsidRDefault="00E32344" w:rsidP="00E3234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E32344" w:rsidRDefault="00E32344" w:rsidP="00E3234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E32344" w:rsidRDefault="00E32344" w:rsidP="00E3234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E32344" w:rsidRDefault="00E32344" w:rsidP="00E3234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E32344" w:rsidRDefault="00E32344" w:rsidP="00E3234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E32344" w:rsidRDefault="00E32344" w:rsidP="00E3234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E32344" w:rsidRDefault="00E32344" w:rsidP="00E3234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E32344" w:rsidRDefault="00E32344" w:rsidP="00E3234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E32344" w:rsidRDefault="00E32344" w:rsidP="00E3234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E32344" w:rsidRDefault="00E32344" w:rsidP="00E3234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E32344" w:rsidRDefault="00E32344" w:rsidP="00E3234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E32344" w:rsidRDefault="00E32344" w:rsidP="00E3234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E32344" w:rsidRDefault="00E32344" w:rsidP="00E3234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E32344" w:rsidRDefault="00E32344" w:rsidP="00E3234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E32344" w:rsidRDefault="00E32344" w:rsidP="00E3234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E32344" w:rsidRDefault="00E32344" w:rsidP="00E3234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E32344" w:rsidRDefault="00E32344" w:rsidP="00E3234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E32344" w:rsidRDefault="00E32344" w:rsidP="00E3234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E32344" w:rsidRDefault="00E32344" w:rsidP="00E3234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E32344" w:rsidRDefault="00E32344" w:rsidP="00E3234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E32344" w:rsidRDefault="00E32344" w:rsidP="00E3234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E32344" w:rsidRDefault="00E32344" w:rsidP="00E3234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E32344" w:rsidRDefault="00E32344" w:rsidP="00E3234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E32344" w:rsidRDefault="00E32344" w:rsidP="00E3234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E32344" w:rsidRDefault="00E32344" w:rsidP="00E3234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E32344" w:rsidRDefault="00E32344" w:rsidP="00E3234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E32344" w:rsidRPr="0003668B" w:rsidRDefault="00E32344" w:rsidP="00E3234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5338DC" w:rsidRPr="0003668B" w:rsidRDefault="005338DC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03668B" w:rsidRDefault="0003668B" w:rsidP="0003668B">
      <w:r>
        <w:t xml:space="preserve">       </w:t>
      </w:r>
    </w:p>
    <w:p w:rsidR="005338DC" w:rsidRDefault="0003668B" w:rsidP="0003668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</w:t>
      </w:r>
      <w:r w:rsidR="00B7001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700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B700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700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B7001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700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B7001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700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700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B70019">
        <w:rPr>
          <w:rFonts w:ascii="Times New Roman" w:eastAsia="Times New Roman" w:hAnsi="Times New Roman" w:cs="Times New Roman"/>
          <w:color w:val="000000"/>
          <w:sz w:val="24"/>
          <w:szCs w:val="24"/>
        </w:rPr>
        <w:t>е № 1</w:t>
      </w:r>
    </w:p>
    <w:p w:rsidR="005338DC" w:rsidRDefault="00B70019" w:rsidP="0003668B">
      <w:pPr>
        <w:spacing w:after="0" w:line="240" w:lineRule="auto"/>
        <w:ind w:left="5582" w:right="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="0003668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E32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«село Ковран»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E32344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E323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.1</w:t>
      </w:r>
      <w:r w:rsidR="000366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32344">
        <w:rPr>
          <w:rFonts w:ascii="Times New Roman" w:eastAsia="Times New Roman" w:hAnsi="Times New Roman" w:cs="Times New Roman"/>
          <w:color w:val="000000"/>
          <w:sz w:val="24"/>
          <w:szCs w:val="24"/>
        </w:rPr>
        <w:t>№ 83</w:t>
      </w:r>
    </w:p>
    <w:p w:rsidR="005338DC" w:rsidRDefault="005338DC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38DC" w:rsidRDefault="00B70019">
      <w:pPr>
        <w:spacing w:after="0" w:line="239" w:lineRule="auto"/>
        <w:ind w:left="3844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</w:p>
    <w:p w:rsidR="005338DC" w:rsidRDefault="00B70019">
      <w:pPr>
        <w:spacing w:after="0" w:line="241" w:lineRule="auto"/>
        <w:ind w:left="211" w:right="144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воо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7563E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сельское поселение «село Ковран»</w:t>
      </w:r>
    </w:p>
    <w:p w:rsidR="005338DC" w:rsidRDefault="005338DC">
      <w:pPr>
        <w:spacing w:after="79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338DC" w:rsidRDefault="00B70019">
      <w:pPr>
        <w:spacing w:after="0" w:line="240" w:lineRule="auto"/>
        <w:ind w:left="3105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</w:p>
    <w:p w:rsidR="005338DC" w:rsidRDefault="005338DC">
      <w:pPr>
        <w:spacing w:after="71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338DC" w:rsidRDefault="00B70019">
      <w:pPr>
        <w:tabs>
          <w:tab w:val="left" w:pos="1454"/>
          <w:tab w:val="left" w:pos="1943"/>
          <w:tab w:val="left" w:pos="2965"/>
          <w:tab w:val="left" w:pos="3584"/>
          <w:tab w:val="left" w:pos="4655"/>
          <w:tab w:val="left" w:pos="5638"/>
          <w:tab w:val="left" w:pos="6118"/>
          <w:tab w:val="left" w:pos="7218"/>
          <w:tab w:val="left" w:pos="8546"/>
        </w:tabs>
        <w:spacing w:after="0" w:line="240" w:lineRule="auto"/>
        <w:ind w:right="-20" w:firstLine="705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ерритор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7563E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сельское поселение «село Ковран»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-к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анных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рий)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тенци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338DC" w:rsidRDefault="00B70019">
      <w:pPr>
        <w:tabs>
          <w:tab w:val="left" w:pos="1468"/>
          <w:tab w:val="left" w:pos="3114"/>
          <w:tab w:val="left" w:pos="4814"/>
          <w:tab w:val="left" w:pos="5298"/>
          <w:tab w:val="left" w:pos="6791"/>
          <w:tab w:val="left" w:pos="7420"/>
          <w:tab w:val="left" w:pos="9479"/>
        </w:tabs>
        <w:spacing w:after="0" w:line="239" w:lineRule="auto"/>
        <w:ind w:right="-20" w:firstLine="705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горир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ъек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торых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7563E3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сельское поселение «село Ковран»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-п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ии.</w:t>
      </w:r>
    </w:p>
    <w:p w:rsidR="005338DC" w:rsidRDefault="00B70019" w:rsidP="0003668B">
      <w:pPr>
        <w:spacing w:after="0" w:line="239" w:lineRule="auto"/>
        <w:ind w:right="-145" w:firstLine="705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постановления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0366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="00E3234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 w:rsidR="00E3234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«село Ковран»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338DC" w:rsidRDefault="00B70019">
      <w:pPr>
        <w:spacing w:after="0" w:line="239" w:lineRule="auto"/>
        <w:ind w:right="-20" w:firstLine="705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 w:rsid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постановлением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E3234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E3234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«село Ковран»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338DC" w:rsidRDefault="00B70019">
      <w:pPr>
        <w:spacing w:after="0" w:line="240" w:lineRule="auto"/>
        <w:ind w:right="-18" w:firstLine="705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ы»,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2017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76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порта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338DC" w:rsidRDefault="005338DC">
      <w:pPr>
        <w:spacing w:after="88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338DC" w:rsidRDefault="00B70019">
      <w:pPr>
        <w:spacing w:after="0" w:line="240" w:lineRule="auto"/>
        <w:ind w:left="3187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ИИ</w:t>
      </w:r>
    </w:p>
    <w:p w:rsidR="005338DC" w:rsidRDefault="005338DC">
      <w:pPr>
        <w:spacing w:after="71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338DC" w:rsidRDefault="00B70019">
      <w:pPr>
        <w:spacing w:after="0" w:line="239" w:lineRule="auto"/>
        <w:ind w:left="705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5338DC" w:rsidRDefault="00B70019">
      <w:pPr>
        <w:spacing w:after="0" w:line="239" w:lineRule="auto"/>
        <w:ind w:right="-17" w:firstLine="705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63E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сельское поселение «село Ковран»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338DC" w:rsidRDefault="00B70019">
      <w:pPr>
        <w:tabs>
          <w:tab w:val="left" w:pos="1238"/>
          <w:tab w:val="left" w:pos="3057"/>
          <w:tab w:val="left" w:pos="4008"/>
          <w:tab w:val="left" w:pos="5946"/>
          <w:tab w:val="left" w:pos="6393"/>
          <w:tab w:val="left" w:pos="8697"/>
        </w:tabs>
        <w:spacing w:after="0" w:line="239" w:lineRule="auto"/>
        <w:ind w:right="-20" w:firstLine="705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горирования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ерритор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338DC" w:rsidRDefault="00B70019">
      <w:pPr>
        <w:spacing w:after="0" w:line="240" w:lineRule="auto"/>
        <w:ind w:right="-16" w:firstLine="705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тории)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еропри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338DC" w:rsidRDefault="00B70019">
      <w:pPr>
        <w:spacing w:after="0" w:line="241" w:lineRule="auto"/>
        <w:ind w:left="705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338DC" w:rsidRDefault="005338DC">
      <w:pPr>
        <w:sectPr w:rsidR="005338DC">
          <w:pgSz w:w="11900" w:h="16840"/>
          <w:pgMar w:top="848" w:right="848" w:bottom="1034" w:left="1416" w:header="720" w:footer="720" w:gutter="0"/>
          <w:cols w:space="708"/>
        </w:sectPr>
      </w:pPr>
    </w:p>
    <w:p w:rsidR="005338DC" w:rsidRDefault="00B70019">
      <w:pPr>
        <w:spacing w:after="0" w:line="240" w:lineRule="auto"/>
        <w:ind w:left="3206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ИИ</w:t>
      </w:r>
    </w:p>
    <w:p w:rsidR="005338DC" w:rsidRDefault="005338DC">
      <w:pPr>
        <w:spacing w:after="71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338DC" w:rsidRDefault="00B70019">
      <w:pPr>
        <w:spacing w:after="0" w:line="240" w:lineRule="auto"/>
        <w:ind w:right="-15" w:firstLine="705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оит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="000366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членов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ии.</w:t>
      </w:r>
      <w:r w:rsidR="00A64D3E" w:rsidRPr="00A64D3E">
        <w:t xml:space="preserve"> </w:t>
      </w:r>
    </w:p>
    <w:p w:rsidR="005338DC" w:rsidRDefault="00B70019">
      <w:pPr>
        <w:spacing w:after="0" w:line="239" w:lineRule="auto"/>
        <w:ind w:left="705" w:right="451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5338DC" w:rsidRDefault="00B70019" w:rsidP="0003668B">
      <w:pPr>
        <w:spacing w:after="0" w:line="239" w:lineRule="auto"/>
        <w:ind w:left="705" w:right="-3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="00E3234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 xml:space="preserve"> </w:t>
      </w:r>
      <w:r w:rsidR="00E3234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«село Ковран»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338DC" w:rsidRDefault="00B70019">
      <w:pPr>
        <w:spacing w:after="0" w:line="239" w:lineRule="auto"/>
        <w:ind w:left="705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E32344" w:rsidRDefault="00E32344">
      <w:pPr>
        <w:spacing w:after="0" w:line="239" w:lineRule="auto"/>
        <w:ind w:left="705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- заместитель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 администрации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«село Ковран»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;</w:t>
      </w:r>
    </w:p>
    <w:p w:rsidR="005338DC" w:rsidRDefault="00B70019">
      <w:pPr>
        <w:spacing w:after="0" w:line="239" w:lineRule="auto"/>
        <w:ind w:left="705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E3234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консультант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="00E3234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 xml:space="preserve"> </w:t>
      </w:r>
      <w:r w:rsidR="00E3234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«село Ковран»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338DC" w:rsidRDefault="00B70019">
      <w:pPr>
        <w:spacing w:after="0" w:line="241" w:lineRule="auto"/>
        <w:ind w:right="-20" w:firstLine="705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E32344">
        <w:rPr>
          <w:rFonts w:ascii="Times New Roman" w:eastAsia="Calibri" w:hAnsi="Times New Roman" w:cs="Times New Roman"/>
          <w:sz w:val="28"/>
        </w:rPr>
        <w:t>д</w:t>
      </w:r>
      <w:r w:rsidR="00E32344" w:rsidRPr="00E32344">
        <w:rPr>
          <w:rFonts w:ascii="Times New Roman" w:eastAsia="Calibri" w:hAnsi="Times New Roman" w:cs="Times New Roman"/>
          <w:sz w:val="28"/>
        </w:rPr>
        <w:t>иректор М</w:t>
      </w:r>
      <w:r w:rsidR="00E32344" w:rsidRPr="00E32344">
        <w:rPr>
          <w:rFonts w:ascii="Times New Roman" w:eastAsia="Calibri" w:hAnsi="Times New Roman" w:cs="Times New Roman"/>
          <w:sz w:val="28"/>
        </w:rPr>
        <w:t>К</w:t>
      </w:r>
      <w:r w:rsidR="00E32344" w:rsidRPr="00E32344">
        <w:rPr>
          <w:rFonts w:ascii="Times New Roman" w:eastAsia="Calibri" w:hAnsi="Times New Roman" w:cs="Times New Roman"/>
          <w:sz w:val="28"/>
        </w:rPr>
        <w:t>УК «</w:t>
      </w:r>
      <w:proofErr w:type="spellStart"/>
      <w:r w:rsidR="00E32344" w:rsidRPr="00E32344">
        <w:rPr>
          <w:rFonts w:ascii="Times New Roman" w:eastAsia="Calibri" w:hAnsi="Times New Roman" w:cs="Times New Roman"/>
          <w:sz w:val="28"/>
        </w:rPr>
        <w:t>Ковранский</w:t>
      </w:r>
      <w:proofErr w:type="spellEnd"/>
      <w:r w:rsidR="00E32344" w:rsidRPr="00E32344">
        <w:rPr>
          <w:rFonts w:ascii="Times New Roman" w:eastAsia="Calibri" w:hAnsi="Times New Roman" w:cs="Times New Roman"/>
          <w:sz w:val="28"/>
        </w:rPr>
        <w:t xml:space="preserve"> сельский дом культуры</w:t>
      </w:r>
      <w:r w:rsidR="00E32344" w:rsidRPr="00E32344">
        <w:rPr>
          <w:rFonts w:ascii="Times New Roman" w:eastAsia="Calibri" w:hAnsi="Times New Roman" w:cs="Times New Roman"/>
          <w:sz w:val="28"/>
        </w:rPr>
        <w:t>»</w:t>
      </w:r>
      <w:r w:rsidR="00344A83" w:rsidRPr="00344A8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338DC" w:rsidRDefault="00B70019" w:rsidP="008A35F7">
      <w:pPr>
        <w:spacing w:after="0" w:line="239" w:lineRule="auto"/>
        <w:ind w:right="-20" w:firstLine="705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8A35F7" w:rsidRPr="008A35F7">
        <w:rPr>
          <w:rFonts w:ascii="Times New Roman" w:eastAsia="Times New Roman" w:hAnsi="Times New Roman" w:cs="Times New Roman"/>
          <w:color w:val="000000"/>
          <w:sz w:val="28"/>
          <w:szCs w:val="28"/>
        </w:rPr>
        <w:t>ОП №15 МО УМВД России «Корякский»</w:t>
      </w:r>
      <w:r w:rsidR="008A35F7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344A83" w:rsidRPr="00344A8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(по согласованию)</w:t>
      </w:r>
      <w:r w:rsidR="008A35F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338DC" w:rsidRDefault="005338DC">
      <w:pPr>
        <w:spacing w:after="88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338DC" w:rsidRDefault="00B70019">
      <w:pPr>
        <w:spacing w:after="0" w:line="240" w:lineRule="auto"/>
        <w:ind w:left="2443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ИИ</w:t>
      </w:r>
    </w:p>
    <w:p w:rsidR="005338DC" w:rsidRDefault="005338DC">
      <w:pPr>
        <w:spacing w:after="71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338DC" w:rsidRDefault="00B70019">
      <w:pPr>
        <w:spacing w:after="0" w:line="239" w:lineRule="auto"/>
        <w:ind w:left="705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5338DC" w:rsidRDefault="00B70019">
      <w:pPr>
        <w:spacing w:after="0" w:line="239" w:lineRule="auto"/>
        <w:ind w:right="-20" w:firstLine="705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итории)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тояния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ти;</w:t>
      </w:r>
    </w:p>
    <w:p w:rsidR="005338DC" w:rsidRDefault="00B70019">
      <w:pPr>
        <w:spacing w:after="0" w:line="240" w:lineRule="auto"/>
        <w:ind w:right="-15" w:firstLine="705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техн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ерритор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кци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338DC" w:rsidRDefault="00B70019">
      <w:pPr>
        <w:spacing w:after="0" w:line="239" w:lineRule="auto"/>
        <w:ind w:right="-20" w:firstLine="705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ыявля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тенци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нты;</w:t>
      </w:r>
    </w:p>
    <w:p w:rsidR="005338DC" w:rsidRDefault="00B70019">
      <w:pPr>
        <w:spacing w:after="0" w:line="239" w:lineRule="auto"/>
        <w:ind w:right="-20" w:firstLine="705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г)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ррори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жные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5338DC" w:rsidRDefault="00B70019">
      <w:pPr>
        <w:spacing w:after="0" w:line="239" w:lineRule="auto"/>
        <w:ind w:right="-20" w:firstLine="705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ории)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ю;</w:t>
      </w:r>
    </w:p>
    <w:p w:rsidR="005338DC" w:rsidRDefault="00B70019">
      <w:pPr>
        <w:tabs>
          <w:tab w:val="left" w:pos="1391"/>
          <w:tab w:val="left" w:pos="3191"/>
          <w:tab w:val="left" w:pos="5278"/>
          <w:tab w:val="left" w:pos="7294"/>
          <w:tab w:val="left" w:pos="8052"/>
        </w:tabs>
        <w:spacing w:after="0" w:line="239" w:lineRule="auto"/>
        <w:ind w:right="-18" w:firstLine="705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еррит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рии)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рии)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чник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338DC" w:rsidRDefault="00B70019">
      <w:pPr>
        <w:spacing w:after="0" w:line="240" w:lineRule="auto"/>
        <w:ind w:right="-17" w:firstLine="705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таты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горир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тъ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езоп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338DC" w:rsidRDefault="00B70019" w:rsidP="00344A83">
      <w:pPr>
        <w:tabs>
          <w:tab w:val="left" w:pos="1218"/>
          <w:tab w:val="left" w:pos="3070"/>
          <w:tab w:val="left" w:pos="4457"/>
          <w:tab w:val="left" w:pos="6368"/>
          <w:tab w:val="left" w:pos="7616"/>
          <w:tab w:val="left" w:pos="9492"/>
        </w:tabs>
        <w:spacing w:after="0" w:line="240" w:lineRule="auto"/>
        <w:ind w:right="-20" w:firstLine="705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катег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ории)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кзе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экз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еррито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</w:p>
    <w:p w:rsidR="005338DC" w:rsidRDefault="005338DC" w:rsidP="00344A83">
      <w:pPr>
        <w:spacing w:after="0"/>
        <w:sectPr w:rsidR="005338DC">
          <w:pgSz w:w="11900" w:h="16840"/>
          <w:pgMar w:top="860" w:right="848" w:bottom="851" w:left="1416" w:header="720" w:footer="720" w:gutter="0"/>
          <w:cols w:space="708"/>
        </w:sectPr>
      </w:pPr>
    </w:p>
    <w:p w:rsidR="005338DC" w:rsidRDefault="00B70019" w:rsidP="00344A83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руко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экз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езоп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338DC" w:rsidRDefault="00B70019">
      <w:pPr>
        <w:spacing w:after="0" w:line="240" w:lineRule="auto"/>
        <w:ind w:right="-20" w:firstLine="705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ичия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ъек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горир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338DC" w:rsidRDefault="00B70019">
      <w:pPr>
        <w:spacing w:after="0" w:line="239" w:lineRule="auto"/>
        <w:ind w:right="-18" w:firstLine="705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рии)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излож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338DC" w:rsidRDefault="00B70019">
      <w:pPr>
        <w:tabs>
          <w:tab w:val="left" w:pos="2375"/>
          <w:tab w:val="left" w:pos="3676"/>
          <w:tab w:val="left" w:pos="5173"/>
          <w:tab w:val="left" w:pos="7068"/>
          <w:tab w:val="left" w:pos="7995"/>
        </w:tabs>
        <w:spacing w:after="0" w:line="240" w:lineRule="auto"/>
        <w:ind w:right="-18" w:firstLine="705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тавления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горир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ероп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ерритор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еррори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ыполн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ероп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338DC" w:rsidRDefault="00B70019">
      <w:pPr>
        <w:spacing w:after="0" w:line="240" w:lineRule="auto"/>
        <w:ind w:right="-19" w:firstLine="705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чению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ррори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тории)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ероп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олжен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горир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338DC" w:rsidRDefault="005338DC">
      <w:pPr>
        <w:sectPr w:rsidR="005338DC">
          <w:pgSz w:w="11900" w:h="16840"/>
          <w:pgMar w:top="851" w:right="850" w:bottom="1134" w:left="1416" w:header="720" w:footer="720" w:gutter="0"/>
          <w:cols w:space="708"/>
        </w:sectPr>
      </w:pPr>
    </w:p>
    <w:p w:rsidR="005338DC" w:rsidRDefault="00B70019">
      <w:pPr>
        <w:spacing w:after="0" w:line="242" w:lineRule="auto"/>
        <w:ind w:left="558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A64D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</w:p>
    <w:p w:rsidR="008A35F7" w:rsidRDefault="00B70019" w:rsidP="008A35F7">
      <w:pPr>
        <w:spacing w:after="0" w:line="240" w:lineRule="auto"/>
        <w:ind w:left="5582" w:right="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="008A35F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A35F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8A35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8A35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8A35F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8A35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8A35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8A35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8A35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8A35F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A35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8A35F7">
        <w:rPr>
          <w:rFonts w:ascii="Times New Roman" w:eastAsia="Times New Roman" w:hAnsi="Times New Roman" w:cs="Times New Roman"/>
          <w:color w:val="000000"/>
          <w:sz w:val="24"/>
          <w:szCs w:val="24"/>
        </w:rPr>
        <w:t>и  с</w:t>
      </w:r>
      <w:r w:rsidR="008A35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8A35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8A35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="008A35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="008A35F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8A35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8A35F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A35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A35F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8A35F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A35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8A35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8A35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8A35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8A35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A35F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8A35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«село Ковран» </w:t>
      </w:r>
      <w:r w:rsidR="008A35F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8A35F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A35F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8A35F7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8A35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.12</w:t>
      </w:r>
      <w:r w:rsidR="008A35F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.</w:t>
      </w:r>
      <w:r w:rsidR="008A35F7"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 w:rsidR="008A35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A35F7">
        <w:rPr>
          <w:rFonts w:ascii="Times New Roman" w:eastAsia="Times New Roman" w:hAnsi="Times New Roman" w:cs="Times New Roman"/>
          <w:color w:val="000000"/>
          <w:sz w:val="24"/>
          <w:szCs w:val="24"/>
        </w:rPr>
        <w:t>№ 83</w:t>
      </w:r>
    </w:p>
    <w:p w:rsidR="005338DC" w:rsidRDefault="005338D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38DC" w:rsidRDefault="005338DC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38DC" w:rsidRDefault="00B70019">
      <w:pPr>
        <w:spacing w:after="0" w:line="239" w:lineRule="auto"/>
        <w:ind w:left="4377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ав</w:t>
      </w:r>
    </w:p>
    <w:p w:rsidR="005338DC" w:rsidRDefault="00B70019">
      <w:pPr>
        <w:spacing w:after="0" w:line="241" w:lineRule="auto"/>
        <w:ind w:left="661" w:right="575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7563E3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сельское поселение «село Ковран»</w:t>
      </w:r>
    </w:p>
    <w:p w:rsidR="005338DC" w:rsidRDefault="005338DC">
      <w:pPr>
        <w:spacing w:after="79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5338DC" w:rsidRDefault="00B70019" w:rsidP="009D65B2">
      <w:pPr>
        <w:spacing w:after="0" w:line="232" w:lineRule="auto"/>
        <w:ind w:right="-20" w:firstLine="426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</w:p>
    <w:p w:rsidR="005338DC" w:rsidRDefault="00A64D3E" w:rsidP="009D65B2">
      <w:pPr>
        <w:spacing w:after="0" w:line="232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8A35F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Квасова</w:t>
      </w:r>
      <w:proofErr w:type="spellEnd"/>
      <w:r w:rsidR="008A35F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 xml:space="preserve"> Ирина Михайловна </w:t>
      </w:r>
      <w:r w:rsidR="008A35F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 xml:space="preserve">- </w:t>
      </w:r>
      <w:r w:rsidR="008A35F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8A35F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8A35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8A35F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 w:rsidR="008A35F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8A35F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8A35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8A35F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8A35F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="008A35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8A35F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 w:rsidR="008A35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A35F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="008A35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8A35F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="008A35F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8A35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8A35F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8A35F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 xml:space="preserve">я </w:t>
      </w:r>
      <w:r w:rsidR="008A35F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«село Ковран»</w:t>
      </w:r>
      <w:r w:rsidR="008A35F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 xml:space="preserve"> </w:t>
      </w:r>
    </w:p>
    <w:p w:rsidR="005338DC" w:rsidRDefault="005338DC" w:rsidP="009D65B2">
      <w:pPr>
        <w:spacing w:after="1" w:line="200" w:lineRule="exact"/>
        <w:rPr>
          <w:rFonts w:ascii="Times New Roman" w:eastAsia="Times New Roman" w:hAnsi="Times New Roman" w:cs="Times New Roman"/>
          <w:w w:val="99"/>
          <w:sz w:val="20"/>
          <w:szCs w:val="20"/>
        </w:rPr>
      </w:pPr>
    </w:p>
    <w:p w:rsidR="005338DC" w:rsidRDefault="005338DC" w:rsidP="009D65B2">
      <w:pPr>
        <w:spacing w:after="1" w:line="200" w:lineRule="exact"/>
        <w:rPr>
          <w:rFonts w:ascii="Times New Roman" w:eastAsia="Times New Roman" w:hAnsi="Times New Roman" w:cs="Times New Roman"/>
          <w:w w:val="99"/>
          <w:sz w:val="20"/>
          <w:szCs w:val="20"/>
        </w:rPr>
      </w:pPr>
    </w:p>
    <w:p w:rsidR="005338DC" w:rsidRDefault="00B70019" w:rsidP="009D65B2">
      <w:pPr>
        <w:spacing w:after="0" w:line="232" w:lineRule="auto"/>
        <w:ind w:right="-20" w:firstLine="567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</w:p>
    <w:p w:rsidR="008A35F7" w:rsidRDefault="00A64D3E" w:rsidP="009D65B2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 xml:space="preserve"> </w:t>
      </w:r>
      <w:r w:rsidR="009D65B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Бей Владимир Иванович</w:t>
      </w:r>
      <w:r w:rsidR="009D65B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 xml:space="preserve"> -</w:t>
      </w:r>
      <w:r w:rsidR="009D65B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8A35F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заместитель гл</w:t>
      </w:r>
      <w:r w:rsidR="008A35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8A35F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 администрации</w:t>
      </w:r>
      <w:r w:rsidR="008A35F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8A35F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8A35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8A35F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8A35F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="008A35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8A35F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 w:rsidR="008A35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A35F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="008A35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8A35F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="008A35F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8A35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8A35F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8A35F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 xml:space="preserve">я </w:t>
      </w:r>
      <w:r w:rsidR="008A35F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«село Ковран»;</w:t>
      </w:r>
    </w:p>
    <w:p w:rsidR="008A35F7" w:rsidRDefault="009D65B2" w:rsidP="009D65B2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Почтовой Сергей Владимирович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- </w:t>
      </w:r>
      <w:r w:rsidR="008A35F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консультант </w:t>
      </w:r>
      <w:r w:rsidR="008A35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8A35F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="008A35F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 w:rsidR="008A35F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8A35F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8A35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8A35F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="008A35F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 w:rsidR="008A35F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="008A35F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8A35F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8A35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8A35F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8A35F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="008A35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8A35F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 w:rsidR="008A35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8A35F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="008A35F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8A35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 w:rsidR="008A35F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8A35F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8A35F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8A35F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 xml:space="preserve">я </w:t>
      </w:r>
      <w:r w:rsidR="008A35F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«село Ковран»</w:t>
      </w:r>
      <w:r w:rsidR="008A35F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8A35F7" w:rsidRDefault="009D65B2" w:rsidP="009D65B2">
      <w:pPr>
        <w:spacing w:after="0" w:line="241" w:lineRule="auto"/>
        <w:ind w:right="-20" w:firstLine="705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>Сысоева Елена Сергеевна</w:t>
      </w:r>
      <w:r>
        <w:rPr>
          <w:rFonts w:ascii="Times New Roman" w:eastAsia="Calibri" w:hAnsi="Times New Roman" w:cs="Times New Roman"/>
          <w:sz w:val="28"/>
        </w:rPr>
        <w:t xml:space="preserve">  - </w:t>
      </w:r>
      <w:r w:rsidR="008A35F7">
        <w:rPr>
          <w:rFonts w:ascii="Times New Roman" w:eastAsia="Calibri" w:hAnsi="Times New Roman" w:cs="Times New Roman"/>
          <w:sz w:val="28"/>
        </w:rPr>
        <w:t>д</w:t>
      </w:r>
      <w:r w:rsidR="008A35F7" w:rsidRPr="00E32344">
        <w:rPr>
          <w:rFonts w:ascii="Times New Roman" w:eastAsia="Calibri" w:hAnsi="Times New Roman" w:cs="Times New Roman"/>
          <w:sz w:val="28"/>
        </w:rPr>
        <w:t>иректор МКУК «</w:t>
      </w:r>
      <w:proofErr w:type="spellStart"/>
      <w:r w:rsidR="008A35F7" w:rsidRPr="00E32344">
        <w:rPr>
          <w:rFonts w:ascii="Times New Roman" w:eastAsia="Calibri" w:hAnsi="Times New Roman" w:cs="Times New Roman"/>
          <w:sz w:val="28"/>
        </w:rPr>
        <w:t>Ковранский</w:t>
      </w:r>
      <w:proofErr w:type="spellEnd"/>
      <w:r w:rsidR="008A35F7" w:rsidRPr="00E32344">
        <w:rPr>
          <w:rFonts w:ascii="Times New Roman" w:eastAsia="Calibri" w:hAnsi="Times New Roman" w:cs="Times New Roman"/>
          <w:sz w:val="28"/>
        </w:rPr>
        <w:t xml:space="preserve"> сельский дом культуры»</w:t>
      </w:r>
      <w:r w:rsidR="008A35F7" w:rsidRPr="00344A8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8A35F7" w:rsidRDefault="009D65B2" w:rsidP="009D65B2">
      <w:pPr>
        <w:spacing w:after="0" w:line="239" w:lineRule="auto"/>
        <w:ind w:right="-20" w:firstLine="705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8A35F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8A35F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 w:rsidR="008A35F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="008A35F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 w:rsidR="008A35F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 w:rsidR="008A35F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8A35F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="008A35F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</w:t>
      </w:r>
      <w:r w:rsidR="008A35F7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8A35F7" w:rsidRPr="008A35F7">
        <w:rPr>
          <w:rFonts w:ascii="Times New Roman" w:eastAsia="Times New Roman" w:hAnsi="Times New Roman" w:cs="Times New Roman"/>
          <w:color w:val="000000"/>
          <w:sz w:val="28"/>
          <w:szCs w:val="28"/>
        </w:rPr>
        <w:t>ОП №15 МО УМВД России «Корякский»</w:t>
      </w:r>
      <w:r w:rsidR="008A35F7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8A35F7" w:rsidRPr="00344A8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(по согласованию)</w:t>
      </w:r>
      <w:r w:rsidR="008A35F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A64D3E" w:rsidRDefault="00A64D3E" w:rsidP="00A64D3E">
      <w:pPr>
        <w:spacing w:after="0" w:line="242" w:lineRule="auto"/>
        <w:ind w:right="-20" w:firstLine="709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A64D3E" w:rsidRDefault="00A64D3E" w:rsidP="00A64D3E">
      <w:pPr>
        <w:spacing w:after="0" w:line="242" w:lineRule="auto"/>
        <w:ind w:right="-20" w:firstLine="709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A64D3E" w:rsidRDefault="00A64D3E" w:rsidP="00A64D3E">
      <w:pPr>
        <w:spacing w:after="0" w:line="242" w:lineRule="auto"/>
        <w:ind w:right="-20" w:firstLine="709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A64D3E" w:rsidRDefault="00A64D3E" w:rsidP="00A64D3E">
      <w:pPr>
        <w:spacing w:after="0" w:line="242" w:lineRule="auto"/>
        <w:ind w:right="-20" w:firstLine="709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A64D3E" w:rsidRDefault="00A64D3E" w:rsidP="00A64D3E">
      <w:pPr>
        <w:spacing w:after="0" w:line="242" w:lineRule="auto"/>
        <w:ind w:right="-20" w:firstLine="709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A64D3E" w:rsidRDefault="00A64D3E" w:rsidP="00A64D3E">
      <w:pPr>
        <w:spacing w:after="0" w:line="242" w:lineRule="auto"/>
        <w:ind w:right="-20" w:firstLine="709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A64D3E" w:rsidRDefault="00A64D3E" w:rsidP="00A64D3E">
      <w:pPr>
        <w:spacing w:after="0" w:line="242" w:lineRule="auto"/>
        <w:ind w:right="-20" w:firstLine="709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A64D3E" w:rsidRDefault="00A64D3E" w:rsidP="00A64D3E">
      <w:pPr>
        <w:spacing w:after="0" w:line="242" w:lineRule="auto"/>
        <w:ind w:right="-20" w:firstLine="709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A64D3E" w:rsidRDefault="00A64D3E" w:rsidP="00A64D3E">
      <w:pPr>
        <w:spacing w:after="0" w:line="242" w:lineRule="auto"/>
        <w:ind w:right="-20" w:firstLine="709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A64D3E" w:rsidRDefault="00A64D3E" w:rsidP="00A64D3E">
      <w:pPr>
        <w:spacing w:after="0" w:line="242" w:lineRule="auto"/>
        <w:ind w:right="-20" w:firstLine="709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A64D3E" w:rsidRDefault="00A64D3E" w:rsidP="00A64D3E">
      <w:pPr>
        <w:spacing w:after="0" w:line="242" w:lineRule="auto"/>
        <w:ind w:right="-20" w:firstLine="709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A64D3E" w:rsidRDefault="00A64D3E" w:rsidP="00A64D3E">
      <w:pPr>
        <w:spacing w:after="0" w:line="242" w:lineRule="auto"/>
        <w:ind w:right="-20" w:firstLine="709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A64D3E" w:rsidRDefault="00A64D3E" w:rsidP="00A64D3E">
      <w:pPr>
        <w:spacing w:after="0" w:line="242" w:lineRule="auto"/>
        <w:ind w:right="-20" w:firstLine="709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A64D3E" w:rsidRDefault="00A64D3E" w:rsidP="00A64D3E">
      <w:pPr>
        <w:spacing w:after="0" w:line="242" w:lineRule="auto"/>
        <w:ind w:right="-20" w:firstLine="709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A64D3E" w:rsidRDefault="00A64D3E" w:rsidP="00A64D3E">
      <w:pPr>
        <w:spacing w:after="0" w:line="242" w:lineRule="auto"/>
        <w:ind w:right="-20" w:firstLine="709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A64D3E" w:rsidRDefault="00A64D3E" w:rsidP="00A64D3E">
      <w:pPr>
        <w:spacing w:after="0" w:line="242" w:lineRule="auto"/>
        <w:ind w:right="-20" w:firstLine="709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A64D3E" w:rsidRDefault="00A64D3E" w:rsidP="00A64D3E">
      <w:pPr>
        <w:spacing w:after="0" w:line="242" w:lineRule="auto"/>
        <w:ind w:right="-20" w:firstLine="709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A64D3E" w:rsidRDefault="00A64D3E" w:rsidP="00A64D3E">
      <w:pPr>
        <w:spacing w:after="0" w:line="242" w:lineRule="auto"/>
        <w:ind w:right="-20" w:firstLine="709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A64D3E" w:rsidRDefault="00A64D3E" w:rsidP="00A64D3E">
      <w:pPr>
        <w:spacing w:after="0" w:line="242" w:lineRule="auto"/>
        <w:ind w:right="-20" w:firstLine="709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A64D3E" w:rsidRDefault="00A64D3E" w:rsidP="00A64D3E">
      <w:pPr>
        <w:spacing w:after="0" w:line="242" w:lineRule="auto"/>
        <w:ind w:right="-20" w:firstLine="709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C255C1" w:rsidRDefault="00C255C1" w:rsidP="00A64D3E">
      <w:pPr>
        <w:spacing w:after="0" w:line="242" w:lineRule="auto"/>
        <w:ind w:right="-20" w:firstLine="709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C255C1" w:rsidRDefault="00C255C1" w:rsidP="00A64D3E">
      <w:pPr>
        <w:spacing w:after="0" w:line="242" w:lineRule="auto"/>
        <w:ind w:right="-20" w:firstLine="709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A64D3E" w:rsidRDefault="00A64D3E" w:rsidP="00A64D3E">
      <w:pPr>
        <w:spacing w:after="0" w:line="242" w:lineRule="auto"/>
        <w:ind w:right="-20" w:firstLine="709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5338DC" w:rsidRDefault="00A64D3E" w:rsidP="00A64D3E">
      <w:pPr>
        <w:spacing w:after="0" w:line="242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                                                                       </w:t>
      </w:r>
      <w:r w:rsidR="00B7001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700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B700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700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B7001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700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B7001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700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700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B7001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700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70019">
        <w:rPr>
          <w:rFonts w:ascii="Times New Roman" w:eastAsia="Times New Roman" w:hAnsi="Times New Roman" w:cs="Times New Roman"/>
          <w:color w:val="000000"/>
          <w:sz w:val="24"/>
          <w:szCs w:val="24"/>
        </w:rPr>
        <w:t>№ 3</w:t>
      </w:r>
    </w:p>
    <w:p w:rsidR="009D65B2" w:rsidRDefault="00B70019" w:rsidP="009D65B2">
      <w:pPr>
        <w:spacing w:after="0" w:line="240" w:lineRule="auto"/>
        <w:ind w:left="5582" w:right="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="009D65B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D65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9D65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9D65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9D65B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D65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9D65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9D65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9D65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9D65B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D65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9D65B2">
        <w:rPr>
          <w:rFonts w:ascii="Times New Roman" w:eastAsia="Times New Roman" w:hAnsi="Times New Roman" w:cs="Times New Roman"/>
          <w:color w:val="000000"/>
          <w:sz w:val="24"/>
          <w:szCs w:val="24"/>
        </w:rPr>
        <w:t>и  с</w:t>
      </w:r>
      <w:r w:rsidR="009D65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9D65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9D65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="009D65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="009D65B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9D65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9D65B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D65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D65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9D65B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D65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D65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9D65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9D65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9D65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D65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9D6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«село Ковран» </w:t>
      </w:r>
      <w:r w:rsidR="009D65B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9D65B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D65B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9D65B2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9D65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.12</w:t>
      </w:r>
      <w:r w:rsidR="009D65B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.</w:t>
      </w:r>
      <w:r w:rsidR="009D65B2"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 w:rsidR="009D65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D65B2">
        <w:rPr>
          <w:rFonts w:ascii="Times New Roman" w:eastAsia="Times New Roman" w:hAnsi="Times New Roman" w:cs="Times New Roman"/>
          <w:color w:val="000000"/>
          <w:sz w:val="24"/>
          <w:szCs w:val="24"/>
        </w:rPr>
        <w:t>№ 83</w:t>
      </w:r>
    </w:p>
    <w:p w:rsidR="005338DC" w:rsidRDefault="005338D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38DC" w:rsidRDefault="005338DC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38DC" w:rsidRDefault="00B70019">
      <w:pPr>
        <w:spacing w:after="0" w:line="239" w:lineRule="auto"/>
        <w:ind w:left="1007" w:right="820"/>
        <w:jc w:val="center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</w:p>
    <w:p w:rsidR="005338DC" w:rsidRDefault="007563E3">
      <w:pPr>
        <w:spacing w:after="0" w:line="239" w:lineRule="auto"/>
        <w:ind w:left="777" w:right="592"/>
        <w:jc w:val="center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сельское поселение «село Ковран»</w:t>
      </w:r>
      <w:r w:rsidR="00B7001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B7001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B7001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="00B7001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="00B7001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B7001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B7001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="00B7001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 w:rsidR="00B7001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 w:rsidR="00B7001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B7001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B700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7001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="00B7001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 w:rsidR="00B7001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B7001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B7001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B7001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B7001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7001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B7001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7001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7001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B7001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="00B700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001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700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001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 w:rsidR="00B7001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B7001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B7001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горир</w:t>
      </w:r>
      <w:r w:rsidR="00B7001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="00B7001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B7001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B7001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7001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B7001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</w:p>
    <w:p w:rsidR="005338DC" w:rsidRDefault="005338DC">
      <w:pPr>
        <w:spacing w:after="86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4051"/>
        <w:gridCol w:w="2692"/>
        <w:gridCol w:w="2265"/>
      </w:tblGrid>
      <w:tr w:rsidR="005338DC">
        <w:trPr>
          <w:cantSplit/>
          <w:trHeight w:hRule="exact" w:val="129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8DC" w:rsidRDefault="00B70019">
            <w:pPr>
              <w:spacing w:before="9" w:after="0" w:line="239" w:lineRule="auto"/>
              <w:ind w:left="113" w:right="37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п/п</w:t>
            </w:r>
          </w:p>
        </w:tc>
        <w:tc>
          <w:tcPr>
            <w:tcW w:w="4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8DC" w:rsidRDefault="00B70019">
            <w:pPr>
              <w:spacing w:before="9" w:after="0" w:line="239" w:lineRule="auto"/>
              <w:ind w:left="676" w:right="607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та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8DC" w:rsidRDefault="00B70019">
            <w:pPr>
              <w:spacing w:before="9" w:after="0" w:line="239" w:lineRule="auto"/>
              <w:ind w:left="501" w:right="43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та</w:t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8DC" w:rsidRDefault="00B70019">
            <w:pPr>
              <w:spacing w:before="9" w:after="0" w:line="239" w:lineRule="auto"/>
              <w:ind w:left="213" w:right="292"/>
              <w:jc w:val="right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та</w:t>
            </w:r>
          </w:p>
        </w:tc>
      </w:tr>
      <w:tr w:rsidR="005338DC">
        <w:trPr>
          <w:cantSplit/>
          <w:trHeight w:hRule="exact" w:val="2587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8DC" w:rsidRDefault="00B70019">
            <w:pPr>
              <w:spacing w:before="9" w:after="0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  <w:tc>
          <w:tcPr>
            <w:tcW w:w="4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8DC" w:rsidRDefault="00B70019" w:rsidP="009D65B2">
            <w:pPr>
              <w:spacing w:before="9" w:after="0" w:line="240" w:lineRule="auto"/>
              <w:ind w:left="110" w:right="156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="009D65B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казенное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D65B2" w:rsidRPr="00E32344">
              <w:rPr>
                <w:rFonts w:ascii="Times New Roman" w:eastAsia="Calibri" w:hAnsi="Times New Roman" w:cs="Times New Roman"/>
                <w:sz w:val="28"/>
              </w:rPr>
              <w:t>«</w:t>
            </w:r>
            <w:proofErr w:type="spellStart"/>
            <w:r w:rsidR="009D65B2" w:rsidRPr="00E32344">
              <w:rPr>
                <w:rFonts w:ascii="Times New Roman" w:eastAsia="Calibri" w:hAnsi="Times New Roman" w:cs="Times New Roman"/>
                <w:sz w:val="28"/>
              </w:rPr>
              <w:t>Ковранский</w:t>
            </w:r>
            <w:proofErr w:type="spellEnd"/>
            <w:r w:rsidR="009D65B2" w:rsidRPr="00E32344">
              <w:rPr>
                <w:rFonts w:ascii="Times New Roman" w:eastAsia="Calibri" w:hAnsi="Times New Roman" w:cs="Times New Roman"/>
                <w:sz w:val="28"/>
              </w:rPr>
              <w:t xml:space="preserve"> сельский дом культуры»</w:t>
            </w:r>
            <w:r w:rsidR="009D65B2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8DC" w:rsidRDefault="00A64D3E" w:rsidP="009D65B2">
            <w:pPr>
              <w:spacing w:before="9" w:after="0" w:line="239" w:lineRule="auto"/>
              <w:ind w:left="356" w:right="283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М</w:t>
            </w:r>
            <w:r w:rsidR="009D65B2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УК</w:t>
            </w:r>
            <w:r w:rsidR="009D65B2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 xml:space="preserve"> «</w:t>
            </w:r>
            <w:proofErr w:type="spellStart"/>
            <w:r w:rsidR="009D65B2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Ковранский</w:t>
            </w:r>
            <w:proofErr w:type="spellEnd"/>
            <w:r w:rsidR="009D65B2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 xml:space="preserve"> СДК»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8DC" w:rsidRDefault="009D65B2" w:rsidP="009D65B2">
            <w:pPr>
              <w:spacing w:before="9" w:after="0" w:line="239" w:lineRule="auto"/>
              <w:ind w:left="110" w:right="68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688621</w:t>
            </w:r>
            <w:r w:rsidR="00A64D3E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Камчатский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Тигильский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 район, с. Ковран, ул. 50 лет Октября, д. 17 </w:t>
            </w:r>
          </w:p>
        </w:tc>
      </w:tr>
    </w:tbl>
    <w:p w:rsidR="005338DC" w:rsidRDefault="005338DC">
      <w:pPr>
        <w:sectPr w:rsidR="005338DC">
          <w:pgSz w:w="11900" w:h="16840"/>
          <w:pgMar w:top="848" w:right="850" w:bottom="1134" w:left="1305" w:header="720" w:footer="720" w:gutter="0"/>
          <w:cols w:space="708"/>
        </w:sectPr>
      </w:pPr>
    </w:p>
    <w:p w:rsidR="005338DC" w:rsidRDefault="00B70019">
      <w:pPr>
        <w:spacing w:after="0" w:line="242" w:lineRule="auto"/>
        <w:ind w:left="558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4</w:t>
      </w:r>
    </w:p>
    <w:p w:rsidR="009D65B2" w:rsidRDefault="00B70019" w:rsidP="009D65B2">
      <w:pPr>
        <w:spacing w:after="0" w:line="240" w:lineRule="auto"/>
        <w:ind w:left="5582" w:right="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9D65B2" w:rsidRPr="009D6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65B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D65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9D65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9D65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9D65B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D65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9D65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9D65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9D65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9D65B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D65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9D65B2">
        <w:rPr>
          <w:rFonts w:ascii="Times New Roman" w:eastAsia="Times New Roman" w:hAnsi="Times New Roman" w:cs="Times New Roman"/>
          <w:color w:val="000000"/>
          <w:sz w:val="24"/>
          <w:szCs w:val="24"/>
        </w:rPr>
        <w:t>и  с</w:t>
      </w:r>
      <w:r w:rsidR="009D65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9D65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9D65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="009D65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="009D65B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9D65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9D65B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D65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D65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9D65B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D65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D65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9D65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9D65B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9D65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D65B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9D6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«село Ковран» </w:t>
      </w:r>
      <w:r w:rsidR="009D65B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9D65B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D65B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9D65B2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9D65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.12</w:t>
      </w:r>
      <w:r w:rsidR="009D65B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.</w:t>
      </w:r>
      <w:r w:rsidR="009D65B2"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 w:rsidR="009D65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D65B2">
        <w:rPr>
          <w:rFonts w:ascii="Times New Roman" w:eastAsia="Times New Roman" w:hAnsi="Times New Roman" w:cs="Times New Roman"/>
          <w:color w:val="000000"/>
          <w:sz w:val="24"/>
          <w:szCs w:val="24"/>
        </w:rPr>
        <w:t>№ 83</w:t>
      </w:r>
    </w:p>
    <w:p w:rsidR="005338DC" w:rsidRDefault="005338DC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D587B" w:rsidRPr="003D587B" w:rsidRDefault="003D587B" w:rsidP="003D587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РЕКОМЕНДУЕМАЯ ФОРМА АКТА</w:t>
      </w:r>
    </w:p>
    <w:p w:rsidR="003D587B" w:rsidRPr="003D587B" w:rsidRDefault="003D587B" w:rsidP="003D587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КОМИССИОННОГО ОБСЛЕДОВАНИЯ И КАТЕГОРИРОВАНИЯ</w:t>
      </w:r>
    </w:p>
    <w:p w:rsidR="003D587B" w:rsidRPr="003D587B" w:rsidRDefault="003D587B" w:rsidP="003D587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ОБЪЕКТА</w:t>
      </w:r>
    </w:p>
    <w:p w:rsidR="003D587B" w:rsidRPr="003D587B" w:rsidRDefault="003D587B" w:rsidP="003D587B">
      <w:pPr>
        <w:shd w:val="clear" w:color="auto" w:fill="FFFFFF"/>
        <w:spacing w:after="0" w:line="276" w:lineRule="auto"/>
        <w:ind w:left="6096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vertAlign w:val="superscript"/>
        </w:rPr>
      </w:pPr>
      <w:r w:rsidRPr="003D58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служебного </w:t>
      </w:r>
      <w:r w:rsidRPr="003D587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пользования  </w:t>
      </w:r>
    </w:p>
    <w:p w:rsidR="003D587B" w:rsidRPr="003D587B" w:rsidRDefault="003D587B" w:rsidP="003D587B">
      <w:pPr>
        <w:shd w:val="clear" w:color="auto" w:fill="FFFFFF"/>
        <w:spacing w:after="0" w:line="276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color w:val="000000"/>
          <w:sz w:val="26"/>
          <w:szCs w:val="26"/>
        </w:rPr>
        <w:t>Экз. №_______</w:t>
      </w:r>
    </w:p>
    <w:p w:rsidR="003D587B" w:rsidRPr="003D587B" w:rsidRDefault="003D587B" w:rsidP="003D587B">
      <w:pPr>
        <w:shd w:val="clear" w:color="auto" w:fill="FFFFFF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АКТ</w:t>
      </w:r>
    </w:p>
    <w:p w:rsidR="003D587B" w:rsidRPr="003D587B" w:rsidRDefault="003D587B" w:rsidP="003D587B">
      <w:pPr>
        <w:shd w:val="clear" w:color="auto" w:fill="FFFFFF"/>
        <w:tabs>
          <w:tab w:val="left" w:pos="6302"/>
        </w:tabs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комиссионного обследования и категорирования объекта</w:t>
      </w:r>
    </w:p>
    <w:p w:rsidR="003D587B" w:rsidRPr="003D587B" w:rsidRDefault="003D587B" w:rsidP="003D587B">
      <w:pPr>
        <w:shd w:val="clear" w:color="auto" w:fill="FFFFFF"/>
        <w:tabs>
          <w:tab w:val="left" w:pos="6302"/>
        </w:tabs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D587B" w:rsidRPr="003D587B" w:rsidRDefault="003D587B" w:rsidP="003D587B">
      <w:pPr>
        <w:shd w:val="clear" w:color="auto" w:fill="FFFFFF"/>
        <w:tabs>
          <w:tab w:val="left" w:leader="underscore" w:pos="1080"/>
          <w:tab w:val="left" w:leader="underscore" w:pos="2203"/>
          <w:tab w:val="left" w:leader="underscore" w:pos="2702"/>
          <w:tab w:val="left" w:pos="4310"/>
          <w:tab w:val="left" w:leader="underscore" w:pos="4963"/>
          <w:tab w:val="left" w:pos="6288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color w:val="000000"/>
          <w:sz w:val="26"/>
          <w:szCs w:val="26"/>
        </w:rPr>
        <w:t>«____»___________20__г.</w:t>
      </w:r>
      <w:r w:rsidRPr="003D587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3D587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                 </w:t>
      </w:r>
      <w:proofErr w:type="spellStart"/>
      <w:r w:rsidRPr="003D587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н.п</w:t>
      </w:r>
      <w:proofErr w:type="spellEnd"/>
      <w:r w:rsidRPr="003D587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.____________________</w:t>
      </w:r>
      <w:r w:rsidRPr="003D587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</w:t>
      </w:r>
      <w:proofErr w:type="gramStart"/>
      <w:r w:rsidRPr="003D587B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3D587B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tab/>
        <w:t>_________________________________________________</w:t>
      </w:r>
    </w:p>
    <w:p w:rsidR="003D587B" w:rsidRPr="003D587B" w:rsidRDefault="003D587B" w:rsidP="003D587B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(с решением протокола заседания антитеррористической комиссии Тарасовского района № 1 от 31.01.2018 года, а также указывается федеральный и ведомственный нормативно-правовой акт)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на основании  ______________________________________________________</w:t>
      </w:r>
    </w:p>
    <w:p w:rsidR="003D587B" w:rsidRPr="003D587B" w:rsidRDefault="003D587B" w:rsidP="003D587B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(указывае</w:t>
      </w:r>
      <w:r>
        <w:rPr>
          <w:rFonts w:ascii="Times New Roman" w:eastAsia="Times New Roman" w:hAnsi="Times New Roman" w:cs="Times New Roman"/>
          <w:sz w:val="26"/>
          <w:szCs w:val="26"/>
        </w:rPr>
        <w:t>тся приказ о создании Комиссии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комиссией в составе: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b/>
          <w:bCs/>
          <w:sz w:val="26"/>
          <w:szCs w:val="26"/>
        </w:rPr>
        <w:t>Председатель (руководитель) комиссии:_____________________________</w:t>
      </w:r>
      <w:r w:rsidRPr="003D587B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b/>
          <w:bCs/>
          <w:sz w:val="26"/>
          <w:szCs w:val="26"/>
        </w:rPr>
        <w:t>Члены комиссии:__________________________________________________</w:t>
      </w:r>
    </w:p>
    <w:p w:rsidR="003D587B" w:rsidRPr="003D587B" w:rsidRDefault="003D587B" w:rsidP="003D587B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bCs/>
          <w:sz w:val="26"/>
          <w:szCs w:val="26"/>
        </w:rPr>
        <w:t>(</w:t>
      </w:r>
      <w:proofErr w:type="spellStart"/>
      <w:r w:rsidRPr="003D587B">
        <w:rPr>
          <w:rFonts w:ascii="Times New Roman" w:eastAsia="Times New Roman" w:hAnsi="Times New Roman" w:cs="Times New Roman"/>
          <w:bCs/>
          <w:sz w:val="26"/>
          <w:szCs w:val="26"/>
        </w:rPr>
        <w:t>ф.и.о.</w:t>
      </w:r>
      <w:proofErr w:type="spellEnd"/>
      <w:r w:rsidRPr="003D587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t>проверяющих, должность, ведомство)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с участием (в присутствии) ___________________________________________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(руководителя объекта, лица его замещающего, зам. по безопасности и т.д.)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осуществлено обследование состояния   антитеррористической   защищённости______________________________________________________</w:t>
      </w:r>
    </w:p>
    <w:p w:rsidR="003D587B" w:rsidRPr="003D587B" w:rsidRDefault="003D587B" w:rsidP="003D587B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 xml:space="preserve">                   (полное наименование объекта проверки)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 ходе обследования установлено следующее: 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b/>
          <w:bCs/>
          <w:sz w:val="26"/>
          <w:szCs w:val="26"/>
        </w:rPr>
        <w:t>1. Общие сведения об объекте, его наименование, характери</w:t>
      </w:r>
      <w:r w:rsidRPr="003D587B">
        <w:rPr>
          <w:rFonts w:ascii="Times New Roman" w:eastAsia="Times New Roman" w:hAnsi="Times New Roman" w:cs="Times New Roman"/>
          <w:b/>
          <w:bCs/>
          <w:sz w:val="26"/>
          <w:szCs w:val="26"/>
        </w:rPr>
        <w:softHyphen/>
        <w:t>стика помещений и территории объекта: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__________________________________________________________________</w:t>
      </w:r>
    </w:p>
    <w:p w:rsidR="003D587B" w:rsidRPr="003D587B" w:rsidRDefault="003D587B" w:rsidP="003D587B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(ведомственная принадлежность, форма собственности)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-адрес, телефон__________________________________________________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-руководитель___________________________________________________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-заместитель руководителя по безопасности_________________________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 xml:space="preserve">-максимальная посещаемость (вместимость чел.)_______________________    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tab/>
        <w:t xml:space="preserve">  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 xml:space="preserve"> -характеристика прилегающей местности______________________________</w:t>
      </w:r>
    </w:p>
    <w:p w:rsidR="003D587B" w:rsidRPr="003D587B" w:rsidRDefault="003D587B" w:rsidP="003D587B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t xml:space="preserve">  ( жилой сектор, предприятия и т.д.)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-наличие построек, подъездных коммуникаций, автостоянок, других сооружений на территории объекта____________________________________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-наличие аварийных (запасных) выходов, путей эвакуации, их состояние, время открытия, место нахождения ключей_____________________________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-наличие трансформаторных будок, </w:t>
      </w:r>
      <w:proofErr w:type="spellStart"/>
      <w:r w:rsidRPr="003D587B">
        <w:rPr>
          <w:rFonts w:ascii="Times New Roman" w:eastAsia="Times New Roman" w:hAnsi="Times New Roman" w:cs="Times New Roman"/>
          <w:sz w:val="26"/>
          <w:szCs w:val="26"/>
        </w:rPr>
        <w:t>электрощитовых</w:t>
      </w:r>
      <w:proofErr w:type="spellEnd"/>
      <w:r w:rsidRPr="003D587B">
        <w:rPr>
          <w:rFonts w:ascii="Times New Roman" w:eastAsia="Times New Roman" w:hAnsi="Times New Roman" w:cs="Times New Roman"/>
          <w:sz w:val="26"/>
          <w:szCs w:val="26"/>
        </w:rPr>
        <w:t>, их состояние__________________________________________________________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-освещенность объекта и его территории в ночное время суток______________________________________________________________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2. Организация </w:t>
      </w:r>
      <w:r w:rsidRPr="003D587B">
        <w:rPr>
          <w:rFonts w:ascii="Times New Roman" w:eastAsia="Times New Roman" w:hAnsi="Times New Roman" w:cs="Times New Roman"/>
          <w:b/>
          <w:sz w:val="26"/>
          <w:szCs w:val="26"/>
        </w:rPr>
        <w:t xml:space="preserve">и </w:t>
      </w:r>
      <w:r w:rsidRPr="003D587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состояние работы по обеспечению антитеррористической защищенности объекта, меры </w:t>
      </w:r>
      <w:r w:rsidRPr="003D587B">
        <w:rPr>
          <w:rFonts w:ascii="Times New Roman" w:eastAsia="Times New Roman" w:hAnsi="Times New Roman" w:cs="Times New Roman"/>
          <w:b/>
          <w:sz w:val="26"/>
          <w:szCs w:val="26"/>
        </w:rPr>
        <w:t xml:space="preserve">по </w:t>
      </w:r>
      <w:r w:rsidRPr="003D587B">
        <w:rPr>
          <w:rFonts w:ascii="Times New Roman" w:eastAsia="Times New Roman" w:hAnsi="Times New Roman" w:cs="Times New Roman"/>
          <w:b/>
          <w:bCs/>
          <w:sz w:val="26"/>
          <w:szCs w:val="26"/>
        </w:rPr>
        <w:t>предупреждению чрезвычайных ситуаций: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Предыдущие обследования состояния антитеррористической защищенности объекта, когда, кем проводилась, выводы проверок и основ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softHyphen/>
        <w:t>ные недостатки_________________________________________________________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 xml:space="preserve">Исполнение решений, указаний, распоряжений вышестоящих комиссий, приказов и указаний вышестоящих министерств и ведомств </w:t>
      </w:r>
      <w:r w:rsidR="009D65B2">
        <w:rPr>
          <w:rFonts w:ascii="Times New Roman" w:eastAsia="Times New Roman" w:hAnsi="Times New Roman" w:cs="Times New Roman"/>
          <w:sz w:val="26"/>
          <w:szCs w:val="26"/>
        </w:rPr>
        <w:t>Камчатскому краю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t xml:space="preserve"> по вопросам антитеррористической защищенности_______________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Организационные меры руководства по укреплению антитеррористической защиты объекта_____________________________________________________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b/>
          <w:bCs/>
          <w:sz w:val="26"/>
          <w:szCs w:val="26"/>
        </w:rPr>
        <w:t>2.1. Организация делопроизводства.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Наличие на объекте документации: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i/>
          <w:iCs/>
          <w:sz w:val="26"/>
          <w:szCs w:val="26"/>
        </w:rPr>
        <w:t>Целесообразность разработки того или иного документа, а так</w:t>
      </w:r>
      <w:r w:rsidRPr="003D587B">
        <w:rPr>
          <w:rFonts w:ascii="Times New Roman" w:eastAsia="Times New Roman" w:hAnsi="Times New Roman" w:cs="Times New Roman"/>
          <w:i/>
          <w:iCs/>
          <w:sz w:val="26"/>
          <w:szCs w:val="26"/>
        </w:rPr>
        <w:softHyphen/>
        <w:t>же требования к их содержанию определяются исходя из характера либо ведомственных нормативно-правовых актов, отдель</w:t>
      </w:r>
      <w:r w:rsidRPr="003D587B">
        <w:rPr>
          <w:rFonts w:ascii="Times New Roman" w:eastAsia="Times New Roman" w:hAnsi="Times New Roman" w:cs="Times New Roman"/>
          <w:i/>
          <w:iCs/>
          <w:sz w:val="26"/>
          <w:szCs w:val="26"/>
        </w:rPr>
        <w:softHyphen/>
        <w:t>ных указаний и распоряжений компетентных органов.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-положение об организации охраны и защиты объекта (утверждается руководителем учреждения, подписывается ответственным лицом учреждения   за выполнение   мероприятий по антитеррористической защите объекта);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-план охраны (по защите и прикрытию) объекта при угрозе или совершении  террористического   акта  (утверждается   руководителем учреждения, подписывается ответственным лицом учреждения за вы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softHyphen/>
        <w:t>полнение  мероприятий по антитеррористической защите объекта, со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softHyphen/>
        <w:t>гласуется с территориальными подразделениями ОВД, УФСБ);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 xml:space="preserve">-инструкция по пропускному и </w:t>
      </w:r>
      <w:proofErr w:type="spellStart"/>
      <w:r w:rsidRPr="003D587B">
        <w:rPr>
          <w:rFonts w:ascii="Times New Roman" w:eastAsia="Times New Roman" w:hAnsi="Times New Roman" w:cs="Times New Roman"/>
          <w:sz w:val="26"/>
          <w:szCs w:val="26"/>
        </w:rPr>
        <w:t>внутриобъектовому</w:t>
      </w:r>
      <w:proofErr w:type="spellEnd"/>
      <w:r w:rsidRPr="003D587B">
        <w:rPr>
          <w:rFonts w:ascii="Times New Roman" w:eastAsia="Times New Roman" w:hAnsi="Times New Roman" w:cs="Times New Roman"/>
          <w:sz w:val="26"/>
          <w:szCs w:val="26"/>
        </w:rPr>
        <w:t xml:space="preserve"> режиму (утверждается руководителем учреждения, подписывается ответственным лицом учреждения   за выполнение   мероприятий по антитеррористи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softHyphen/>
        <w:t>ческой защите объекта, согласуется с руководителем подразделения охраны и доводится всем сотрудникам объекта);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-план действий по предупреждению и ликвидации чрезвычайных ситуаций организации, учреждения, предприятия (инструкция по действиям персонала организации, учреждения, предприятия численность до 50 человек при угрозе или возникновении чрезвычайных ситуаций природного и техногенного характера и выполнении мероприятий гражданской обороны), в части касающейся чрезвычайных ситуаций, обусловленных террористическими актами.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-должностные инструкции сотрудникам подразделения охраны (утверждаются руководителем учреждения, подписываются ответст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softHyphen/>
        <w:t>венным лицом учреждения   за выполнение   мероприятий по антитер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softHyphen/>
        <w:t>рористической защите объекта, согласуются с руководством подразде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softHyphen/>
        <w:t>ления охраны);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 xml:space="preserve">- паспорт безопасности опасного объекта (утверждается руководителем объекта, согласуется с Главным управлением МЧС России по </w:t>
      </w:r>
      <w:r w:rsidR="009D65B2">
        <w:rPr>
          <w:rFonts w:ascii="Times New Roman" w:eastAsia="Times New Roman" w:hAnsi="Times New Roman" w:cs="Times New Roman"/>
          <w:sz w:val="26"/>
          <w:szCs w:val="26"/>
        </w:rPr>
        <w:t>Камчатскому краю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lastRenderedPageBreak/>
        <w:t>-противодиверсионный (антитеррористический) паспорт объекта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br/>
        <w:t>(утверждается руководителем учреждения, подписывается ответственным лицом учреждения за выполнение мероприятий по антитеррористической защите объекта, согласуется с территориальными подразделениями ОВД, УФСБ);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 xml:space="preserve">-схема оповещения сотрудников, </w:t>
      </w:r>
      <w:proofErr w:type="spellStart"/>
      <w:r w:rsidRPr="003D587B">
        <w:rPr>
          <w:rFonts w:ascii="Times New Roman" w:eastAsia="Times New Roman" w:hAnsi="Times New Roman" w:cs="Times New Roman"/>
          <w:sz w:val="26"/>
          <w:szCs w:val="26"/>
        </w:rPr>
        <w:t>задействуемых</w:t>
      </w:r>
      <w:proofErr w:type="spellEnd"/>
      <w:r w:rsidRPr="003D587B">
        <w:rPr>
          <w:rFonts w:ascii="Times New Roman" w:eastAsia="Times New Roman" w:hAnsi="Times New Roman" w:cs="Times New Roman"/>
          <w:sz w:val="26"/>
          <w:szCs w:val="26"/>
        </w:rPr>
        <w:t xml:space="preserve"> в мероприятиях по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br/>
        <w:t xml:space="preserve">предотвращению или устранению последствий внештатных ситуаций;        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-план обеспечения безопасности объекта (текущий и перспективный) (утверждается руководителем учреждения, подписывается ответственным лицом учреждения   за выполнение   мероприятий по антитеррористической защите объекта);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-перспективный план оборудования объекта инженерно-техническими средствами охраны и обеспечения безопасности (как правило, составляется на 3-5 лет с указанием объемов и источников финансирования, ответственных за реализацию пунктов плана) (утверждается руководителем учреждения, подписывается ответственным лицом учреждения   за выполнение   мероприятий по антитеррористи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softHyphen/>
        <w:t>ческой защите объекта);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3D587B">
        <w:rPr>
          <w:rFonts w:ascii="Times New Roman" w:eastAsia="Times New Roman" w:hAnsi="Times New Roman" w:cs="Times New Roman"/>
          <w:iCs/>
          <w:sz w:val="26"/>
          <w:szCs w:val="26"/>
        </w:rPr>
        <w:t>функциональные обязанности должностного лица учреждения ответственного за выполнение мероприятий по антитеррористиче</w:t>
      </w:r>
      <w:r w:rsidRPr="003D587B">
        <w:rPr>
          <w:rFonts w:ascii="Times New Roman" w:eastAsia="Times New Roman" w:hAnsi="Times New Roman" w:cs="Times New Roman"/>
          <w:iCs/>
          <w:sz w:val="26"/>
          <w:szCs w:val="26"/>
        </w:rPr>
        <w:softHyphen/>
        <w:t>ской защите объекта (подписываются руководителем учреждения).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b/>
          <w:bCs/>
          <w:sz w:val="26"/>
          <w:szCs w:val="26"/>
        </w:rPr>
        <w:t>2.2. Организация взаимодействия администрации объекта: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-с антитеррористической комиссией муниципального образования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-с территориальными подразделениями правоохранительных органов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-с другими организациями по линии безопасности, чрезвычайных ситуаций и борьбы с терроризмом____________________________________________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b/>
          <w:bCs/>
          <w:sz w:val="26"/>
          <w:szCs w:val="26"/>
        </w:rPr>
        <w:t>3. Наличие и состояние на объекте: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Наличие укрытия для временного размещения персонала и посе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softHyphen/>
        <w:t>тителей (учащихся, больных, отдыхающих, покупателей, клиентов и т.п.) при проведении эвакуации в случае угрозы совершения террори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softHyphen/>
        <w:t>стического акта_______________________________________________________________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Оборудование подъездных путей декоративными железобетонными конструкциями и устройствами для пресечения прорыва и принудительной остановки автотранспорта, установка шлагбаума и др.____________________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Укомплектованность табельным имуществом, средствами индивидуальной защиты, индивидуальных и коллективных средств спасения, приборами радиационной, химической разведки, санитарно-хозяйственным имуществом (средствами оказания первой медицинской помощи, резерв медикаментов, перевязочных материалов на случай ликвидации медико-санитарных последствий ЧС) ___________________________________________________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Наличие и исправность охранно-пожарной сигнализации, исправность систем наружного и внутреннего противопожарного водоснабжения, укомплектованность пожарных кранов, наличие первичных средств пожаротушения_____________________________________________________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lastRenderedPageBreak/>
        <w:t>Наличие на объекте добровольной народной дружины, ее численность, функциональные обязанности по охране общественного порядка на объекте (</w:t>
      </w:r>
      <w:proofErr w:type="spellStart"/>
      <w:r w:rsidRPr="003D587B">
        <w:rPr>
          <w:rFonts w:ascii="Times New Roman" w:eastAsia="Times New Roman" w:hAnsi="Times New Roman" w:cs="Times New Roman"/>
          <w:sz w:val="26"/>
          <w:szCs w:val="26"/>
        </w:rPr>
        <w:t>ф.и.о.</w:t>
      </w:r>
      <w:proofErr w:type="spellEnd"/>
      <w:r w:rsidRPr="003D587B">
        <w:rPr>
          <w:rFonts w:ascii="Times New Roman" w:eastAsia="Times New Roman" w:hAnsi="Times New Roman" w:cs="Times New Roman"/>
          <w:sz w:val="26"/>
          <w:szCs w:val="26"/>
        </w:rPr>
        <w:t xml:space="preserve"> руководителя ДНД, других ответственных лиц ДНД) 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Организация взаимодействия с участковым инспектором мили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ции, сотрудниками территориальных отделов милиции и </w:t>
      </w:r>
      <w:proofErr w:type="gramStart"/>
      <w:r w:rsidRPr="003D587B">
        <w:rPr>
          <w:rFonts w:ascii="Times New Roman" w:eastAsia="Times New Roman" w:hAnsi="Times New Roman" w:cs="Times New Roman"/>
          <w:sz w:val="26"/>
          <w:szCs w:val="26"/>
        </w:rPr>
        <w:t>УФСБ</w:t>
      </w:r>
      <w:proofErr w:type="gramEnd"/>
      <w:r w:rsidRPr="003D587B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softHyphen/>
        <w:t>служивающих объект (</w:t>
      </w:r>
      <w:proofErr w:type="spellStart"/>
      <w:r w:rsidRPr="003D587B">
        <w:rPr>
          <w:rFonts w:ascii="Times New Roman" w:eastAsia="Times New Roman" w:hAnsi="Times New Roman" w:cs="Times New Roman"/>
          <w:sz w:val="26"/>
          <w:szCs w:val="26"/>
        </w:rPr>
        <w:t>ф.и.о.</w:t>
      </w:r>
      <w:proofErr w:type="spellEnd"/>
      <w:r w:rsidRPr="003D587B">
        <w:rPr>
          <w:rFonts w:ascii="Times New Roman" w:eastAsia="Times New Roman" w:hAnsi="Times New Roman" w:cs="Times New Roman"/>
          <w:sz w:val="26"/>
          <w:szCs w:val="26"/>
        </w:rPr>
        <w:t xml:space="preserve"> номера их служебных телефонов)_________________________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Наличие на объекте нештатных аварийно-спасательных формиро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softHyphen/>
        <w:t>ваний, формирований службы медицины катастроф, добровольных пожарных формирований, их численность_______________________________________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b/>
          <w:bCs/>
          <w:sz w:val="26"/>
          <w:szCs w:val="26"/>
        </w:rPr>
        <w:t>4. Организация охраны объекта.</w:t>
      </w:r>
    </w:p>
    <w:p w:rsidR="003D587B" w:rsidRPr="003D587B" w:rsidRDefault="003D587B" w:rsidP="003D587B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 xml:space="preserve">-Параметры охраняемой территории:_______________________________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587B" w:rsidRPr="003D587B" w:rsidRDefault="003D587B" w:rsidP="003D587B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(площадь (кв. м), периметр (м)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-инженерные заграждения________________________________________</w:t>
      </w:r>
    </w:p>
    <w:p w:rsidR="003D587B" w:rsidRPr="003D587B" w:rsidRDefault="003D587B" w:rsidP="003D587B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(конструкция и параметры, в </w:t>
      </w:r>
      <w:proofErr w:type="spellStart"/>
      <w:r w:rsidRPr="003D587B">
        <w:rPr>
          <w:rFonts w:ascii="Times New Roman" w:eastAsia="Times New Roman" w:hAnsi="Times New Roman" w:cs="Times New Roman"/>
          <w:sz w:val="26"/>
          <w:szCs w:val="26"/>
        </w:rPr>
        <w:t>т.ч</w:t>
      </w:r>
      <w:proofErr w:type="spellEnd"/>
      <w:r w:rsidRPr="003D587B">
        <w:rPr>
          <w:rFonts w:ascii="Times New Roman" w:eastAsia="Times New Roman" w:hAnsi="Times New Roman" w:cs="Times New Roman"/>
          <w:sz w:val="26"/>
          <w:szCs w:val="26"/>
        </w:rPr>
        <w:t>. высота (м), общая протяженность (м) ограждения)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-оборудование ограждения дополнительными защитными сред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softHyphen/>
        <w:t>ствами (колючая проволока, металлические прутья и др.________________________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-инженерно-технические средства охранной, пожарной и тре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softHyphen/>
        <w:t>вожной сигнализации, их характеристика______________________________________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-состояние распашных внутренних металлических решеток на окнах, металлических дверей с кодовыми замками и домофонами________________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-средств оповещения________________________________________________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tab/>
        <w:t>кнопки экстренного вызова милиции (организации, осуществляющей охрану объекта) ____________________________________________________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-телефона с автоматическим определителем номера звонившего абонента___________________________________________________________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 xml:space="preserve">-переносных и стационарных </w:t>
      </w:r>
      <w:proofErr w:type="spellStart"/>
      <w:r w:rsidRPr="003D587B">
        <w:rPr>
          <w:rFonts w:ascii="Times New Roman" w:eastAsia="Times New Roman" w:hAnsi="Times New Roman" w:cs="Times New Roman"/>
          <w:sz w:val="26"/>
          <w:szCs w:val="26"/>
        </w:rPr>
        <w:t>металлодетекторов</w:t>
      </w:r>
      <w:proofErr w:type="spellEnd"/>
      <w:r w:rsidRPr="003D587B">
        <w:rPr>
          <w:rFonts w:ascii="Times New Roman" w:eastAsia="Times New Roman" w:hAnsi="Times New Roman" w:cs="Times New Roman"/>
          <w:sz w:val="26"/>
          <w:szCs w:val="26"/>
        </w:rPr>
        <w:t>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-систем видеонаблюдения_________________________________________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b/>
          <w:bCs/>
          <w:sz w:val="26"/>
          <w:szCs w:val="26"/>
        </w:rPr>
        <w:t>4.1.</w:t>
      </w:r>
      <w:r w:rsidRPr="003D587B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Система охраны объекта: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Организационная основа охраны (подразделение отдела     вневедомственной охраны территориального</w:t>
      </w:r>
      <w:r w:rsidRPr="003D587B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t>УВД-ОВД, ведомственная охрана, служба безопасности, частное охранное предприятие, и др.) 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 xml:space="preserve">Наименование организации, осуществляющей охранную деятельность (адрес, </w:t>
      </w:r>
      <w:proofErr w:type="spellStart"/>
      <w:r w:rsidRPr="003D587B">
        <w:rPr>
          <w:rFonts w:ascii="Times New Roman" w:eastAsia="Times New Roman" w:hAnsi="Times New Roman" w:cs="Times New Roman"/>
          <w:sz w:val="26"/>
          <w:szCs w:val="26"/>
        </w:rPr>
        <w:t>ф.и.о.</w:t>
      </w:r>
      <w:proofErr w:type="spellEnd"/>
      <w:r w:rsidRPr="003D587B">
        <w:rPr>
          <w:rFonts w:ascii="Times New Roman" w:eastAsia="Times New Roman" w:hAnsi="Times New Roman" w:cs="Times New Roman"/>
          <w:sz w:val="26"/>
          <w:szCs w:val="26"/>
        </w:rPr>
        <w:t xml:space="preserve"> руководителя, номер его служебного телефона, где</w:t>
      </w:r>
      <w:r w:rsidRPr="003D587B">
        <w:rPr>
          <w:rFonts w:ascii="Times New Roman" w:eastAsia="Times New Roman" w:hAnsi="Times New Roman" w:cs="Times New Roman"/>
          <w:sz w:val="26"/>
          <w:szCs w:val="26"/>
          <w:vertAlign w:val="subscript"/>
        </w:rPr>
        <w:t xml:space="preserve"> 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t>зарегистрирована, номер, дата выдачи и срок действия лицензии на охранную деятельность) 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Количество сотрудников охраны, постов, режим несения службы__________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Характеристика подготовки охранников_______________________________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Характеристика группы быстрого реагирования при частном ох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softHyphen/>
        <w:t>ранном предприятии (ГБР) или Тревожной (резервной) группы (чис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ленность ГБР; вооружение ГБР; время прибытия </w:t>
      </w:r>
      <w:r w:rsidRPr="003D587B">
        <w:rPr>
          <w:rFonts w:ascii="Times New Roman" w:eastAsia="Times New Roman" w:hAnsi="Times New Roman" w:cs="Times New Roman"/>
          <w:bCs/>
          <w:sz w:val="26"/>
          <w:szCs w:val="26"/>
        </w:rPr>
        <w:t xml:space="preserve">ГБР 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t>от места посто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softHyphen/>
        <w:t>янной дислокации ЧОП до наиболее удаленных точек объекта; оценка уровня подготовленности)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bCs/>
          <w:sz w:val="26"/>
          <w:szCs w:val="26"/>
        </w:rPr>
        <w:t>4.2.</w:t>
      </w:r>
      <w:r w:rsidRPr="003D587B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3D587B">
        <w:rPr>
          <w:rFonts w:ascii="Times New Roman" w:eastAsia="Times New Roman" w:hAnsi="Times New Roman" w:cs="Times New Roman"/>
          <w:sz w:val="26"/>
          <w:szCs w:val="26"/>
        </w:rPr>
        <w:t xml:space="preserve">Средства </w:t>
      </w:r>
      <w:r w:rsidRPr="003D587B">
        <w:rPr>
          <w:rFonts w:ascii="Times New Roman" w:eastAsia="Times New Roman" w:hAnsi="Times New Roman" w:cs="Times New Roman"/>
          <w:bCs/>
          <w:sz w:val="26"/>
          <w:szCs w:val="26"/>
        </w:rPr>
        <w:t xml:space="preserve">охраны 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t>(в соответствии с действующим законода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softHyphen/>
        <w:t>тельством):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-огнестрельное оружие (тип, количество)____________________________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lastRenderedPageBreak/>
        <w:t>-защитные средства (тип, количество)_______________________________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-специальные средства (тип, количество)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tab/>
        <w:t>____________________________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-служебные собаки (если есть - сколько и какой породы) 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-организация оповещения и связи__________________________________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 xml:space="preserve">-между постами (номера телефонов, радиостанции)___________________          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-между постами и центральным пунктом охраны ЧОП_________________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-между центральным пунктом ЧОП, диспетчерскими и дежурны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softHyphen/>
        <w:t>ми службами (города, района), дежурным пульта центральной охраны ОВО (тел.), дежурным территориального ОВД (тел.) дежурным терри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softHyphen/>
        <w:t>ториального отдела УФСБ (тел.), дежурным территориального отдела ГО и ЧС (тел.), руководителями муниципальных органон управления образованием, здравоохранением, культуры, спорта, социального об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softHyphen/>
        <w:t>служивания населения и т.д._______________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5. Организация </w:t>
      </w:r>
      <w:r w:rsidRPr="003D587B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3D587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нутри объектового </w:t>
      </w:r>
      <w:r w:rsidRPr="003D587B">
        <w:rPr>
          <w:rFonts w:ascii="Times New Roman" w:eastAsia="Times New Roman" w:hAnsi="Times New Roman" w:cs="Times New Roman"/>
          <w:b/>
          <w:sz w:val="26"/>
          <w:szCs w:val="26"/>
        </w:rPr>
        <w:t xml:space="preserve">и </w:t>
      </w:r>
      <w:r w:rsidRPr="003D587B">
        <w:rPr>
          <w:rFonts w:ascii="Times New Roman" w:eastAsia="Times New Roman" w:hAnsi="Times New Roman" w:cs="Times New Roman"/>
          <w:b/>
          <w:bCs/>
          <w:sz w:val="26"/>
          <w:szCs w:val="26"/>
        </w:rPr>
        <w:t>пропускного режимов.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 xml:space="preserve">-наличие приказа (Положения) по организации </w:t>
      </w:r>
      <w:proofErr w:type="spellStart"/>
      <w:r w:rsidRPr="003D587B">
        <w:rPr>
          <w:rFonts w:ascii="Times New Roman" w:eastAsia="Times New Roman" w:hAnsi="Times New Roman" w:cs="Times New Roman"/>
          <w:sz w:val="26"/>
          <w:szCs w:val="26"/>
        </w:rPr>
        <w:t>внутриобъектово</w:t>
      </w:r>
      <w:proofErr w:type="spellEnd"/>
      <w:r w:rsidRPr="003D587B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br/>
      </w:r>
      <w:proofErr w:type="spellStart"/>
      <w:r w:rsidRPr="003D587B">
        <w:rPr>
          <w:rFonts w:ascii="Times New Roman" w:eastAsia="Times New Roman" w:hAnsi="Times New Roman" w:cs="Times New Roman"/>
          <w:sz w:val="26"/>
          <w:szCs w:val="26"/>
        </w:rPr>
        <w:t>го</w:t>
      </w:r>
      <w:proofErr w:type="spellEnd"/>
      <w:r w:rsidRPr="003D587B">
        <w:rPr>
          <w:rFonts w:ascii="Times New Roman" w:eastAsia="Times New Roman" w:hAnsi="Times New Roman" w:cs="Times New Roman"/>
          <w:sz w:val="26"/>
          <w:szCs w:val="26"/>
        </w:rPr>
        <w:t xml:space="preserve"> и пропускного режимов___________________________________________   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-наличие контрольно-пропускных пунктов для прохода персона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softHyphen/>
        <w:t>ла, проезда автомобильного транспорта, оборудование их технически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ми средствами контроля шлагбаум, вертушки, ручные газоанализаторы и  </w:t>
      </w:r>
      <w:proofErr w:type="spellStart"/>
      <w:r w:rsidRPr="003D587B">
        <w:rPr>
          <w:rFonts w:ascii="Times New Roman" w:eastAsia="Times New Roman" w:hAnsi="Times New Roman" w:cs="Times New Roman"/>
          <w:sz w:val="26"/>
          <w:szCs w:val="26"/>
        </w:rPr>
        <w:t>металлодетекторы</w:t>
      </w:r>
      <w:proofErr w:type="spellEnd"/>
      <w:r w:rsidRPr="003D587B">
        <w:rPr>
          <w:rFonts w:ascii="Times New Roman" w:eastAsia="Times New Roman" w:hAnsi="Times New Roman" w:cs="Times New Roman"/>
          <w:sz w:val="26"/>
          <w:szCs w:val="26"/>
        </w:rPr>
        <w:t>,  средства   принудительной остановки  авто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транспорта и др.) ______________________________________________________________   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-организация дежурств руководящего и обслуживающего персонала объекта____________________________________________________________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 xml:space="preserve"> -наличие журналов учета посетителей и проведения инструктажей о порядке действий при угрозе террористического акта, при обнаружении веществ, которые могут являться биологически или химически опасными__________________________________________________________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-проведение инструктажей о порядке действий при угрозе террористического акта, при обнаружении   веществ, которые могут являться биологически или химически опасными________________________________________________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-контроль за помещениями объекта, сданными в аренду (фирмам, их наименование, частным лицам, профиль деятельности) 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 обеспечение контроля за производством ремонтных и других видов работ, проверки рабочих о наличии у них регистрации, информирование правоохранительных органов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tab/>
        <w:t>_________________________________________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 проведение проверок на предмет обнаружения бесхозных вещей и   предметов на объекте   или   в   непосредственной   близости   от него______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 обеспечение контроля за вносимыми (ввозимыми) на территорию объекта грузами и предметами ручной клади, своевременным вывозом твердых бытовых отходов___________________________________________________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-ежедневное проведение проверок подвалов, чердаков, подсоб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softHyphen/>
        <w:t>ных помещений________________________________________________________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-осуществление контроля за их закрытием и опечатыванием____________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-проведение проверок состояния решеток на окнах и </w:t>
      </w:r>
      <w:proofErr w:type="spellStart"/>
      <w:r w:rsidRPr="003D587B">
        <w:rPr>
          <w:rFonts w:ascii="Times New Roman" w:eastAsia="Times New Roman" w:hAnsi="Times New Roman" w:cs="Times New Roman"/>
          <w:sz w:val="26"/>
          <w:szCs w:val="26"/>
        </w:rPr>
        <w:t>перимет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softHyphen/>
        <w:t>ральных</w:t>
      </w:r>
      <w:proofErr w:type="spellEnd"/>
      <w:r w:rsidRPr="003D587B">
        <w:rPr>
          <w:rFonts w:ascii="Times New Roman" w:eastAsia="Times New Roman" w:hAnsi="Times New Roman" w:cs="Times New Roman"/>
          <w:sz w:val="26"/>
          <w:szCs w:val="26"/>
        </w:rPr>
        <w:t xml:space="preserve"> ограждений, наличия и исправности средств пожаротушения__________________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b/>
          <w:bCs/>
          <w:sz w:val="26"/>
          <w:szCs w:val="26"/>
        </w:rPr>
        <w:t>6. Оценка источников и полноты финансирования мероприя</w:t>
      </w:r>
      <w:r w:rsidRPr="003D587B">
        <w:rPr>
          <w:rFonts w:ascii="Times New Roman" w:eastAsia="Times New Roman" w:hAnsi="Times New Roman" w:cs="Times New Roman"/>
          <w:b/>
          <w:bCs/>
          <w:sz w:val="26"/>
          <w:szCs w:val="26"/>
        </w:rPr>
        <w:softHyphen/>
        <w:t>тий по укреплению антитеррористической и пожарной безопасно</w:t>
      </w:r>
      <w:r w:rsidRPr="003D587B">
        <w:rPr>
          <w:rFonts w:ascii="Times New Roman" w:eastAsia="Times New Roman" w:hAnsi="Times New Roman" w:cs="Times New Roman"/>
          <w:b/>
          <w:bCs/>
          <w:sz w:val="26"/>
          <w:szCs w:val="26"/>
        </w:rPr>
        <w:softHyphen/>
        <w:t>сти объекта.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>Источники финансирования, когда, сколько получено финансовых средств и на какие мероприятия израсходованы___________________________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b/>
          <w:bCs/>
          <w:sz w:val="26"/>
          <w:szCs w:val="26"/>
        </w:rPr>
        <w:t>Недостатки в обеспечении антитеррористической защи</w:t>
      </w:r>
      <w:r w:rsidRPr="003D587B">
        <w:rPr>
          <w:rFonts w:ascii="Times New Roman" w:eastAsia="Times New Roman" w:hAnsi="Times New Roman" w:cs="Times New Roman"/>
          <w:b/>
          <w:bCs/>
          <w:sz w:val="26"/>
          <w:szCs w:val="26"/>
        </w:rPr>
        <w:softHyphen/>
        <w:t>щенности объекта: __________________________________________________________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b/>
          <w:bCs/>
          <w:sz w:val="26"/>
          <w:szCs w:val="26"/>
        </w:rPr>
        <w:t>Выводы комиссии: ______________________________________________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b/>
          <w:bCs/>
          <w:sz w:val="26"/>
          <w:szCs w:val="26"/>
        </w:rPr>
        <w:t>Рекомендации (предложения) членов комиссии: 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b/>
          <w:bCs/>
          <w:sz w:val="26"/>
          <w:szCs w:val="26"/>
        </w:rPr>
        <w:t>Председатель комиссии: _________________________________________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b/>
          <w:bCs/>
          <w:sz w:val="26"/>
          <w:szCs w:val="26"/>
        </w:rPr>
        <w:t>Члены комиссии: _______________________________________________</w:t>
      </w:r>
    </w:p>
    <w:p w:rsidR="003D587B" w:rsidRPr="003D587B" w:rsidRDefault="003D587B" w:rsidP="003D587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b/>
          <w:bCs/>
          <w:sz w:val="26"/>
          <w:szCs w:val="26"/>
        </w:rPr>
        <w:t>Ознакомлен, копию акта получил</w:t>
      </w:r>
      <w:r w:rsidRPr="003D587B">
        <w:rPr>
          <w:rFonts w:ascii="Times New Roman" w:eastAsia="Times New Roman" w:hAnsi="Times New Roman" w:cs="Times New Roman"/>
          <w:bCs/>
          <w:sz w:val="26"/>
          <w:szCs w:val="26"/>
        </w:rPr>
        <w:t>: ________________________________</w:t>
      </w:r>
    </w:p>
    <w:p w:rsidR="003D587B" w:rsidRPr="003D587B" w:rsidRDefault="003D587B" w:rsidP="003D587B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D587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3D587B">
        <w:rPr>
          <w:rFonts w:ascii="Times New Roman" w:eastAsia="Times New Roman" w:hAnsi="Times New Roman" w:cs="Times New Roman"/>
          <w:sz w:val="26"/>
          <w:szCs w:val="26"/>
        </w:rPr>
        <w:t xml:space="preserve">  (</w:t>
      </w:r>
      <w:proofErr w:type="spellStart"/>
      <w:r w:rsidRPr="003D587B">
        <w:rPr>
          <w:rFonts w:ascii="Times New Roman" w:eastAsia="Times New Roman" w:hAnsi="Times New Roman" w:cs="Times New Roman"/>
          <w:sz w:val="26"/>
          <w:szCs w:val="26"/>
        </w:rPr>
        <w:t>ф.и.о.</w:t>
      </w:r>
      <w:proofErr w:type="spellEnd"/>
      <w:r w:rsidRPr="003D587B">
        <w:rPr>
          <w:rFonts w:ascii="Times New Roman" w:eastAsia="Times New Roman" w:hAnsi="Times New Roman" w:cs="Times New Roman"/>
          <w:sz w:val="26"/>
          <w:szCs w:val="26"/>
        </w:rPr>
        <w:t>, должность, дата, печать)</w:t>
      </w:r>
    </w:p>
    <w:p w:rsidR="003D587B" w:rsidRPr="003D587B" w:rsidRDefault="003D587B" w:rsidP="003D587B">
      <w:pPr>
        <w:spacing w:after="0" w:line="276" w:lineRule="auto"/>
        <w:rPr>
          <w:rFonts w:ascii="Calibri" w:eastAsia="Times New Roman" w:hAnsi="Calibri" w:cs="Times New Roman"/>
        </w:rPr>
      </w:pPr>
    </w:p>
    <w:p w:rsidR="005338DC" w:rsidRPr="003D587B" w:rsidRDefault="005338DC" w:rsidP="003D587B">
      <w:pPr>
        <w:spacing w:after="0" w:line="239" w:lineRule="auto"/>
        <w:ind w:left="4128" w:right="-20"/>
      </w:pPr>
    </w:p>
    <w:sectPr w:rsidR="005338DC" w:rsidRPr="003D587B" w:rsidSect="003D587B">
      <w:pgSz w:w="11900" w:h="16840"/>
      <w:pgMar w:top="848" w:right="840" w:bottom="1134" w:left="141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DC"/>
    <w:rsid w:val="0003668B"/>
    <w:rsid w:val="002E3BD3"/>
    <w:rsid w:val="00344A83"/>
    <w:rsid w:val="003D587B"/>
    <w:rsid w:val="005338DC"/>
    <w:rsid w:val="006913E0"/>
    <w:rsid w:val="006D1CBE"/>
    <w:rsid w:val="007563E3"/>
    <w:rsid w:val="00793F2B"/>
    <w:rsid w:val="00796E29"/>
    <w:rsid w:val="008A35F7"/>
    <w:rsid w:val="008B3AF5"/>
    <w:rsid w:val="009D65B2"/>
    <w:rsid w:val="00A64D3E"/>
    <w:rsid w:val="00B70019"/>
    <w:rsid w:val="00C255C1"/>
    <w:rsid w:val="00E32344"/>
    <w:rsid w:val="00E5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55C1"/>
    <w:rPr>
      <w:rFonts w:ascii="Segoe UI" w:hAnsi="Segoe UI" w:cs="Segoe UI"/>
      <w:sz w:val="18"/>
      <w:szCs w:val="18"/>
    </w:rPr>
  </w:style>
  <w:style w:type="character" w:styleId="a5">
    <w:name w:val="Hyperlink"/>
    <w:rsid w:val="007563E3"/>
    <w:rPr>
      <w:color w:val="0000FF"/>
      <w:u w:val="single"/>
    </w:rPr>
  </w:style>
  <w:style w:type="table" w:styleId="a6">
    <w:name w:val="Table Grid"/>
    <w:basedOn w:val="a1"/>
    <w:uiPriority w:val="39"/>
    <w:rsid w:val="00756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55C1"/>
    <w:rPr>
      <w:rFonts w:ascii="Segoe UI" w:hAnsi="Segoe UI" w:cs="Segoe UI"/>
      <w:sz w:val="18"/>
      <w:szCs w:val="18"/>
    </w:rPr>
  </w:style>
  <w:style w:type="character" w:styleId="a5">
    <w:name w:val="Hyperlink"/>
    <w:rsid w:val="007563E3"/>
    <w:rPr>
      <w:color w:val="0000FF"/>
      <w:u w:val="single"/>
    </w:rPr>
  </w:style>
  <w:style w:type="table" w:styleId="a6">
    <w:name w:val="Table Grid"/>
    <w:basedOn w:val="a1"/>
    <w:uiPriority w:val="39"/>
    <w:rsid w:val="00756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vran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13</Pages>
  <Words>3553</Words>
  <Characters>20258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SamLab.ws</cp:lastModifiedBy>
  <cp:revision>8</cp:revision>
  <cp:lastPrinted>2018-02-21T06:22:00Z</cp:lastPrinted>
  <dcterms:created xsi:type="dcterms:W3CDTF">2018-02-21T05:29:00Z</dcterms:created>
  <dcterms:modified xsi:type="dcterms:W3CDTF">2018-12-18T04:06:00Z</dcterms:modified>
</cp:coreProperties>
</file>