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0" w:rsidRPr="00CB3A65" w:rsidRDefault="00D015F0" w:rsidP="00D015F0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Pr="00CB3A65">
        <w:rPr>
          <w:b/>
          <w:sz w:val="44"/>
          <w:szCs w:val="44"/>
        </w:rPr>
        <w:t>Российская  Федерация</w:t>
      </w:r>
    </w:p>
    <w:p w:rsidR="00D015F0" w:rsidRPr="00CB3A65" w:rsidRDefault="00D015F0" w:rsidP="00D015F0">
      <w:pPr>
        <w:jc w:val="center"/>
      </w:pPr>
      <w:r w:rsidRPr="00CB3A65">
        <w:rPr>
          <w:b/>
          <w:sz w:val="36"/>
          <w:szCs w:val="36"/>
        </w:rPr>
        <w:t xml:space="preserve">Камчатский край </w:t>
      </w:r>
      <w:r w:rsidRPr="007A0469">
        <w:rPr>
          <w:b/>
          <w:sz w:val="36"/>
          <w:szCs w:val="36"/>
        </w:rPr>
        <w:t xml:space="preserve">                                                          </w:t>
      </w:r>
      <w:proofErr w:type="spellStart"/>
      <w:r>
        <w:rPr>
          <w:b/>
          <w:sz w:val="36"/>
          <w:szCs w:val="36"/>
        </w:rPr>
        <w:t>Тигильский</w:t>
      </w:r>
      <w:proofErr w:type="spellEnd"/>
      <w:r>
        <w:rPr>
          <w:b/>
          <w:sz w:val="36"/>
          <w:szCs w:val="36"/>
        </w:rPr>
        <w:t xml:space="preserve">  район</w:t>
      </w:r>
      <w:r w:rsidRPr="00CB3A65">
        <w:rPr>
          <w:b/>
          <w:sz w:val="36"/>
          <w:szCs w:val="36"/>
        </w:rPr>
        <w:t xml:space="preserve"> </w:t>
      </w:r>
      <w:r w:rsidRPr="00093C25">
        <w:rPr>
          <w:b/>
          <w:sz w:val="36"/>
          <w:szCs w:val="36"/>
        </w:rPr>
        <w:t xml:space="preserve">                                                                                      </w:t>
      </w:r>
      <w:r w:rsidRPr="00CB3A65">
        <w:rPr>
          <w:b/>
          <w:sz w:val="36"/>
          <w:szCs w:val="36"/>
        </w:rPr>
        <w:t>село  Ковран</w:t>
      </w:r>
      <w:r w:rsidRPr="007A0469">
        <w:rPr>
          <w:b/>
          <w:sz w:val="36"/>
          <w:szCs w:val="36"/>
        </w:rPr>
        <w:t xml:space="preserve">                   </w:t>
      </w:r>
      <w:r w:rsidRPr="00093C25">
        <w:rPr>
          <w:b/>
          <w:sz w:val="36"/>
          <w:szCs w:val="36"/>
        </w:rPr>
        <w:t xml:space="preserve">                                   </w:t>
      </w:r>
      <w:r w:rsidRPr="007A0469">
        <w:rPr>
          <w:b/>
          <w:sz w:val="36"/>
          <w:szCs w:val="36"/>
        </w:rPr>
        <w:t xml:space="preserve">          </w:t>
      </w:r>
      <w:r w:rsidRPr="00CB3A65">
        <w:rPr>
          <w:b/>
          <w:sz w:val="36"/>
          <w:szCs w:val="36"/>
        </w:rPr>
        <w:t>Администрация муниципального образования сельское поселение «село Ковран»</w:t>
      </w:r>
      <w:r w:rsidRPr="007A0469">
        <w:rPr>
          <w:b/>
          <w:sz w:val="36"/>
          <w:szCs w:val="36"/>
        </w:rPr>
        <w:t xml:space="preserve">         </w:t>
      </w:r>
      <w:r w:rsidRPr="00093C25">
        <w:rPr>
          <w:b/>
          <w:sz w:val="36"/>
          <w:szCs w:val="36"/>
        </w:rPr>
        <w:t xml:space="preserve">                  </w:t>
      </w:r>
      <w:r w:rsidRPr="007A0469">
        <w:rPr>
          <w:b/>
          <w:sz w:val="36"/>
          <w:szCs w:val="36"/>
        </w:rPr>
        <w:t xml:space="preserve">                                    </w:t>
      </w:r>
      <w:r w:rsidRPr="00CB3A65">
        <w:t xml:space="preserve">688621 Камчатский край, </w:t>
      </w:r>
      <w:proofErr w:type="spellStart"/>
      <w:r w:rsidRPr="00CB3A65">
        <w:t>Тигильский</w:t>
      </w:r>
      <w:proofErr w:type="spellEnd"/>
      <w:r w:rsidRPr="00CB3A65"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CB3A65">
        <w:t>.-</w:t>
      </w:r>
      <w:proofErr w:type="gramEnd"/>
      <w:r w:rsidRPr="00CB3A65">
        <w:t>факс 28-0-17</w:t>
      </w:r>
    </w:p>
    <w:p w:rsidR="00D015F0" w:rsidRPr="00EE6A0B" w:rsidRDefault="00D015F0" w:rsidP="00D015F0">
      <w:pPr>
        <w:jc w:val="center"/>
        <w:rPr>
          <w:b/>
          <w:sz w:val="28"/>
          <w:szCs w:val="28"/>
        </w:rPr>
      </w:pPr>
    </w:p>
    <w:p w:rsidR="00D015F0" w:rsidRPr="00EE6A0B" w:rsidRDefault="00D015F0" w:rsidP="00D015F0">
      <w:pPr>
        <w:jc w:val="center"/>
        <w:rPr>
          <w:b/>
        </w:rPr>
      </w:pPr>
      <w:r w:rsidRPr="00CB3A65">
        <w:rPr>
          <w:b/>
          <w:sz w:val="28"/>
          <w:szCs w:val="28"/>
        </w:rPr>
        <w:t>ПОСТАНОВЛЕНИЕ</w:t>
      </w:r>
      <w:r w:rsidRPr="00430F6B">
        <w:rPr>
          <w:b/>
        </w:rPr>
        <w:t xml:space="preserve"> </w:t>
      </w:r>
    </w:p>
    <w:p w:rsidR="00D015F0" w:rsidRDefault="00D015F0" w:rsidP="00D015F0">
      <w:pPr>
        <w:rPr>
          <w:b/>
          <w:sz w:val="32"/>
          <w:szCs w:val="32"/>
        </w:rPr>
      </w:pPr>
    </w:p>
    <w:p w:rsidR="00D015F0" w:rsidRPr="00B33E83" w:rsidRDefault="00B715EF" w:rsidP="00D015F0">
      <w:pPr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D015F0" w:rsidRPr="00B33E83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bookmarkStart w:id="0" w:name="_GoBack"/>
      <w:bookmarkEnd w:id="0"/>
      <w:r w:rsidR="00D015F0" w:rsidRPr="00B33E83">
        <w:rPr>
          <w:sz w:val="28"/>
          <w:szCs w:val="28"/>
        </w:rPr>
        <w:t>г                                                                                             № 2</w:t>
      </w:r>
      <w:r>
        <w:rPr>
          <w:sz w:val="28"/>
          <w:szCs w:val="28"/>
        </w:rPr>
        <w:t>5</w:t>
      </w:r>
    </w:p>
    <w:p w:rsidR="00D015F0" w:rsidRPr="00B33E83" w:rsidRDefault="00D015F0" w:rsidP="00D015F0">
      <w:pPr>
        <w:pStyle w:val="a3"/>
        <w:rPr>
          <w:b w:val="0"/>
        </w:rPr>
      </w:pPr>
    </w:p>
    <w:p w:rsidR="00D015F0" w:rsidRDefault="00D015F0" w:rsidP="00D015F0">
      <w:pPr>
        <w:ind w:firstLine="708"/>
        <w:rPr>
          <w:sz w:val="26"/>
        </w:rPr>
      </w:pPr>
    </w:p>
    <w:p w:rsidR="00B33E83" w:rsidRDefault="00D015F0" w:rsidP="00B33E83">
      <w:pPr>
        <w:pStyle w:val="a3"/>
        <w:jc w:val="left"/>
        <w:rPr>
          <w:b w:val="0"/>
          <w:bCs w:val="0"/>
          <w:sz w:val="28"/>
          <w:szCs w:val="28"/>
        </w:rPr>
      </w:pPr>
      <w:r w:rsidRPr="00B33E83">
        <w:rPr>
          <w:b w:val="0"/>
          <w:bCs w:val="0"/>
          <w:sz w:val="28"/>
          <w:szCs w:val="28"/>
        </w:rPr>
        <w:t xml:space="preserve">Об отмене Постановления </w:t>
      </w:r>
      <w:r w:rsidR="00B33E83">
        <w:rPr>
          <w:b w:val="0"/>
          <w:bCs w:val="0"/>
          <w:sz w:val="28"/>
          <w:szCs w:val="28"/>
        </w:rPr>
        <w:t>главы</w:t>
      </w:r>
    </w:p>
    <w:p w:rsidR="00B33E83" w:rsidRDefault="00B33E83" w:rsidP="00B33E83">
      <w:pPr>
        <w:pStyle w:val="a3"/>
        <w:jc w:val="left"/>
        <w:rPr>
          <w:b w:val="0"/>
          <w:bCs w:val="0"/>
          <w:sz w:val="28"/>
          <w:szCs w:val="28"/>
        </w:rPr>
      </w:pPr>
      <w:r w:rsidRPr="00B33E83">
        <w:rPr>
          <w:b w:val="0"/>
          <w:bCs w:val="0"/>
          <w:sz w:val="28"/>
          <w:szCs w:val="28"/>
        </w:rPr>
        <w:t>А</w:t>
      </w:r>
      <w:r w:rsidR="00D015F0" w:rsidRPr="00B33E83">
        <w:rPr>
          <w:b w:val="0"/>
          <w:bCs w:val="0"/>
          <w:sz w:val="28"/>
          <w:szCs w:val="28"/>
        </w:rPr>
        <w:t>дминистрации</w:t>
      </w:r>
      <w:r>
        <w:rPr>
          <w:b w:val="0"/>
          <w:bCs w:val="0"/>
          <w:sz w:val="28"/>
          <w:szCs w:val="28"/>
        </w:rPr>
        <w:t xml:space="preserve"> </w:t>
      </w:r>
      <w:r w:rsidR="00D015F0" w:rsidRPr="00B33E83">
        <w:rPr>
          <w:b w:val="0"/>
          <w:bCs w:val="0"/>
          <w:sz w:val="28"/>
          <w:szCs w:val="28"/>
        </w:rPr>
        <w:t xml:space="preserve">сельского поселения </w:t>
      </w:r>
    </w:p>
    <w:p w:rsidR="00B33E83" w:rsidRDefault="00B33E83" w:rsidP="00B33E8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D015F0" w:rsidRPr="00B33E83">
        <w:rPr>
          <w:b w:val="0"/>
          <w:bCs w:val="0"/>
          <w:sz w:val="28"/>
          <w:szCs w:val="28"/>
        </w:rPr>
        <w:t>село Ковран»</w:t>
      </w:r>
      <w:r w:rsidR="00B715EF">
        <w:rPr>
          <w:b w:val="0"/>
          <w:bCs w:val="0"/>
          <w:sz w:val="28"/>
          <w:szCs w:val="28"/>
        </w:rPr>
        <w:t xml:space="preserve"> </w:t>
      </w:r>
      <w:r w:rsidRPr="00B33E83">
        <w:rPr>
          <w:b w:val="0"/>
          <w:bCs w:val="0"/>
          <w:sz w:val="28"/>
          <w:szCs w:val="28"/>
        </w:rPr>
        <w:t xml:space="preserve">от 02.12.2011г.№19 </w:t>
      </w:r>
    </w:p>
    <w:p w:rsidR="00B33E83" w:rsidRDefault="00B33E83" w:rsidP="00B33E83">
      <w:pPr>
        <w:pStyle w:val="a3"/>
        <w:jc w:val="left"/>
        <w:rPr>
          <w:b w:val="0"/>
          <w:color w:val="252525"/>
          <w:sz w:val="28"/>
          <w:szCs w:val="28"/>
        </w:rPr>
      </w:pPr>
      <w:r w:rsidRPr="00B33E83">
        <w:rPr>
          <w:b w:val="0"/>
          <w:bCs w:val="0"/>
          <w:sz w:val="28"/>
          <w:szCs w:val="28"/>
        </w:rPr>
        <w:t>«</w:t>
      </w:r>
      <w:r w:rsidRPr="00B33E83">
        <w:rPr>
          <w:b w:val="0"/>
          <w:sz w:val="28"/>
          <w:szCs w:val="28"/>
        </w:rPr>
        <w:t xml:space="preserve">Об утверждении </w:t>
      </w:r>
      <w:proofErr w:type="gramStart"/>
      <w:r w:rsidRPr="00B33E83">
        <w:rPr>
          <w:b w:val="0"/>
          <w:color w:val="252525"/>
          <w:sz w:val="28"/>
          <w:szCs w:val="28"/>
        </w:rPr>
        <w:t>административного</w:t>
      </w:r>
      <w:proofErr w:type="gramEnd"/>
      <w:r w:rsidRPr="00B33E83">
        <w:rPr>
          <w:b w:val="0"/>
          <w:color w:val="252525"/>
          <w:sz w:val="28"/>
          <w:szCs w:val="28"/>
        </w:rPr>
        <w:t xml:space="preserve"> </w:t>
      </w:r>
    </w:p>
    <w:p w:rsidR="00B33E83" w:rsidRDefault="00B715EF" w:rsidP="00B33E83">
      <w:pPr>
        <w:pStyle w:val="a3"/>
        <w:jc w:val="left"/>
        <w:rPr>
          <w:b w:val="0"/>
          <w:color w:val="252525"/>
          <w:sz w:val="28"/>
          <w:szCs w:val="28"/>
        </w:rPr>
      </w:pPr>
      <w:r>
        <w:rPr>
          <w:b w:val="0"/>
          <w:bCs w:val="0"/>
          <w:color w:val="252525"/>
          <w:sz w:val="28"/>
          <w:szCs w:val="28"/>
        </w:rPr>
        <w:t>р</w:t>
      </w:r>
      <w:r w:rsidR="00B33E83" w:rsidRPr="00B33E83">
        <w:rPr>
          <w:b w:val="0"/>
          <w:color w:val="252525"/>
          <w:sz w:val="28"/>
          <w:szCs w:val="28"/>
        </w:rPr>
        <w:t>егламента</w:t>
      </w:r>
      <w:r w:rsidR="00B33E83">
        <w:rPr>
          <w:b w:val="0"/>
          <w:color w:val="252525"/>
          <w:sz w:val="28"/>
          <w:szCs w:val="28"/>
        </w:rPr>
        <w:t xml:space="preserve"> </w:t>
      </w:r>
      <w:r w:rsidR="00B33E83" w:rsidRPr="00B33E83">
        <w:rPr>
          <w:b w:val="0"/>
          <w:color w:val="252525"/>
          <w:sz w:val="28"/>
          <w:szCs w:val="28"/>
        </w:rPr>
        <w:t xml:space="preserve">проведение проверок </w:t>
      </w:r>
      <w:proofErr w:type="gramStart"/>
      <w:r w:rsidR="00B33E83" w:rsidRPr="00B33E83">
        <w:rPr>
          <w:b w:val="0"/>
          <w:color w:val="252525"/>
          <w:sz w:val="28"/>
          <w:szCs w:val="28"/>
        </w:rPr>
        <w:t>при</w:t>
      </w:r>
      <w:proofErr w:type="gramEnd"/>
    </w:p>
    <w:p w:rsidR="00B715EF" w:rsidRDefault="00B715EF" w:rsidP="00B33E83">
      <w:pPr>
        <w:pStyle w:val="a3"/>
        <w:jc w:val="left"/>
        <w:rPr>
          <w:b w:val="0"/>
          <w:color w:val="252525"/>
          <w:sz w:val="28"/>
          <w:szCs w:val="28"/>
        </w:rPr>
      </w:pPr>
      <w:r>
        <w:rPr>
          <w:b w:val="0"/>
          <w:color w:val="252525"/>
          <w:sz w:val="28"/>
          <w:szCs w:val="28"/>
        </w:rPr>
        <w:t>о</w:t>
      </w:r>
      <w:r w:rsidR="00B33E83" w:rsidRPr="00B33E83">
        <w:rPr>
          <w:b w:val="0"/>
          <w:color w:val="252525"/>
          <w:sz w:val="28"/>
          <w:szCs w:val="28"/>
        </w:rPr>
        <w:t>существлении</w:t>
      </w:r>
      <w:r w:rsidR="00B33E83">
        <w:rPr>
          <w:b w:val="0"/>
          <w:color w:val="252525"/>
          <w:sz w:val="28"/>
          <w:szCs w:val="28"/>
        </w:rPr>
        <w:t xml:space="preserve"> </w:t>
      </w:r>
      <w:proofErr w:type="gramStart"/>
      <w:r w:rsidR="00B33E83" w:rsidRPr="00B33E83">
        <w:rPr>
          <w:b w:val="0"/>
          <w:color w:val="252525"/>
          <w:sz w:val="28"/>
          <w:szCs w:val="28"/>
        </w:rPr>
        <w:t>муниципального</w:t>
      </w:r>
      <w:proofErr w:type="gramEnd"/>
      <w:r w:rsidR="00B33E83" w:rsidRPr="00B33E83">
        <w:rPr>
          <w:b w:val="0"/>
          <w:color w:val="252525"/>
          <w:sz w:val="28"/>
          <w:szCs w:val="28"/>
        </w:rPr>
        <w:t xml:space="preserve"> </w:t>
      </w:r>
    </w:p>
    <w:p w:rsidR="00B715EF" w:rsidRDefault="00B33E83" w:rsidP="00B33E83">
      <w:pPr>
        <w:pStyle w:val="a3"/>
        <w:jc w:val="left"/>
        <w:rPr>
          <w:b w:val="0"/>
          <w:color w:val="252525"/>
          <w:sz w:val="28"/>
          <w:szCs w:val="28"/>
        </w:rPr>
      </w:pPr>
      <w:r w:rsidRPr="00B33E83">
        <w:rPr>
          <w:b w:val="0"/>
          <w:color w:val="252525"/>
          <w:sz w:val="28"/>
          <w:szCs w:val="28"/>
        </w:rPr>
        <w:t>земельного контроля</w:t>
      </w:r>
      <w:r w:rsidR="00B715EF">
        <w:rPr>
          <w:b w:val="0"/>
          <w:color w:val="252525"/>
          <w:sz w:val="28"/>
          <w:szCs w:val="28"/>
        </w:rPr>
        <w:t xml:space="preserve"> </w:t>
      </w:r>
      <w:r w:rsidRPr="00B33E83">
        <w:rPr>
          <w:b w:val="0"/>
          <w:color w:val="252525"/>
          <w:sz w:val="28"/>
          <w:szCs w:val="28"/>
        </w:rPr>
        <w:t xml:space="preserve">на территории </w:t>
      </w:r>
    </w:p>
    <w:p w:rsidR="00D015F0" w:rsidRPr="00B33E83" w:rsidRDefault="00B33E83" w:rsidP="00B33E83">
      <w:pPr>
        <w:pStyle w:val="a3"/>
        <w:jc w:val="left"/>
        <w:rPr>
          <w:b w:val="0"/>
          <w:sz w:val="20"/>
        </w:rPr>
      </w:pPr>
      <w:r w:rsidRPr="00B33E83">
        <w:rPr>
          <w:b w:val="0"/>
          <w:color w:val="252525"/>
          <w:sz w:val="28"/>
          <w:szCs w:val="28"/>
        </w:rPr>
        <w:t>сельского поселения «село Ковран»</w:t>
      </w:r>
    </w:p>
    <w:p w:rsidR="00B33E83" w:rsidRDefault="00B33E83" w:rsidP="00D015F0">
      <w:pPr>
        <w:pStyle w:val="a3"/>
        <w:ind w:firstLine="708"/>
        <w:jc w:val="left"/>
        <w:rPr>
          <w:b w:val="0"/>
          <w:bCs w:val="0"/>
          <w:sz w:val="26"/>
        </w:rPr>
      </w:pPr>
    </w:p>
    <w:p w:rsidR="00D015F0" w:rsidRPr="00B33E83" w:rsidRDefault="00D015F0" w:rsidP="00D015F0">
      <w:pPr>
        <w:pStyle w:val="a3"/>
        <w:ind w:firstLine="708"/>
        <w:jc w:val="left"/>
        <w:rPr>
          <w:b w:val="0"/>
          <w:color w:val="252525"/>
          <w:sz w:val="28"/>
          <w:szCs w:val="28"/>
        </w:rPr>
      </w:pPr>
      <w:r w:rsidRPr="00B33E83">
        <w:rPr>
          <w:b w:val="0"/>
          <w:color w:val="252525"/>
          <w:sz w:val="28"/>
          <w:szCs w:val="28"/>
        </w:rPr>
        <w:t xml:space="preserve">Рассмотрев  протест заместителя прокурора </w:t>
      </w:r>
      <w:proofErr w:type="spellStart"/>
      <w:r w:rsidRPr="00B33E83">
        <w:rPr>
          <w:b w:val="0"/>
          <w:color w:val="252525"/>
          <w:sz w:val="28"/>
          <w:szCs w:val="28"/>
        </w:rPr>
        <w:t>Тигильского</w:t>
      </w:r>
      <w:proofErr w:type="spellEnd"/>
      <w:r w:rsidR="00B33E83">
        <w:rPr>
          <w:b w:val="0"/>
          <w:color w:val="252525"/>
          <w:sz w:val="28"/>
          <w:szCs w:val="28"/>
        </w:rPr>
        <w:t xml:space="preserve"> района </w:t>
      </w:r>
      <w:r w:rsidRPr="00B33E83">
        <w:rPr>
          <w:b w:val="0"/>
          <w:color w:val="252525"/>
          <w:sz w:val="28"/>
          <w:szCs w:val="28"/>
        </w:rPr>
        <w:t xml:space="preserve"> от </w:t>
      </w:r>
      <w:r w:rsidR="00B33E83" w:rsidRPr="00B33E83">
        <w:rPr>
          <w:b w:val="0"/>
          <w:color w:val="252525"/>
          <w:sz w:val="28"/>
          <w:szCs w:val="28"/>
        </w:rPr>
        <w:t>08.10.2015</w:t>
      </w:r>
      <w:r w:rsidRPr="00B33E83">
        <w:rPr>
          <w:b w:val="0"/>
          <w:color w:val="252525"/>
          <w:sz w:val="28"/>
          <w:szCs w:val="28"/>
        </w:rPr>
        <w:t>года №</w:t>
      </w:r>
      <w:r w:rsidR="00B33E83" w:rsidRPr="00B33E83">
        <w:rPr>
          <w:b w:val="0"/>
          <w:color w:val="252525"/>
          <w:sz w:val="28"/>
          <w:szCs w:val="28"/>
        </w:rPr>
        <w:t xml:space="preserve"> 425-2015</w:t>
      </w:r>
    </w:p>
    <w:p w:rsidR="00D015F0" w:rsidRDefault="00D015F0" w:rsidP="00D015F0">
      <w:pPr>
        <w:pStyle w:val="a3"/>
        <w:ind w:firstLine="708"/>
        <w:jc w:val="left"/>
        <w:rPr>
          <w:b w:val="0"/>
          <w:bCs w:val="0"/>
          <w:sz w:val="26"/>
        </w:rPr>
      </w:pPr>
    </w:p>
    <w:p w:rsidR="00D015F0" w:rsidRDefault="00D015F0" w:rsidP="00D015F0">
      <w:pPr>
        <w:pStyle w:val="a3"/>
        <w:ind w:firstLine="708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АДМИНИСТРАЦИЯ ПОСТАНОВЛЯЕТ:</w:t>
      </w:r>
    </w:p>
    <w:p w:rsidR="00D015F0" w:rsidRDefault="00D015F0" w:rsidP="00D015F0">
      <w:pPr>
        <w:pStyle w:val="a3"/>
        <w:jc w:val="left"/>
        <w:rPr>
          <w:b w:val="0"/>
          <w:bCs w:val="0"/>
          <w:sz w:val="26"/>
        </w:rPr>
      </w:pPr>
    </w:p>
    <w:p w:rsidR="00D015F0" w:rsidRPr="00B33E83" w:rsidRDefault="00D015F0" w:rsidP="00B33E83">
      <w:pPr>
        <w:pStyle w:val="a3"/>
        <w:jc w:val="both"/>
        <w:rPr>
          <w:b w:val="0"/>
          <w:color w:val="252525"/>
          <w:sz w:val="28"/>
          <w:szCs w:val="28"/>
        </w:rPr>
      </w:pPr>
      <w:r>
        <w:rPr>
          <w:b w:val="0"/>
          <w:bCs w:val="0"/>
          <w:sz w:val="26"/>
          <w:szCs w:val="26"/>
        </w:rPr>
        <w:t xml:space="preserve">          </w:t>
      </w:r>
      <w:r w:rsidRPr="00B33E83">
        <w:rPr>
          <w:b w:val="0"/>
          <w:color w:val="252525"/>
          <w:sz w:val="28"/>
          <w:szCs w:val="28"/>
        </w:rPr>
        <w:t>1. Постановлени</w:t>
      </w:r>
      <w:r w:rsidR="00B33E83">
        <w:rPr>
          <w:b w:val="0"/>
          <w:color w:val="252525"/>
          <w:sz w:val="28"/>
          <w:szCs w:val="28"/>
        </w:rPr>
        <w:t>е</w:t>
      </w:r>
      <w:r w:rsidRPr="00B33E83">
        <w:rPr>
          <w:b w:val="0"/>
          <w:color w:val="252525"/>
          <w:sz w:val="28"/>
          <w:szCs w:val="28"/>
        </w:rPr>
        <w:t xml:space="preserve"> </w:t>
      </w:r>
      <w:r w:rsidR="00B715EF">
        <w:rPr>
          <w:b w:val="0"/>
          <w:color w:val="252525"/>
          <w:sz w:val="28"/>
          <w:szCs w:val="28"/>
        </w:rPr>
        <w:t xml:space="preserve">главы </w:t>
      </w:r>
      <w:r w:rsidRPr="00B33E83">
        <w:rPr>
          <w:b w:val="0"/>
          <w:color w:val="252525"/>
          <w:sz w:val="28"/>
          <w:szCs w:val="28"/>
        </w:rPr>
        <w:t xml:space="preserve">администрации  сельского поселения «село Ковран» от </w:t>
      </w:r>
      <w:r w:rsidR="00B33E83" w:rsidRPr="00B33E83">
        <w:rPr>
          <w:b w:val="0"/>
          <w:color w:val="252525"/>
          <w:sz w:val="28"/>
          <w:szCs w:val="28"/>
        </w:rPr>
        <w:t>12</w:t>
      </w:r>
      <w:r w:rsidRPr="00B33E83">
        <w:rPr>
          <w:b w:val="0"/>
          <w:color w:val="252525"/>
          <w:sz w:val="28"/>
          <w:szCs w:val="28"/>
        </w:rPr>
        <w:t xml:space="preserve"> </w:t>
      </w:r>
      <w:r w:rsidR="00B33E83" w:rsidRPr="00B33E83">
        <w:rPr>
          <w:b w:val="0"/>
          <w:color w:val="252525"/>
          <w:sz w:val="28"/>
          <w:szCs w:val="28"/>
        </w:rPr>
        <w:t>декабря</w:t>
      </w:r>
      <w:r w:rsidRPr="00B33E83">
        <w:rPr>
          <w:b w:val="0"/>
          <w:color w:val="252525"/>
          <w:sz w:val="28"/>
          <w:szCs w:val="28"/>
        </w:rPr>
        <w:t xml:space="preserve"> 201</w:t>
      </w:r>
      <w:r w:rsidR="00B33E83" w:rsidRPr="00B33E83">
        <w:rPr>
          <w:b w:val="0"/>
          <w:color w:val="252525"/>
          <w:sz w:val="28"/>
          <w:szCs w:val="28"/>
        </w:rPr>
        <w:t>1</w:t>
      </w:r>
      <w:r w:rsidRPr="00B33E83">
        <w:rPr>
          <w:b w:val="0"/>
          <w:color w:val="252525"/>
          <w:sz w:val="28"/>
          <w:szCs w:val="28"/>
        </w:rPr>
        <w:t xml:space="preserve"> г. №</w:t>
      </w:r>
      <w:r w:rsidR="00B33E83" w:rsidRPr="00B33E83">
        <w:rPr>
          <w:b w:val="0"/>
          <w:color w:val="252525"/>
          <w:sz w:val="28"/>
          <w:szCs w:val="28"/>
        </w:rPr>
        <w:t xml:space="preserve"> 19</w:t>
      </w:r>
      <w:r w:rsidRPr="00B33E83">
        <w:rPr>
          <w:b w:val="0"/>
          <w:color w:val="252525"/>
          <w:sz w:val="28"/>
          <w:szCs w:val="28"/>
        </w:rPr>
        <w:t xml:space="preserve"> «</w:t>
      </w:r>
      <w:r w:rsidR="00B33E83" w:rsidRPr="00B33E83">
        <w:rPr>
          <w:b w:val="0"/>
          <w:color w:val="252525"/>
          <w:sz w:val="28"/>
          <w:szCs w:val="28"/>
        </w:rPr>
        <w:t>Об утверждении административного регламента</w:t>
      </w:r>
      <w:r w:rsidR="00B715EF">
        <w:rPr>
          <w:b w:val="0"/>
          <w:color w:val="252525"/>
          <w:sz w:val="28"/>
          <w:szCs w:val="28"/>
        </w:rPr>
        <w:t xml:space="preserve"> </w:t>
      </w:r>
      <w:r w:rsidR="00B33E83" w:rsidRPr="00B33E83">
        <w:rPr>
          <w:b w:val="0"/>
          <w:color w:val="252525"/>
          <w:sz w:val="28"/>
          <w:szCs w:val="28"/>
        </w:rPr>
        <w:t>проведение проверок при осуществлении</w:t>
      </w:r>
      <w:r w:rsidR="00B33E83">
        <w:rPr>
          <w:b w:val="0"/>
          <w:color w:val="252525"/>
          <w:sz w:val="28"/>
          <w:szCs w:val="28"/>
        </w:rPr>
        <w:t xml:space="preserve"> </w:t>
      </w:r>
      <w:r w:rsidR="00B33E83" w:rsidRPr="00B33E83">
        <w:rPr>
          <w:b w:val="0"/>
          <w:color w:val="252525"/>
          <w:sz w:val="28"/>
          <w:szCs w:val="28"/>
        </w:rPr>
        <w:t>муниципального земельного контроля</w:t>
      </w:r>
      <w:r w:rsidR="00B33E83">
        <w:rPr>
          <w:b w:val="0"/>
          <w:color w:val="252525"/>
          <w:sz w:val="28"/>
          <w:szCs w:val="28"/>
        </w:rPr>
        <w:t xml:space="preserve"> </w:t>
      </w:r>
      <w:r w:rsidR="00B33E83" w:rsidRPr="00B33E83">
        <w:rPr>
          <w:b w:val="0"/>
          <w:color w:val="252525"/>
          <w:sz w:val="28"/>
          <w:szCs w:val="28"/>
        </w:rPr>
        <w:t>на территории сельского поселения «село Ковран»</w:t>
      </w:r>
      <w:r w:rsidRPr="00B33E83">
        <w:rPr>
          <w:b w:val="0"/>
          <w:color w:val="252525"/>
          <w:sz w:val="28"/>
          <w:szCs w:val="28"/>
        </w:rPr>
        <w:t>» отменить.</w:t>
      </w:r>
    </w:p>
    <w:p w:rsidR="00D015F0" w:rsidRPr="00B33E83" w:rsidRDefault="00D015F0" w:rsidP="00B33E83">
      <w:pPr>
        <w:pStyle w:val="a3"/>
        <w:spacing w:before="120" w:after="120"/>
        <w:jc w:val="both"/>
        <w:rPr>
          <w:b w:val="0"/>
          <w:color w:val="252525"/>
          <w:sz w:val="28"/>
          <w:szCs w:val="28"/>
        </w:rPr>
      </w:pPr>
      <w:r w:rsidRPr="00B33E83">
        <w:rPr>
          <w:b w:val="0"/>
          <w:color w:val="252525"/>
          <w:sz w:val="28"/>
          <w:szCs w:val="28"/>
        </w:rPr>
        <w:tab/>
        <w:t>2. Обнародовать настоящее постановление на информационном стенде администрации сельского поселения «село Ковран».</w:t>
      </w:r>
    </w:p>
    <w:p w:rsidR="00D015F0" w:rsidRPr="00B33E83" w:rsidRDefault="00D015F0" w:rsidP="00B33E83">
      <w:pPr>
        <w:pStyle w:val="a3"/>
        <w:spacing w:before="120" w:after="120"/>
        <w:jc w:val="both"/>
        <w:rPr>
          <w:b w:val="0"/>
          <w:color w:val="252525"/>
          <w:sz w:val="28"/>
          <w:szCs w:val="28"/>
        </w:rPr>
      </w:pPr>
      <w:r w:rsidRPr="00B33E83">
        <w:rPr>
          <w:b w:val="0"/>
          <w:color w:val="252525"/>
          <w:sz w:val="28"/>
          <w:szCs w:val="28"/>
        </w:rPr>
        <w:tab/>
      </w:r>
    </w:p>
    <w:p w:rsidR="00D015F0" w:rsidRPr="00B33E83" w:rsidRDefault="00D015F0" w:rsidP="00D015F0">
      <w:pPr>
        <w:pStyle w:val="a3"/>
        <w:jc w:val="both"/>
        <w:rPr>
          <w:b w:val="0"/>
          <w:color w:val="252525"/>
          <w:sz w:val="28"/>
          <w:szCs w:val="28"/>
        </w:rPr>
      </w:pPr>
    </w:p>
    <w:p w:rsidR="00D015F0" w:rsidRPr="00B33E83" w:rsidRDefault="00B33E83" w:rsidP="00D015F0">
      <w:pPr>
        <w:pStyle w:val="a5"/>
        <w:suppressLineNumbers w:val="0"/>
        <w:jc w:val="both"/>
        <w:rPr>
          <w:rFonts w:cs="Times New Roman"/>
          <w:bCs/>
          <w:color w:val="252525"/>
          <w:kern w:val="0"/>
          <w:sz w:val="28"/>
          <w:szCs w:val="28"/>
          <w:lang w:eastAsia="ru-RU"/>
        </w:rPr>
      </w:pPr>
      <w:r>
        <w:rPr>
          <w:rFonts w:cs="Times New Roman"/>
          <w:bCs/>
          <w:color w:val="252525"/>
          <w:kern w:val="0"/>
          <w:sz w:val="28"/>
          <w:szCs w:val="28"/>
          <w:lang w:eastAsia="ru-RU"/>
        </w:rPr>
        <w:t>Заместитель г</w:t>
      </w:r>
      <w:r w:rsidR="00D015F0" w:rsidRPr="00B33E83">
        <w:rPr>
          <w:rFonts w:cs="Times New Roman"/>
          <w:bCs/>
          <w:color w:val="252525"/>
          <w:kern w:val="0"/>
          <w:sz w:val="28"/>
          <w:szCs w:val="28"/>
          <w:lang w:eastAsia="ru-RU"/>
        </w:rPr>
        <w:t>лав</w:t>
      </w:r>
      <w:r>
        <w:rPr>
          <w:rFonts w:cs="Times New Roman"/>
          <w:bCs/>
          <w:color w:val="252525"/>
          <w:kern w:val="0"/>
          <w:sz w:val="28"/>
          <w:szCs w:val="28"/>
          <w:lang w:eastAsia="ru-RU"/>
        </w:rPr>
        <w:t>ы</w:t>
      </w:r>
      <w:r w:rsidR="00D015F0" w:rsidRPr="00B33E83">
        <w:rPr>
          <w:rFonts w:cs="Times New Roman"/>
          <w:bCs/>
          <w:color w:val="252525"/>
          <w:kern w:val="0"/>
          <w:sz w:val="28"/>
          <w:szCs w:val="28"/>
          <w:lang w:eastAsia="ru-RU"/>
        </w:rPr>
        <w:t xml:space="preserve"> администрации</w:t>
      </w:r>
    </w:p>
    <w:p w:rsidR="00D015F0" w:rsidRPr="00B33E83" w:rsidRDefault="00D015F0" w:rsidP="00D015F0">
      <w:pPr>
        <w:pStyle w:val="a5"/>
        <w:suppressLineNumbers w:val="0"/>
        <w:jc w:val="both"/>
        <w:rPr>
          <w:rFonts w:cs="Times New Roman"/>
          <w:bCs/>
          <w:color w:val="252525"/>
          <w:kern w:val="0"/>
          <w:sz w:val="28"/>
          <w:szCs w:val="28"/>
          <w:lang w:eastAsia="ru-RU"/>
        </w:rPr>
      </w:pPr>
      <w:r w:rsidRPr="00B33E83">
        <w:rPr>
          <w:rFonts w:cs="Times New Roman"/>
          <w:bCs/>
          <w:color w:val="252525"/>
          <w:kern w:val="0"/>
          <w:sz w:val="28"/>
          <w:szCs w:val="28"/>
          <w:lang w:eastAsia="ru-RU"/>
        </w:rPr>
        <w:t>муниципального образования</w:t>
      </w:r>
    </w:p>
    <w:p w:rsidR="00007466" w:rsidRPr="00B33E83" w:rsidRDefault="00D015F0" w:rsidP="00D015F0">
      <w:pPr>
        <w:pStyle w:val="a5"/>
        <w:suppressLineNumbers w:val="0"/>
        <w:jc w:val="both"/>
        <w:rPr>
          <w:rFonts w:cs="Times New Roman"/>
          <w:bCs/>
          <w:color w:val="252525"/>
          <w:kern w:val="0"/>
          <w:sz w:val="28"/>
          <w:szCs w:val="28"/>
          <w:lang w:eastAsia="ru-RU"/>
        </w:rPr>
      </w:pPr>
      <w:r w:rsidRPr="00B33E83">
        <w:rPr>
          <w:rFonts w:cs="Times New Roman"/>
          <w:bCs/>
          <w:color w:val="252525"/>
          <w:kern w:val="0"/>
          <w:sz w:val="28"/>
          <w:szCs w:val="28"/>
          <w:lang w:eastAsia="ru-RU"/>
        </w:rPr>
        <w:t xml:space="preserve">сельское поселение «село Ковран»                                                  </w:t>
      </w:r>
      <w:proofErr w:type="spellStart"/>
      <w:r w:rsidR="00B33E83">
        <w:rPr>
          <w:rFonts w:cs="Times New Roman"/>
          <w:bCs/>
          <w:color w:val="252525"/>
          <w:kern w:val="0"/>
          <w:sz w:val="28"/>
          <w:szCs w:val="28"/>
          <w:lang w:eastAsia="ru-RU"/>
        </w:rPr>
        <w:t>И.М.Квасова</w:t>
      </w:r>
      <w:proofErr w:type="spellEnd"/>
    </w:p>
    <w:sectPr w:rsidR="00007466" w:rsidRPr="00B3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D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85E0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33E83"/>
    <w:rsid w:val="00B40E18"/>
    <w:rsid w:val="00B57037"/>
    <w:rsid w:val="00B61D9A"/>
    <w:rsid w:val="00B66837"/>
    <w:rsid w:val="00B715EF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D015F0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15F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0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F0"/>
    <w:pPr>
      <w:ind w:left="240" w:hanging="240"/>
    </w:pPr>
  </w:style>
  <w:style w:type="paragraph" w:styleId="a5">
    <w:name w:val="index heading"/>
    <w:basedOn w:val="a"/>
    <w:rsid w:val="00D015F0"/>
    <w:pPr>
      <w:suppressLineNumbers/>
      <w:suppressAutoHyphens/>
    </w:pPr>
    <w:rPr>
      <w:rFonts w:cs="Lucida Sans Unicode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15F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0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F0"/>
    <w:pPr>
      <w:ind w:left="240" w:hanging="240"/>
    </w:pPr>
  </w:style>
  <w:style w:type="paragraph" w:styleId="a5">
    <w:name w:val="index heading"/>
    <w:basedOn w:val="a"/>
    <w:rsid w:val="00D015F0"/>
    <w:pPr>
      <w:suppressLineNumbers/>
      <w:suppressAutoHyphens/>
    </w:pPr>
    <w:rPr>
      <w:rFonts w:cs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4</cp:revision>
  <cp:lastPrinted>2015-10-19T22:01:00Z</cp:lastPrinted>
  <dcterms:created xsi:type="dcterms:W3CDTF">2013-11-08T04:08:00Z</dcterms:created>
  <dcterms:modified xsi:type="dcterms:W3CDTF">2015-10-19T22:01:00Z</dcterms:modified>
</cp:coreProperties>
</file>