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1B3B" w:rsidTr="009174A8">
        <w:trPr>
          <w:trHeight w:val="1134"/>
        </w:trPr>
        <w:tc>
          <w:tcPr>
            <w:tcW w:w="9639" w:type="dxa"/>
          </w:tcPr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АДМИНИСТРАЦИЯ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«СЕЛО КОВРАН»</w:t>
            </w:r>
          </w:p>
          <w:p w:rsidR="00BF1B3B" w:rsidRPr="006E7675" w:rsidRDefault="00BF1B3B" w:rsidP="009174A8">
            <w:pPr>
              <w:suppressAutoHyphens/>
              <w:ind w:firstLine="0"/>
              <w:jc w:val="center"/>
              <w:rPr>
                <w:color w:val="00000A"/>
                <w:szCs w:val="26"/>
              </w:rPr>
            </w:pPr>
            <w:r w:rsidRPr="008D73EE">
              <w:rPr>
                <w:sz w:val="24"/>
                <w:szCs w:val="24"/>
              </w:rPr>
              <w:t>(Администрация МО СП «село Ковран»)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ул. 50 лет Октября, д. 20,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A"/>
                <w:sz w:val="20"/>
                <w:szCs w:val="20"/>
              </w:rPr>
              <w:t>Ковран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  <w:szCs w:val="20"/>
              </w:rPr>
              <w:t>Тигильский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район</w:t>
            </w:r>
            <w:r w:rsidRPr="00BC543D">
              <w:rPr>
                <w:color w:val="00000A"/>
                <w:sz w:val="20"/>
                <w:szCs w:val="20"/>
              </w:rPr>
              <w:t>,</w:t>
            </w:r>
            <w:r>
              <w:rPr>
                <w:color w:val="00000A"/>
                <w:sz w:val="20"/>
                <w:szCs w:val="20"/>
              </w:rPr>
              <w:t xml:space="preserve"> Камчатский край,</w:t>
            </w:r>
            <w:r w:rsidRPr="00BC543D">
              <w:rPr>
                <w:color w:val="00000A"/>
                <w:sz w:val="20"/>
                <w:szCs w:val="20"/>
              </w:rPr>
              <w:t xml:space="preserve"> 688621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Тел.(факс) (41537) 28-0-17,</w:t>
            </w:r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 xml:space="preserve">эл. почта: </w:t>
            </w:r>
            <w:hyperlink r:id="rId5" w:history="1">
              <w:r w:rsidRPr="0079223C">
                <w:rPr>
                  <w:rStyle w:val="aa"/>
                  <w:sz w:val="20"/>
                  <w:lang w:val="en-US"/>
                </w:rPr>
                <w:t>kovran</w:t>
              </w:r>
              <w:r w:rsidRPr="0079223C">
                <w:rPr>
                  <w:rStyle w:val="aa"/>
                  <w:sz w:val="20"/>
                </w:rPr>
                <w:t>@</w:t>
              </w:r>
              <w:r w:rsidRPr="0079223C">
                <w:rPr>
                  <w:rStyle w:val="aa"/>
                  <w:sz w:val="20"/>
                  <w:lang w:val="en-US"/>
                </w:rPr>
                <w:t>inbox</w:t>
              </w:r>
              <w:r w:rsidRPr="0079223C">
                <w:rPr>
                  <w:rStyle w:val="aa"/>
                  <w:sz w:val="20"/>
                </w:rPr>
                <w:t>.</w:t>
              </w:r>
              <w:proofErr w:type="spellStart"/>
              <w:r w:rsidRPr="0079223C">
                <w:rPr>
                  <w:rStyle w:val="aa"/>
                  <w:sz w:val="20"/>
                  <w:lang w:val="en-US"/>
                </w:rPr>
                <w:t>ru</w:t>
              </w:r>
              <w:proofErr w:type="spellEnd"/>
            </w:hyperlink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BF1B3B" w:rsidRPr="00D912E9" w:rsidRDefault="00BF1B3B" w:rsidP="009174A8">
            <w:pPr>
              <w:suppressAutoHyphens/>
              <w:ind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BF1B3B" w:rsidRPr="00704B4F" w:rsidTr="009174A8">
        <w:trPr>
          <w:trHeight w:val="480"/>
        </w:trPr>
        <w:tc>
          <w:tcPr>
            <w:tcW w:w="9639" w:type="dxa"/>
            <w:vAlign w:val="center"/>
          </w:tcPr>
          <w:p w:rsidR="00BF1B3B" w:rsidRPr="00704B4F" w:rsidRDefault="00BF1B3B" w:rsidP="006B0E9B">
            <w:pPr>
              <w:ind w:firstLine="0"/>
              <w:rPr>
                <w:sz w:val="28"/>
                <w:szCs w:val="28"/>
              </w:rPr>
            </w:pPr>
            <w:r w:rsidRPr="00704B4F">
              <w:rPr>
                <w:sz w:val="28"/>
                <w:szCs w:val="28"/>
              </w:rPr>
              <w:t>«</w:t>
            </w:r>
            <w:r w:rsidR="006B0E9B">
              <w:rPr>
                <w:sz w:val="28"/>
                <w:szCs w:val="28"/>
              </w:rPr>
              <w:t>26</w:t>
            </w:r>
            <w:r w:rsidRPr="00704B4F">
              <w:rPr>
                <w:sz w:val="28"/>
                <w:szCs w:val="28"/>
              </w:rPr>
              <w:t xml:space="preserve">» </w:t>
            </w:r>
            <w:r w:rsidR="006B0E9B">
              <w:rPr>
                <w:sz w:val="28"/>
                <w:szCs w:val="28"/>
              </w:rPr>
              <w:t>июля</w:t>
            </w:r>
            <w:r w:rsidRPr="00704B4F">
              <w:rPr>
                <w:sz w:val="28"/>
                <w:szCs w:val="28"/>
              </w:rPr>
              <w:t xml:space="preserve"> 201</w:t>
            </w:r>
            <w:r w:rsidR="006B0E9B">
              <w:rPr>
                <w:sz w:val="28"/>
                <w:szCs w:val="28"/>
                <w:lang w:val="en-US"/>
              </w:rPr>
              <w:t>9</w:t>
            </w:r>
            <w:r w:rsidRPr="00704B4F">
              <w:rPr>
                <w:sz w:val="28"/>
                <w:szCs w:val="28"/>
              </w:rPr>
              <w:t xml:space="preserve"> года                                                                       </w:t>
            </w:r>
            <w:r w:rsidR="00F16B8D" w:rsidRPr="00704B4F">
              <w:rPr>
                <w:sz w:val="28"/>
                <w:szCs w:val="28"/>
              </w:rPr>
              <w:t xml:space="preserve">               </w:t>
            </w:r>
            <w:r w:rsidRPr="00704B4F">
              <w:rPr>
                <w:sz w:val="28"/>
                <w:szCs w:val="28"/>
              </w:rPr>
              <w:t xml:space="preserve">№ </w:t>
            </w:r>
            <w:r w:rsidR="006B0E9B">
              <w:rPr>
                <w:sz w:val="28"/>
                <w:szCs w:val="28"/>
              </w:rPr>
              <w:t>41</w:t>
            </w:r>
            <w:r w:rsidRPr="00704B4F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Style w:val="1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F1B3B" w:rsidRPr="00704B4F" w:rsidTr="00BF1B3B">
        <w:trPr>
          <w:trHeight w:val="567"/>
        </w:trPr>
        <w:tc>
          <w:tcPr>
            <w:tcW w:w="4536" w:type="dxa"/>
          </w:tcPr>
          <w:p w:rsidR="00F16B8D" w:rsidRPr="00704B4F" w:rsidRDefault="00F16B8D" w:rsidP="00F16B8D">
            <w:pPr>
              <w:pStyle w:val="ab"/>
              <w:ind w:firstLine="0"/>
              <w:rPr>
                <w:sz w:val="28"/>
                <w:szCs w:val="28"/>
              </w:rPr>
            </w:pPr>
            <w:r w:rsidRPr="00704B4F">
              <w:rPr>
                <w:sz w:val="28"/>
                <w:szCs w:val="28"/>
              </w:rPr>
              <w:t xml:space="preserve">О проведении капитального ремонта общего имущества в многоквартирных домах </w:t>
            </w:r>
          </w:p>
          <w:p w:rsidR="00BF1B3B" w:rsidRPr="00704B4F" w:rsidRDefault="00BF1B3B" w:rsidP="00627B67">
            <w:pPr>
              <w:suppressAutoHyphens/>
              <w:ind w:firstLine="0"/>
              <w:rPr>
                <w:color w:val="00000A"/>
                <w:sz w:val="28"/>
                <w:szCs w:val="28"/>
              </w:rPr>
            </w:pPr>
          </w:p>
        </w:tc>
      </w:tr>
    </w:tbl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6B0E9B" w:rsidRPr="00704B4F" w:rsidRDefault="006B0E9B" w:rsidP="006B0E9B">
      <w:pPr>
        <w:pStyle w:val="ab"/>
        <w:jc w:val="both"/>
        <w:rPr>
          <w:sz w:val="28"/>
          <w:szCs w:val="28"/>
        </w:rPr>
      </w:pPr>
      <w:r w:rsidRPr="00704B4F">
        <w:rPr>
          <w:sz w:val="28"/>
          <w:szCs w:val="28"/>
        </w:rPr>
        <w:t xml:space="preserve">В целях обеспечения своевременного проведения капитального ремонта общего имущества в многоквартирных домах на территории муниципального образования сельское поселение «село </w:t>
      </w:r>
      <w:proofErr w:type="spellStart"/>
      <w:r w:rsidRPr="00704B4F">
        <w:rPr>
          <w:sz w:val="28"/>
          <w:szCs w:val="28"/>
        </w:rPr>
        <w:t>Ковран</w:t>
      </w:r>
      <w:proofErr w:type="spellEnd"/>
      <w:r w:rsidRPr="00704B4F">
        <w:rPr>
          <w:sz w:val="28"/>
          <w:szCs w:val="28"/>
        </w:rPr>
        <w:t xml:space="preserve">», в соответствии с частью 6 статьи 189 Жилищного кодекса Российской Федерации, администрация сельского поселения </w:t>
      </w:r>
    </w:p>
    <w:p w:rsidR="006B0E9B" w:rsidRPr="00704B4F" w:rsidRDefault="006B0E9B" w:rsidP="006B0E9B">
      <w:pPr>
        <w:pStyle w:val="ab"/>
        <w:rPr>
          <w:sz w:val="28"/>
          <w:szCs w:val="28"/>
        </w:rPr>
      </w:pPr>
    </w:p>
    <w:p w:rsidR="006B0E9B" w:rsidRPr="00704B4F" w:rsidRDefault="006B0E9B" w:rsidP="006B0E9B">
      <w:pPr>
        <w:pStyle w:val="ab"/>
        <w:rPr>
          <w:sz w:val="28"/>
          <w:szCs w:val="28"/>
        </w:rPr>
      </w:pPr>
      <w:r w:rsidRPr="00704B4F">
        <w:rPr>
          <w:sz w:val="28"/>
          <w:szCs w:val="28"/>
        </w:rPr>
        <w:t xml:space="preserve">ПОСТАНОВЛЯЕТ: </w:t>
      </w:r>
    </w:p>
    <w:p w:rsidR="006B0E9B" w:rsidRDefault="006B0E9B" w:rsidP="006B0E9B">
      <w:pPr>
        <w:pStyle w:val="ab"/>
        <w:numPr>
          <w:ilvl w:val="0"/>
          <w:numId w:val="4"/>
        </w:numPr>
        <w:ind w:left="0" w:firstLine="207"/>
        <w:jc w:val="both"/>
        <w:rPr>
          <w:sz w:val="28"/>
          <w:szCs w:val="28"/>
        </w:rPr>
      </w:pPr>
      <w:r w:rsidRPr="00704B4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услуг и (или) работ, предельно допустимую стоимость услуг и (или) </w:t>
      </w:r>
      <w:proofErr w:type="gramStart"/>
      <w:r>
        <w:rPr>
          <w:sz w:val="28"/>
          <w:szCs w:val="28"/>
        </w:rPr>
        <w:t>работ  по</w:t>
      </w:r>
      <w:proofErr w:type="gramEnd"/>
      <w:r w:rsidRPr="00704B4F">
        <w:rPr>
          <w:sz w:val="28"/>
          <w:szCs w:val="28"/>
        </w:rPr>
        <w:t xml:space="preserve"> капитальному ремонту многоквартирных домов, указанных в Приложении № 1 к настоящему постановлению в соответствии с региональной программой капитального ремонта, утвержденной постановлением Правительства Камчатского края от, 12.02.2014 № 74-П, </w:t>
      </w:r>
      <w:r>
        <w:rPr>
          <w:sz w:val="28"/>
          <w:szCs w:val="28"/>
        </w:rPr>
        <w:t>и</w:t>
      </w:r>
      <w:r w:rsidRPr="00704B4F">
        <w:rPr>
          <w:sz w:val="28"/>
          <w:szCs w:val="28"/>
        </w:rPr>
        <w:t xml:space="preserve"> предложениями регионального оператора. </w:t>
      </w:r>
    </w:p>
    <w:p w:rsidR="006B0E9B" w:rsidRPr="00704B4F" w:rsidRDefault="006B0E9B" w:rsidP="006B0E9B">
      <w:pPr>
        <w:pStyle w:val="ab"/>
        <w:numPr>
          <w:ilvl w:val="0"/>
          <w:numId w:val="4"/>
        </w:numPr>
        <w:ind w:left="0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Бей Владимира Ивановича, заместителя главы администрации МО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с.Ковран</w:t>
      </w:r>
      <w:proofErr w:type="spellEnd"/>
      <w:r>
        <w:rPr>
          <w:sz w:val="28"/>
          <w:szCs w:val="28"/>
        </w:rPr>
        <w:t>», ответственным за подписание соответствующих актов приемки выполненных работ по указанным в Приложении к настоящему постановлению объектам.</w:t>
      </w:r>
    </w:p>
    <w:p w:rsidR="006B0E9B" w:rsidRPr="00704B4F" w:rsidRDefault="006B0E9B" w:rsidP="006B0E9B">
      <w:pPr>
        <w:pStyle w:val="ab"/>
        <w:numPr>
          <w:ilvl w:val="0"/>
          <w:numId w:val="4"/>
        </w:numPr>
        <w:ind w:left="0" w:firstLine="207"/>
        <w:jc w:val="both"/>
        <w:rPr>
          <w:sz w:val="28"/>
          <w:szCs w:val="28"/>
        </w:rPr>
      </w:pPr>
      <w:r w:rsidRPr="00704B4F">
        <w:rPr>
          <w:sz w:val="28"/>
          <w:szCs w:val="28"/>
        </w:rPr>
        <w:t xml:space="preserve">В течении пяти дней уведомить регионального оператора о принятом постановлении. </w:t>
      </w:r>
    </w:p>
    <w:p w:rsidR="006B0E9B" w:rsidRPr="00704B4F" w:rsidRDefault="006B0E9B" w:rsidP="006B0E9B">
      <w:pPr>
        <w:pStyle w:val="ab"/>
        <w:numPr>
          <w:ilvl w:val="0"/>
          <w:numId w:val="4"/>
        </w:numPr>
        <w:ind w:left="0" w:firstLine="207"/>
        <w:jc w:val="both"/>
        <w:rPr>
          <w:sz w:val="28"/>
          <w:szCs w:val="28"/>
        </w:rPr>
      </w:pPr>
      <w:r w:rsidRPr="00704B4F">
        <w:rPr>
          <w:sz w:val="28"/>
          <w:szCs w:val="28"/>
        </w:rPr>
        <w:t xml:space="preserve">Постановление подлежит официальному обнародованию на информационном стенде администрации и на официальном сайте </w:t>
      </w:r>
      <w:proofErr w:type="gramStart"/>
      <w:r w:rsidRPr="00704B4F">
        <w:rPr>
          <w:sz w:val="28"/>
          <w:szCs w:val="28"/>
        </w:rPr>
        <w:t>администрации  в</w:t>
      </w:r>
      <w:proofErr w:type="gramEnd"/>
      <w:r w:rsidRPr="00704B4F">
        <w:rPr>
          <w:sz w:val="28"/>
          <w:szCs w:val="28"/>
        </w:rPr>
        <w:t xml:space="preserve"> сети «Интернет».</w:t>
      </w:r>
    </w:p>
    <w:p w:rsidR="006B0E9B" w:rsidRPr="00704B4F" w:rsidRDefault="006B0E9B" w:rsidP="006B0E9B">
      <w:pPr>
        <w:pStyle w:val="ab"/>
        <w:numPr>
          <w:ilvl w:val="0"/>
          <w:numId w:val="4"/>
        </w:numPr>
        <w:ind w:left="0" w:firstLine="207"/>
        <w:jc w:val="both"/>
        <w:rPr>
          <w:sz w:val="28"/>
          <w:szCs w:val="28"/>
        </w:rPr>
      </w:pPr>
      <w:r w:rsidRPr="00631D27">
        <w:rPr>
          <w:color w:val="191F1A"/>
          <w:sz w:val="28"/>
          <w:szCs w:val="28"/>
          <w:shd w:val="clear" w:color="auto" w:fill="FFFFFF"/>
        </w:rPr>
        <w:t>Настоящее постановление вступает в силу после официального опубл</w:t>
      </w:r>
      <w:r w:rsidRPr="00631D27">
        <w:rPr>
          <w:color w:val="191F1A"/>
          <w:sz w:val="28"/>
          <w:szCs w:val="28"/>
          <w:shd w:val="clear" w:color="auto" w:fill="FFFFFF"/>
        </w:rPr>
        <w:t>и</w:t>
      </w:r>
      <w:r w:rsidRPr="00631D27">
        <w:rPr>
          <w:color w:val="191F1A"/>
          <w:sz w:val="28"/>
          <w:szCs w:val="28"/>
          <w:shd w:val="clear" w:color="auto" w:fill="FFFFFF"/>
        </w:rPr>
        <w:t>кования (обнародования)</w:t>
      </w:r>
      <w:r w:rsidRPr="00704B4F">
        <w:rPr>
          <w:sz w:val="28"/>
          <w:szCs w:val="28"/>
        </w:rPr>
        <w:t>.</w:t>
      </w:r>
    </w:p>
    <w:p w:rsidR="00B447C6" w:rsidRPr="00704B4F" w:rsidRDefault="00B447C6" w:rsidP="00BF1B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220"/>
      </w:tblGrid>
      <w:tr w:rsidR="00B447C6" w:rsidRPr="00704B4F" w:rsidTr="00B447C6">
        <w:tc>
          <w:tcPr>
            <w:tcW w:w="4788" w:type="dxa"/>
          </w:tcPr>
          <w:p w:rsidR="00B447C6" w:rsidRPr="00704B4F" w:rsidRDefault="00B447C6" w:rsidP="009174A8">
            <w:pPr>
              <w:rPr>
                <w:sz w:val="28"/>
                <w:szCs w:val="28"/>
              </w:rPr>
            </w:pPr>
          </w:p>
          <w:p w:rsidR="00B447C6" w:rsidRPr="00704B4F" w:rsidRDefault="00B447C6" w:rsidP="009174A8">
            <w:pPr>
              <w:rPr>
                <w:sz w:val="28"/>
                <w:szCs w:val="28"/>
              </w:rPr>
            </w:pPr>
            <w:proofErr w:type="gramStart"/>
            <w:r w:rsidRPr="00704B4F">
              <w:rPr>
                <w:sz w:val="28"/>
                <w:szCs w:val="28"/>
              </w:rPr>
              <w:t>Глава  муниципального</w:t>
            </w:r>
            <w:proofErr w:type="gramEnd"/>
            <w:r w:rsidRPr="00704B4F">
              <w:rPr>
                <w:sz w:val="28"/>
                <w:szCs w:val="28"/>
              </w:rPr>
              <w:t xml:space="preserve"> образования </w:t>
            </w:r>
          </w:p>
          <w:p w:rsidR="00B447C6" w:rsidRPr="00704B4F" w:rsidRDefault="00B447C6" w:rsidP="009174A8">
            <w:pPr>
              <w:rPr>
                <w:sz w:val="28"/>
                <w:szCs w:val="28"/>
              </w:rPr>
            </w:pPr>
            <w:r w:rsidRPr="00704B4F">
              <w:rPr>
                <w:sz w:val="28"/>
                <w:szCs w:val="28"/>
              </w:rPr>
              <w:t xml:space="preserve">сельского поселения «село Ковран»                                        </w:t>
            </w:r>
          </w:p>
        </w:tc>
        <w:tc>
          <w:tcPr>
            <w:tcW w:w="5220" w:type="dxa"/>
          </w:tcPr>
          <w:p w:rsidR="00B447C6" w:rsidRPr="00704B4F" w:rsidRDefault="00B447C6" w:rsidP="009174A8">
            <w:pPr>
              <w:jc w:val="right"/>
              <w:rPr>
                <w:sz w:val="28"/>
                <w:szCs w:val="28"/>
              </w:rPr>
            </w:pPr>
          </w:p>
          <w:p w:rsidR="00B447C6" w:rsidRPr="00704B4F" w:rsidRDefault="00B447C6" w:rsidP="009174A8">
            <w:pPr>
              <w:jc w:val="right"/>
              <w:rPr>
                <w:sz w:val="28"/>
                <w:szCs w:val="28"/>
              </w:rPr>
            </w:pPr>
          </w:p>
          <w:p w:rsidR="00B447C6" w:rsidRPr="00704B4F" w:rsidRDefault="00B521F3" w:rsidP="009174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И.М. </w:t>
            </w:r>
            <w:proofErr w:type="spellStart"/>
            <w:r>
              <w:rPr>
                <w:sz w:val="28"/>
                <w:szCs w:val="28"/>
              </w:rPr>
              <w:t>Квасова</w:t>
            </w:r>
            <w:proofErr w:type="spellEnd"/>
          </w:p>
        </w:tc>
      </w:tr>
    </w:tbl>
    <w:p w:rsidR="00704B4F" w:rsidRDefault="00704B4F" w:rsidP="00704B4F">
      <w:pPr>
        <w:jc w:val="both"/>
        <w:sectPr w:rsidR="00704B4F" w:rsidSect="00305CD0">
          <w:pgSz w:w="11904" w:h="16836"/>
          <w:pgMar w:top="567" w:right="851" w:bottom="567" w:left="1134" w:header="720" w:footer="720" w:gutter="0"/>
          <w:cols w:space="720"/>
          <w:noEndnote/>
        </w:sectPr>
      </w:pPr>
    </w:p>
    <w:p w:rsidR="00795952" w:rsidRDefault="000D324A" w:rsidP="002B418B">
      <w:pPr>
        <w:jc w:val="right"/>
      </w:pPr>
      <w:r>
        <w:lastRenderedPageBreak/>
        <w:t>Приложение № 1</w:t>
      </w:r>
    </w:p>
    <w:p w:rsidR="000D324A" w:rsidRDefault="000D324A" w:rsidP="002B418B">
      <w:pPr>
        <w:jc w:val="right"/>
      </w:pPr>
      <w:r>
        <w:t>к постановлению администрации</w:t>
      </w:r>
    </w:p>
    <w:p w:rsidR="000D324A" w:rsidRDefault="000D324A" w:rsidP="002B418B">
      <w:pPr>
        <w:jc w:val="right"/>
      </w:pPr>
      <w:r>
        <w:t>сельского поселения «село Ковран»</w:t>
      </w:r>
    </w:p>
    <w:p w:rsidR="000D324A" w:rsidRPr="003E11E9" w:rsidRDefault="006B0E9B" w:rsidP="002B418B">
      <w:pPr>
        <w:jc w:val="right"/>
      </w:pPr>
      <w:r>
        <w:t>от 26</w:t>
      </w:r>
      <w:r w:rsidR="003E11E9">
        <w:t xml:space="preserve"> </w:t>
      </w:r>
      <w:r>
        <w:t>июля</w:t>
      </w:r>
      <w:r w:rsidR="003E11E9">
        <w:t xml:space="preserve"> 201</w:t>
      </w:r>
      <w:r>
        <w:t>9</w:t>
      </w:r>
      <w:r w:rsidR="000D324A">
        <w:t xml:space="preserve"> года № </w:t>
      </w:r>
      <w:r>
        <w:t>41</w:t>
      </w:r>
    </w:p>
    <w:p w:rsidR="000D324A" w:rsidRDefault="000D324A" w:rsidP="00704B4F">
      <w:pPr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6804"/>
        <w:gridCol w:w="3544"/>
      </w:tblGrid>
      <w:tr w:rsidR="003E11E9" w:rsidTr="003E11E9">
        <w:trPr>
          <w:trHeight w:val="276"/>
        </w:trPr>
        <w:tc>
          <w:tcPr>
            <w:tcW w:w="817" w:type="dxa"/>
            <w:vMerge w:val="restart"/>
          </w:tcPr>
          <w:p w:rsidR="003E11E9" w:rsidRPr="00960E7E" w:rsidRDefault="003E11E9" w:rsidP="002B41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3E11E9" w:rsidRPr="002B418B" w:rsidRDefault="003E11E9" w:rsidP="00D379EE">
            <w:pPr>
              <w:ind w:firstLine="0"/>
              <w:jc w:val="center"/>
              <w:rPr>
                <w:sz w:val="24"/>
                <w:szCs w:val="24"/>
              </w:rPr>
            </w:pPr>
            <w:r w:rsidRPr="002B418B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701" w:type="dxa"/>
            <w:vMerge w:val="restart"/>
          </w:tcPr>
          <w:p w:rsidR="003E11E9" w:rsidRPr="002B418B" w:rsidRDefault="003E11E9" w:rsidP="003E11E9">
            <w:pPr>
              <w:ind w:firstLine="0"/>
              <w:jc w:val="center"/>
            </w:pPr>
            <w:r>
              <w:t>Год исполнения работ</w:t>
            </w:r>
          </w:p>
        </w:tc>
        <w:tc>
          <w:tcPr>
            <w:tcW w:w="6804" w:type="dxa"/>
            <w:vMerge w:val="restart"/>
          </w:tcPr>
          <w:p w:rsidR="003E11E9" w:rsidRPr="002B418B" w:rsidRDefault="003E11E9" w:rsidP="002B418B">
            <w:pPr>
              <w:ind w:firstLine="0"/>
              <w:jc w:val="center"/>
              <w:rPr>
                <w:sz w:val="24"/>
                <w:szCs w:val="24"/>
              </w:rPr>
            </w:pPr>
            <w:r w:rsidRPr="002B418B">
              <w:rPr>
                <w:sz w:val="24"/>
                <w:szCs w:val="24"/>
              </w:rPr>
              <w:t>Переч</w:t>
            </w:r>
            <w:r>
              <w:rPr>
                <w:sz w:val="24"/>
                <w:szCs w:val="24"/>
              </w:rPr>
              <w:t>е</w:t>
            </w:r>
            <w:r w:rsidRPr="002B418B">
              <w:rPr>
                <w:sz w:val="24"/>
                <w:szCs w:val="24"/>
              </w:rPr>
              <w:t>нь работ</w:t>
            </w:r>
          </w:p>
        </w:tc>
        <w:tc>
          <w:tcPr>
            <w:tcW w:w="3544" w:type="dxa"/>
            <w:vMerge w:val="restart"/>
          </w:tcPr>
          <w:p w:rsidR="003E11E9" w:rsidRPr="002B418B" w:rsidRDefault="003E11E9" w:rsidP="00960E7E">
            <w:pPr>
              <w:ind w:firstLine="0"/>
              <w:jc w:val="center"/>
            </w:pPr>
            <w:r>
              <w:t>Предельно допустимая стоимость капитального ремонта. Всего (руб.)</w:t>
            </w:r>
          </w:p>
        </w:tc>
      </w:tr>
      <w:tr w:rsidR="003E11E9" w:rsidTr="003E11E9">
        <w:trPr>
          <w:trHeight w:val="593"/>
        </w:trPr>
        <w:tc>
          <w:tcPr>
            <w:tcW w:w="817" w:type="dxa"/>
            <w:vMerge/>
          </w:tcPr>
          <w:p w:rsidR="003E11E9" w:rsidRPr="002B418B" w:rsidRDefault="003E11E9" w:rsidP="002B4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E11E9" w:rsidRPr="002B418B" w:rsidRDefault="003E11E9" w:rsidP="002B418B">
            <w:pPr>
              <w:jc w:val="center"/>
            </w:pPr>
          </w:p>
        </w:tc>
        <w:tc>
          <w:tcPr>
            <w:tcW w:w="1701" w:type="dxa"/>
            <w:vMerge/>
          </w:tcPr>
          <w:p w:rsidR="003E11E9" w:rsidRPr="002B418B" w:rsidRDefault="003E11E9" w:rsidP="002B418B">
            <w:pPr>
              <w:jc w:val="center"/>
            </w:pPr>
          </w:p>
        </w:tc>
        <w:tc>
          <w:tcPr>
            <w:tcW w:w="6804" w:type="dxa"/>
            <w:vMerge/>
          </w:tcPr>
          <w:p w:rsidR="003E11E9" w:rsidRPr="002B418B" w:rsidRDefault="003E11E9" w:rsidP="002B4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1E9" w:rsidRPr="002B418B" w:rsidRDefault="003E11E9" w:rsidP="002B418B">
            <w:pPr>
              <w:jc w:val="center"/>
            </w:pPr>
          </w:p>
        </w:tc>
      </w:tr>
      <w:tr w:rsidR="003E11E9" w:rsidTr="003E11E9">
        <w:tc>
          <w:tcPr>
            <w:tcW w:w="817" w:type="dxa"/>
          </w:tcPr>
          <w:p w:rsidR="003E11E9" w:rsidRPr="00960E7E" w:rsidRDefault="003E11E9" w:rsidP="00960E7E">
            <w:pPr>
              <w:ind w:firstLine="0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E11E9" w:rsidRPr="00960E7E" w:rsidRDefault="003E11E9" w:rsidP="00960E7E">
            <w:pPr>
              <w:ind w:left="506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3E11E9" w:rsidRPr="003E11E9" w:rsidRDefault="003E11E9" w:rsidP="003E11E9">
            <w:pPr>
              <w:ind w:firstLine="0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3E11E9" w:rsidRPr="003E11E9" w:rsidRDefault="003E11E9" w:rsidP="00960E7E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3E11E9" w:rsidRPr="00960E7E" w:rsidRDefault="003E11E9" w:rsidP="00960E7E">
            <w:pPr>
              <w:ind w:firstLine="0"/>
              <w:jc w:val="center"/>
            </w:pPr>
            <w:r>
              <w:t>5</w:t>
            </w:r>
          </w:p>
        </w:tc>
      </w:tr>
      <w:tr w:rsidR="003E11E9" w:rsidTr="003E11E9">
        <w:tc>
          <w:tcPr>
            <w:tcW w:w="817" w:type="dxa"/>
          </w:tcPr>
          <w:p w:rsidR="003E11E9" w:rsidRPr="00CF7AEE" w:rsidRDefault="003E11E9" w:rsidP="00D94F2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E11E9" w:rsidRPr="00CF7AEE" w:rsidRDefault="003E11E9" w:rsidP="00886552">
            <w:pPr>
              <w:ind w:firstLine="0"/>
              <w:rPr>
                <w:sz w:val="24"/>
                <w:szCs w:val="24"/>
              </w:rPr>
            </w:pPr>
            <w:r w:rsidRPr="00CF7AEE">
              <w:rPr>
                <w:sz w:val="24"/>
                <w:szCs w:val="24"/>
              </w:rPr>
              <w:t>ул. 50 лет Октября д. 26</w:t>
            </w:r>
          </w:p>
        </w:tc>
        <w:tc>
          <w:tcPr>
            <w:tcW w:w="1701" w:type="dxa"/>
          </w:tcPr>
          <w:p w:rsidR="003E11E9" w:rsidRPr="00CF7AEE" w:rsidRDefault="003E11E9" w:rsidP="006B0E9B">
            <w:pPr>
              <w:ind w:firstLine="0"/>
              <w:jc w:val="center"/>
            </w:pPr>
            <w:r>
              <w:t>20</w:t>
            </w:r>
            <w:r w:rsidR="006B0E9B">
              <w:t>20</w:t>
            </w:r>
          </w:p>
        </w:tc>
        <w:tc>
          <w:tcPr>
            <w:tcW w:w="6804" w:type="dxa"/>
          </w:tcPr>
          <w:p w:rsidR="003E11E9" w:rsidRDefault="00BA7616" w:rsidP="00BA7616">
            <w:pPr>
              <w:ind w:firstLine="34"/>
            </w:pPr>
            <w:r>
              <w:t xml:space="preserve">Выполнение работ </w:t>
            </w:r>
            <w:r>
              <w:t>по ремонту</w:t>
            </w:r>
            <w:bookmarkStart w:id="0" w:name="_GoBack"/>
            <w:bookmarkEnd w:id="0"/>
            <w:r>
              <w:t xml:space="preserve"> системы электроснабжения, в том числе строительный контроль</w:t>
            </w:r>
          </w:p>
        </w:tc>
        <w:tc>
          <w:tcPr>
            <w:tcW w:w="3544" w:type="dxa"/>
          </w:tcPr>
          <w:p w:rsidR="003E11E9" w:rsidRDefault="00BA7616" w:rsidP="00D94F2C">
            <w:pPr>
              <w:ind w:firstLine="0"/>
              <w:jc w:val="center"/>
            </w:pPr>
            <w:r>
              <w:t>708258</w:t>
            </w:r>
            <w:r w:rsidR="003E11E9">
              <w:t>,00</w:t>
            </w:r>
          </w:p>
        </w:tc>
      </w:tr>
    </w:tbl>
    <w:p w:rsidR="000D324A" w:rsidRDefault="000D324A" w:rsidP="00704B4F">
      <w:pPr>
        <w:jc w:val="both"/>
      </w:pPr>
      <w:r>
        <w:t xml:space="preserve"> </w:t>
      </w:r>
    </w:p>
    <w:sectPr w:rsidR="000D324A" w:rsidSect="00704B4F">
      <w:pgSz w:w="16836" w:h="11904" w:orient="landscape"/>
      <w:pgMar w:top="1134" w:right="567" w:bottom="85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6EF"/>
    <w:multiLevelType w:val="hybridMultilevel"/>
    <w:tmpl w:val="878C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D208C"/>
    <w:multiLevelType w:val="hybridMultilevel"/>
    <w:tmpl w:val="AA1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324A"/>
    <w:rsid w:val="000D435A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1CBC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1895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418B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24BD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6554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11E9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27B67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0E9B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4B4F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6D23"/>
    <w:rsid w:val="007272A3"/>
    <w:rsid w:val="007305B5"/>
    <w:rsid w:val="00730E6F"/>
    <w:rsid w:val="0073186C"/>
    <w:rsid w:val="00746C06"/>
    <w:rsid w:val="007476F1"/>
    <w:rsid w:val="007500A3"/>
    <w:rsid w:val="0075023A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4C59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6552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D5D23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2442"/>
    <w:rsid w:val="009238BC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0E7E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86DCE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47C6"/>
    <w:rsid w:val="00B4537A"/>
    <w:rsid w:val="00B476AA"/>
    <w:rsid w:val="00B5124B"/>
    <w:rsid w:val="00B521F3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A7616"/>
    <w:rsid w:val="00BB1E0C"/>
    <w:rsid w:val="00BB3550"/>
    <w:rsid w:val="00BB54C1"/>
    <w:rsid w:val="00BC289A"/>
    <w:rsid w:val="00BC76CB"/>
    <w:rsid w:val="00BD0FD2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1B3B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CF7AEE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94F2C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467E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40AC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16B8D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A7040-944A-42D5-82A3-E7036324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EA40AC"/>
    <w:rPr>
      <w:color w:val="106BBE"/>
    </w:rPr>
  </w:style>
  <w:style w:type="table" w:styleId="a9">
    <w:name w:val="Table Grid"/>
    <w:basedOn w:val="a1"/>
    <w:uiPriority w:val="39"/>
    <w:rsid w:val="00BF1B3B"/>
    <w:pPr>
      <w:spacing w:after="0" w:line="240" w:lineRule="auto"/>
      <w:ind w:firstLine="709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F1B3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BF1B3B"/>
    <w:pPr>
      <w:spacing w:after="0" w:line="240" w:lineRule="auto"/>
      <w:ind w:firstLine="709"/>
    </w:pPr>
    <w:rPr>
      <w:rFonts w:ascii="Times New Roman" w:hAnsi="Times New Roman" w:cs="Tahoma"/>
      <w:sz w:val="26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F16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2018-03-20T02:42:00Z</cp:lastPrinted>
  <dcterms:created xsi:type="dcterms:W3CDTF">2012-04-16T21:24:00Z</dcterms:created>
  <dcterms:modified xsi:type="dcterms:W3CDTF">2019-07-26T02:39:00Z</dcterms:modified>
</cp:coreProperties>
</file>