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7" w:rsidRPr="00765E25" w:rsidRDefault="001E5A07" w:rsidP="001E5A07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A5D6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E25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КАМЧАТСКИЙ КРАЙ</w:t>
      </w:r>
      <w:r w:rsidRPr="00765E25">
        <w:rPr>
          <w:rFonts w:ascii="Times New Roman" w:hAnsi="Times New Roman"/>
          <w:b/>
          <w:sz w:val="28"/>
          <w:szCs w:val="28"/>
        </w:rPr>
        <w:br/>
        <w:t xml:space="preserve">ТИГИЛЬСКИЙ РАЙОН 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СЕЛО КОВРАН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  <w:b/>
          <w:sz w:val="28"/>
        </w:rPr>
        <w:t xml:space="preserve">«СЕЛО </w:t>
      </w:r>
      <w:r w:rsidRPr="00765E25">
        <w:rPr>
          <w:rFonts w:ascii="Times New Roman" w:hAnsi="Times New Roman"/>
          <w:b/>
          <w:sz w:val="28"/>
          <w:szCs w:val="28"/>
        </w:rPr>
        <w:t>КОВРАН</w:t>
      </w:r>
      <w:r w:rsidRPr="00765E25">
        <w:rPr>
          <w:rFonts w:ascii="Times New Roman" w:hAnsi="Times New Roman"/>
          <w:b/>
          <w:sz w:val="28"/>
        </w:rPr>
        <w:t>»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</w:rPr>
        <w:t>688600 Камчатский край Тигильский район с. Ковран</w:t>
      </w:r>
      <w:proofErr w:type="gramStart"/>
      <w:r w:rsidRPr="00765E25">
        <w:rPr>
          <w:rFonts w:ascii="Times New Roman" w:hAnsi="Times New Roman"/>
        </w:rPr>
        <w:t xml:space="preserve"> ,</w:t>
      </w:r>
      <w:proofErr w:type="gramEnd"/>
      <w:r w:rsidRPr="00765E25">
        <w:rPr>
          <w:rFonts w:ascii="Times New Roman" w:hAnsi="Times New Roman"/>
        </w:rPr>
        <w:t xml:space="preserve"> ул. 50 лет Октября , дом 20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</w:rPr>
      </w:pPr>
    </w:p>
    <w:p w:rsidR="001E5A07" w:rsidRPr="00F47AC9" w:rsidRDefault="001E5A07" w:rsidP="001E5A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5B63A2">
        <w:rPr>
          <w:rFonts w:ascii="Times New Roman" w:hAnsi="Times New Roman"/>
          <w:b/>
          <w:sz w:val="28"/>
          <w:szCs w:val="28"/>
        </w:rPr>
        <w:t>№</w:t>
      </w:r>
      <w:r w:rsidRPr="001E5A07">
        <w:rPr>
          <w:rFonts w:ascii="Times New Roman" w:hAnsi="Times New Roman"/>
          <w:b/>
          <w:sz w:val="28"/>
          <w:szCs w:val="28"/>
        </w:rPr>
        <w:t xml:space="preserve"> </w:t>
      </w:r>
      <w:r w:rsidR="008974D3" w:rsidRPr="008974D3">
        <w:rPr>
          <w:rFonts w:ascii="Times New Roman" w:hAnsi="Times New Roman"/>
          <w:b/>
          <w:sz w:val="28"/>
          <w:szCs w:val="28"/>
        </w:rPr>
        <w:t>5</w:t>
      </w:r>
      <w:r w:rsidRPr="00F44BAA">
        <w:rPr>
          <w:rFonts w:ascii="Times New Roman" w:hAnsi="Times New Roman"/>
          <w:sz w:val="28"/>
          <w:szCs w:val="28"/>
        </w:rPr>
        <w:t xml:space="preserve"> </w:t>
      </w:r>
    </w:p>
    <w:p w:rsidR="001E5A07" w:rsidRPr="00765E25" w:rsidRDefault="001E5A07" w:rsidP="001E5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 xml:space="preserve">  </w:t>
      </w:r>
    </w:p>
    <w:p w:rsidR="001E5A07" w:rsidRPr="00F44BAA" w:rsidRDefault="001E5A07" w:rsidP="001E5A07">
      <w:pPr>
        <w:spacing w:after="0"/>
        <w:rPr>
          <w:rFonts w:ascii="Times New Roman" w:hAnsi="Times New Roman"/>
          <w:sz w:val="28"/>
          <w:szCs w:val="28"/>
        </w:rPr>
      </w:pPr>
      <w:r w:rsidRPr="00F44BA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8974D3" w:rsidRPr="008974D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74D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44BAA">
        <w:rPr>
          <w:rFonts w:ascii="Times New Roman" w:hAnsi="Times New Roman"/>
          <w:sz w:val="28"/>
          <w:szCs w:val="28"/>
        </w:rPr>
        <w:t xml:space="preserve">года  </w:t>
      </w:r>
      <w:r w:rsidRPr="005B63A2">
        <w:rPr>
          <w:rFonts w:ascii="Times New Roman" w:hAnsi="Times New Roman"/>
          <w:sz w:val="28"/>
          <w:szCs w:val="28"/>
        </w:rPr>
        <w:t xml:space="preserve">     </w:t>
      </w:r>
      <w:r w:rsidR="00E97607">
        <w:rPr>
          <w:rFonts w:ascii="Times New Roman" w:hAnsi="Times New Roman"/>
          <w:sz w:val="28"/>
          <w:szCs w:val="28"/>
        </w:rPr>
        <w:t xml:space="preserve">            Шестнадцатая </w:t>
      </w:r>
      <w:r w:rsidRPr="00F44BAA">
        <w:rPr>
          <w:rFonts w:ascii="Times New Roman" w:hAnsi="Times New Roman"/>
          <w:sz w:val="28"/>
          <w:szCs w:val="28"/>
        </w:rPr>
        <w:t xml:space="preserve">сессия, </w:t>
      </w:r>
      <w:r>
        <w:rPr>
          <w:rFonts w:ascii="Times New Roman" w:hAnsi="Times New Roman"/>
          <w:sz w:val="28"/>
          <w:szCs w:val="28"/>
        </w:rPr>
        <w:t>пятого</w:t>
      </w:r>
      <w:r w:rsidRPr="00F44BAA">
        <w:rPr>
          <w:rFonts w:ascii="Times New Roman" w:hAnsi="Times New Roman"/>
          <w:sz w:val="28"/>
          <w:szCs w:val="28"/>
        </w:rPr>
        <w:t xml:space="preserve"> созыва</w:t>
      </w:r>
    </w:p>
    <w:p w:rsidR="00C50C65" w:rsidRDefault="00C50C65" w:rsidP="002B082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B082B" w:rsidRPr="002F4027" w:rsidRDefault="002B082B" w:rsidP="00114E3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F4027">
        <w:rPr>
          <w:rFonts w:ascii="Times New Roman" w:hAnsi="Times New Roman"/>
          <w:b/>
          <w:sz w:val="28"/>
          <w:szCs w:val="28"/>
        </w:rPr>
        <w:t xml:space="preserve">О </w:t>
      </w:r>
      <w:r w:rsidR="005C29EA">
        <w:rPr>
          <w:rFonts w:ascii="Times New Roman" w:hAnsi="Times New Roman"/>
          <w:b/>
          <w:sz w:val="28"/>
          <w:szCs w:val="28"/>
        </w:rPr>
        <w:t xml:space="preserve">принятии </w:t>
      </w:r>
      <w:r w:rsidRPr="002F4027">
        <w:rPr>
          <w:rFonts w:ascii="Times New Roman" w:hAnsi="Times New Roman"/>
          <w:b/>
          <w:sz w:val="28"/>
          <w:szCs w:val="28"/>
        </w:rPr>
        <w:t>решения «О внесении  изменений</w:t>
      </w:r>
    </w:p>
    <w:p w:rsidR="002B082B" w:rsidRPr="002F4027" w:rsidRDefault="002B082B" w:rsidP="00114E3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F4027">
        <w:rPr>
          <w:rFonts w:ascii="Times New Roman" w:hAnsi="Times New Roman"/>
          <w:b/>
          <w:sz w:val="28"/>
          <w:szCs w:val="28"/>
        </w:rPr>
        <w:t xml:space="preserve">в Устав </w:t>
      </w:r>
      <w:r w:rsidR="00114E35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«село Ковран</w:t>
      </w:r>
      <w:r w:rsidRPr="002F4027">
        <w:rPr>
          <w:rFonts w:ascii="Times New Roman" w:hAnsi="Times New Roman"/>
          <w:b/>
          <w:sz w:val="28"/>
          <w:szCs w:val="28"/>
        </w:rPr>
        <w:t>»</w:t>
      </w:r>
    </w:p>
    <w:p w:rsidR="002B082B" w:rsidRDefault="002B082B" w:rsidP="002B082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B082B" w:rsidRPr="00FF0C38" w:rsidRDefault="001E5A07" w:rsidP="004804B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приведения Устава </w:t>
      </w:r>
      <w:r w:rsidR="00114E35" w:rsidRPr="001E5A07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сельского поселения «село Ковран»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соответствие с требованиями Федеральн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ых 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3E5A8C" w:rsidRPr="001E5A07">
        <w:rPr>
          <w:rFonts w:ascii="Times New Roman" w:hAnsi="Times New Roman"/>
          <w:b w:val="0"/>
          <w:color w:val="auto"/>
          <w:sz w:val="28"/>
          <w:szCs w:val="28"/>
        </w:rPr>
        <w:t>ов от 03.02.2015 №</w:t>
      </w:r>
      <w:r w:rsidR="00CA20B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5A8C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8-ФЗ 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«О внесении изменений в статьи 32 и 33 Федерального закона «Об основных гарантиях избирательных прав и права на участие в референдуме граждан Рос</w:t>
      </w:r>
      <w:r w:rsidR="005675AC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сийской Федерации» 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proofErr w:type="gramStart"/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Федеральный</w:t>
      </w:r>
      <w:proofErr w:type="gramEnd"/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закон «Об общих принципах организации местного самоуправле</w:t>
      </w:r>
      <w:r w:rsidR="005675AC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ния 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в Российской Федерации»,</w:t>
      </w:r>
      <w:r w:rsidR="005675AC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от 30 марта 2015 г. № 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от 29.06.2015</w:t>
      </w:r>
      <w:r w:rsidR="00012BB7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CA20B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2BB7" w:rsidRPr="001E5A07">
        <w:rPr>
          <w:rFonts w:ascii="Times New Roman" w:hAnsi="Times New Roman"/>
          <w:b w:val="0"/>
          <w:color w:val="auto"/>
          <w:sz w:val="28"/>
          <w:szCs w:val="28"/>
        </w:rPr>
        <w:t>187-ФЗ</w:t>
      </w:r>
      <w:r w:rsidR="003E5A8C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2BB7" w:rsidRPr="001E5A07">
        <w:rPr>
          <w:rFonts w:ascii="Times New Roman" w:hAnsi="Times New Roman"/>
          <w:b w:val="0"/>
          <w:color w:val="auto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Федерации»»;</w:t>
      </w:r>
      <w:proofErr w:type="gramEnd"/>
      <w:r w:rsidR="00012BB7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>29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>.06.2015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CA20B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>204</w:t>
      </w:r>
      <w:r w:rsidR="00CE3FAB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-ФЗ «О внесении изменений в 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Федеральный закон «О физической культуре и спорте в </w:t>
      </w:r>
      <w:r w:rsidR="002B082B" w:rsidRPr="001E5A07">
        <w:rPr>
          <w:rFonts w:ascii="Times New Roman" w:hAnsi="Times New Roman"/>
          <w:b w:val="0"/>
          <w:color w:val="auto"/>
          <w:sz w:val="28"/>
          <w:szCs w:val="28"/>
        </w:rPr>
        <w:t>Российской Федерации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>», и отдельные законодательные акты Российской Федерации»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1E5A07">
        <w:rPr>
          <w:rFonts w:ascii="Times New Roman" w:hAnsi="Times New Roman"/>
          <w:b w:val="0"/>
          <w:sz w:val="28"/>
          <w:szCs w:val="28"/>
        </w:rPr>
        <w:t xml:space="preserve"> 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>от 05.10.2015 №</w:t>
      </w:r>
      <w:r w:rsidR="00CA20B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>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лиц, сообщать о возникновении личной заинтересованности, которая приводит или может привести к конфликту интересов, и</w:t>
      </w:r>
      <w:proofErr w:type="gramEnd"/>
      <w:r w:rsidRPr="001E5A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1E5A07">
        <w:rPr>
          <w:rFonts w:ascii="Times New Roman" w:hAnsi="Times New Roman"/>
          <w:b w:val="0"/>
          <w:color w:val="auto"/>
          <w:sz w:val="28"/>
          <w:szCs w:val="28"/>
        </w:rPr>
        <w:t>принимать меры по предотвращению урегулированию конфликта интересов», от 03.11.2015 №</w:t>
      </w:r>
      <w:r w:rsidR="00CA20B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>303-ФЗ «О внесении изменений в отдельные законодательные акты Российской</w:t>
      </w:r>
      <w:r w:rsidR="004804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A07">
        <w:rPr>
          <w:rFonts w:ascii="Times New Roman" w:hAnsi="Times New Roman"/>
          <w:b w:val="0"/>
          <w:color w:val="auto"/>
          <w:sz w:val="28"/>
          <w:szCs w:val="28"/>
        </w:rPr>
        <w:t>Федерации»</w:t>
      </w:r>
      <w:r w:rsidR="00F811E5" w:rsidRPr="001E5A0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623D2">
        <w:rPr>
          <w:rStyle w:val="apple-converted-space"/>
          <w:color w:val="22272F"/>
          <w:sz w:val="32"/>
          <w:szCs w:val="32"/>
          <w:shd w:val="clear" w:color="auto" w:fill="FFFFFF"/>
        </w:rPr>
        <w:t> 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от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29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.12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2015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г.№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395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-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ФЗ «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внесении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изменений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в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статью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54</w:t>
      </w:r>
      <w:r w:rsidR="003623D2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Федерального закона «О государственной гражданской службе Российской Федерации» и статьи 9 и 25 Федерального закона «О муниципальной службе в Российской Федерации»</w:t>
      </w:r>
      <w:r w:rsidR="003623D2" w:rsidRPr="00FF0C38">
        <w:rPr>
          <w:rFonts w:ascii="Times New Roman" w:hAnsi="Times New Roman"/>
          <w:b w:val="0"/>
          <w:color w:val="22272F"/>
          <w:sz w:val="32"/>
          <w:szCs w:val="32"/>
          <w:shd w:val="clear" w:color="auto" w:fill="FFFFFF"/>
        </w:rPr>
        <w:t>,</w:t>
      </w:r>
      <w:r w:rsidR="00FE0A97" w:rsidRPr="00FF0C38">
        <w:rPr>
          <w:rFonts w:ascii="Times New Roman" w:hAnsi="Times New Roman"/>
          <w:b w:val="0"/>
          <w:color w:val="22272F"/>
          <w:sz w:val="32"/>
          <w:szCs w:val="32"/>
          <w:shd w:val="clear" w:color="auto" w:fill="FFFFFF"/>
        </w:rPr>
        <w:t xml:space="preserve"> 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от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29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.12.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2014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г. N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458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-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ФЗ «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внесении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изменений</w:t>
      </w:r>
      <w:proofErr w:type="gramEnd"/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proofErr w:type="gramStart"/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в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Федеральный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закон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«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Об отходах производства и потребления»,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отдельные законодательные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акты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 xml:space="preserve">Российской Федерации и 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lastRenderedPageBreak/>
        <w:t>признании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утратившими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силу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отдельных законодательных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актов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(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положений законодательных</w:t>
      </w:r>
      <w:r w:rsidR="00FE0A97" w:rsidRPr="00FF0C38">
        <w:rPr>
          <w:rStyle w:val="apple-converted-space"/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FE0A97" w:rsidRPr="00FF0C38">
        <w:rPr>
          <w:rStyle w:val="ad"/>
          <w:rFonts w:ascii="Times New Roman" w:hAnsi="Times New Roman"/>
          <w:b w:val="0"/>
          <w:i w:val="0"/>
          <w:iCs w:val="0"/>
          <w:color w:val="22272F"/>
          <w:sz w:val="28"/>
          <w:szCs w:val="28"/>
          <w:shd w:val="clear" w:color="auto" w:fill="FFFABB"/>
        </w:rPr>
        <w:t>актов</w:t>
      </w:r>
      <w:r w:rsidR="00FE0A97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) Российской Федерации»,</w:t>
      </w:r>
      <w:r w:rsidR="00CE3FAB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623D2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от 15.02.2016 № 21 «О внесении изменений в статью 14 Федерального закона </w:t>
      </w:r>
      <w:r w:rsidR="003623D2" w:rsidRPr="00FF0C3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«О муниципальной службе в Российской Федерации»</w:t>
      </w:r>
      <w:r w:rsidR="003623D2" w:rsidRPr="00FF0C38">
        <w:rPr>
          <w:rFonts w:ascii="Times New Roman" w:hAnsi="Times New Roman"/>
          <w:b w:val="0"/>
          <w:color w:val="22272F"/>
          <w:sz w:val="32"/>
          <w:szCs w:val="32"/>
          <w:shd w:val="clear" w:color="auto" w:fill="FFFFFF"/>
        </w:rPr>
        <w:t>,</w:t>
      </w:r>
      <w:r w:rsidR="003623D2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811E5" w:rsidRPr="00FF0C38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CE3FAB" w:rsidRPr="00FF0C38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F811E5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Камчатского края </w:t>
      </w:r>
      <w:r w:rsidR="00780F8D" w:rsidRPr="00FF0C38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F811E5" w:rsidRPr="00FF0C38">
        <w:rPr>
          <w:rFonts w:ascii="Times New Roman" w:hAnsi="Times New Roman"/>
          <w:b w:val="0"/>
          <w:color w:val="auto"/>
          <w:sz w:val="28"/>
          <w:szCs w:val="28"/>
        </w:rPr>
        <w:t>т 04.05.2008 №58 «О муниципа</w:t>
      </w:r>
      <w:r w:rsidR="00983B3F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льной службе в Камчатском </w:t>
      </w:r>
      <w:r w:rsidR="005675AC" w:rsidRPr="00FF0C38">
        <w:rPr>
          <w:rFonts w:ascii="Times New Roman" w:hAnsi="Times New Roman"/>
          <w:b w:val="0"/>
          <w:color w:val="auto"/>
          <w:sz w:val="28"/>
          <w:szCs w:val="28"/>
        </w:rPr>
        <w:t>крае»;</w:t>
      </w:r>
      <w:r w:rsidR="00CE3FAB" w:rsidRPr="00FF0C38">
        <w:rPr>
          <w:rFonts w:ascii="Times New Roman" w:hAnsi="Times New Roman"/>
          <w:b w:val="0"/>
          <w:color w:val="auto"/>
          <w:kern w:val="28"/>
          <w:sz w:val="28"/>
          <w:szCs w:val="28"/>
        </w:rPr>
        <w:t xml:space="preserve">, </w:t>
      </w:r>
      <w:r w:rsidR="002B082B" w:rsidRPr="00FF0C38">
        <w:rPr>
          <w:rFonts w:ascii="Times New Roman" w:hAnsi="Times New Roman"/>
          <w:b w:val="0"/>
          <w:color w:val="auto"/>
          <w:sz w:val="28"/>
          <w:szCs w:val="28"/>
        </w:rPr>
        <w:t>на ос</w:t>
      </w:r>
      <w:r w:rsidR="005675AC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новании Федерального закона от </w:t>
      </w:r>
      <w:r w:rsidR="002B082B" w:rsidRPr="00FF0C38">
        <w:rPr>
          <w:rFonts w:ascii="Times New Roman" w:hAnsi="Times New Roman"/>
          <w:b w:val="0"/>
          <w:color w:val="auto"/>
          <w:sz w:val="28"/>
          <w:szCs w:val="28"/>
        </w:rPr>
        <w:t>21.07.2005</w:t>
      </w:r>
      <w:proofErr w:type="gramEnd"/>
      <w:r w:rsidR="002B082B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№97-ФЗ</w:t>
      </w:r>
      <w:r w:rsidR="005675AC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B082B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«О государственной регистрации уставов муниципальных образований», Собрание депутатов </w:t>
      </w:r>
      <w:r w:rsidR="00114E35" w:rsidRPr="00FF0C38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сельского поселения «село Ковран»</w:t>
      </w:r>
      <w:r w:rsidR="002B082B" w:rsidRPr="00FF0C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E3FAB" w:rsidRPr="00FF0C38" w:rsidRDefault="00CE3FAB" w:rsidP="00CE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B" w:rsidRPr="00FF0C38" w:rsidRDefault="002B082B" w:rsidP="00CE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>РЕШИЛО:</w:t>
      </w:r>
    </w:p>
    <w:p w:rsidR="00CE3FAB" w:rsidRPr="00FF0C38" w:rsidRDefault="00CE3FAB" w:rsidP="00CE3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EA" w:rsidRPr="00FF0C38" w:rsidRDefault="005C29EA" w:rsidP="00CE3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 xml:space="preserve">1. Принять решение «О внесении изменений в Устав </w:t>
      </w:r>
      <w:r w:rsidR="00114E35" w:rsidRPr="00FF0C38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Ковран»</w:t>
      </w:r>
      <w:r w:rsidRPr="00FF0C38">
        <w:rPr>
          <w:rFonts w:ascii="Times New Roman" w:hAnsi="Times New Roman"/>
          <w:sz w:val="28"/>
          <w:szCs w:val="28"/>
        </w:rPr>
        <w:t>».</w:t>
      </w:r>
    </w:p>
    <w:p w:rsidR="005C29EA" w:rsidRPr="00FF0C38" w:rsidRDefault="005C29EA" w:rsidP="00CE3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 xml:space="preserve">2. Направить решение «О внесении изменений в Устав </w:t>
      </w:r>
      <w:r w:rsidR="00114E35" w:rsidRPr="00FF0C38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Ковран»</w:t>
      </w:r>
      <w:r w:rsidRPr="00FF0C38">
        <w:rPr>
          <w:rFonts w:ascii="Times New Roman" w:hAnsi="Times New Roman"/>
          <w:sz w:val="28"/>
          <w:szCs w:val="28"/>
        </w:rPr>
        <w:t xml:space="preserve">» главе </w:t>
      </w:r>
      <w:r w:rsidR="00114E35" w:rsidRPr="00FF0C38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Ковран»</w:t>
      </w:r>
      <w:r w:rsidR="005675AC" w:rsidRPr="00FF0C38">
        <w:rPr>
          <w:rFonts w:ascii="Times New Roman" w:hAnsi="Times New Roman"/>
          <w:sz w:val="28"/>
          <w:szCs w:val="28"/>
        </w:rPr>
        <w:t xml:space="preserve"> </w:t>
      </w:r>
      <w:r w:rsidRPr="00FF0C38">
        <w:rPr>
          <w:rFonts w:ascii="Times New Roman" w:hAnsi="Times New Roman"/>
          <w:sz w:val="28"/>
          <w:szCs w:val="28"/>
        </w:rPr>
        <w:t>для подписания и представления в Управление Министерства юстиции Российской Федерации по Камчатскому краю для государственной регистрации.</w:t>
      </w:r>
    </w:p>
    <w:p w:rsidR="005C29EA" w:rsidRPr="00FF0C38" w:rsidRDefault="005C29EA" w:rsidP="00CE3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 xml:space="preserve">3. Главе </w:t>
      </w:r>
      <w:r w:rsidR="00114E35" w:rsidRPr="00FF0C3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Ковран» </w:t>
      </w:r>
      <w:r w:rsidRPr="00FF0C38">
        <w:rPr>
          <w:rFonts w:ascii="Times New Roman" w:hAnsi="Times New Roman"/>
          <w:sz w:val="28"/>
          <w:szCs w:val="28"/>
        </w:rPr>
        <w:t xml:space="preserve">опубликовать решение «О внесении изменений в Устав </w:t>
      </w:r>
      <w:r w:rsidR="00114E35" w:rsidRPr="00FF0C38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Ковран»</w:t>
      </w:r>
      <w:r w:rsidRPr="00FF0C38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2B082B" w:rsidRPr="00FF0C38" w:rsidRDefault="002B082B" w:rsidP="00CE3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82B" w:rsidRPr="00FF0C38" w:rsidRDefault="002B082B" w:rsidP="00CE3F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4E35" w:rsidRPr="00FF0C38" w:rsidRDefault="00114E35" w:rsidP="00114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 xml:space="preserve">Председатель Собрание депутатов </w:t>
      </w:r>
    </w:p>
    <w:p w:rsidR="00114E35" w:rsidRDefault="00114E35" w:rsidP="00114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38"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="00CA20B7" w:rsidRPr="00FF0C38">
        <w:rPr>
          <w:rFonts w:ascii="Times New Roman" w:hAnsi="Times New Roman"/>
          <w:sz w:val="28"/>
          <w:szCs w:val="28"/>
        </w:rPr>
        <w:t xml:space="preserve">                                 Ю.И. </w:t>
      </w:r>
      <w:proofErr w:type="spellStart"/>
      <w:r w:rsidR="00CA20B7" w:rsidRPr="00FF0C38">
        <w:rPr>
          <w:rFonts w:ascii="Times New Roman" w:hAnsi="Times New Roman"/>
          <w:sz w:val="28"/>
          <w:szCs w:val="28"/>
        </w:rPr>
        <w:t>Синопальников</w:t>
      </w:r>
      <w:proofErr w:type="spellEnd"/>
    </w:p>
    <w:p w:rsidR="005675AC" w:rsidRDefault="005675AC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0F8D" w:rsidRDefault="00780F8D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0F8D" w:rsidRDefault="00780F8D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0F8D" w:rsidRDefault="00780F8D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Default="00CA20B7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0F8D" w:rsidRDefault="00780F8D" w:rsidP="002D2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20B7" w:rsidRPr="00765E25" w:rsidRDefault="00CA20B7" w:rsidP="00CA20B7">
      <w:pPr>
        <w:spacing w:after="0"/>
        <w:rPr>
          <w:rFonts w:ascii="Times New Roman" w:hAnsi="Times New Roman"/>
          <w:b/>
          <w:sz w:val="36"/>
          <w:szCs w:val="36"/>
        </w:rPr>
      </w:pPr>
      <w:r w:rsidRPr="000A5D6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E25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КАМЧАТСКИЙ КРАЙ</w:t>
      </w:r>
      <w:r w:rsidRPr="00765E25">
        <w:rPr>
          <w:rFonts w:ascii="Times New Roman" w:hAnsi="Times New Roman"/>
          <w:b/>
          <w:sz w:val="28"/>
          <w:szCs w:val="28"/>
        </w:rPr>
        <w:br/>
        <w:t xml:space="preserve">ТИГИЛЬСКИЙ РАЙОН 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СЕЛО КОВРАН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E2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  <w:b/>
          <w:sz w:val="28"/>
        </w:rPr>
        <w:t>МУНИЦИПАЛЬНОГО ОБРАЗОВАНИЯ СЕЛЬСКОГО ПОСЕЛЕНИЯ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  <w:b/>
          <w:sz w:val="28"/>
        </w:rPr>
        <w:t xml:space="preserve">«СЕЛО </w:t>
      </w:r>
      <w:r w:rsidRPr="00765E25">
        <w:rPr>
          <w:rFonts w:ascii="Times New Roman" w:hAnsi="Times New Roman"/>
          <w:b/>
          <w:sz w:val="28"/>
          <w:szCs w:val="28"/>
        </w:rPr>
        <w:t>КОВРАН</w:t>
      </w:r>
      <w:r w:rsidRPr="00765E25">
        <w:rPr>
          <w:rFonts w:ascii="Times New Roman" w:hAnsi="Times New Roman"/>
          <w:b/>
          <w:sz w:val="28"/>
        </w:rPr>
        <w:t>»</w:t>
      </w:r>
    </w:p>
    <w:p w:rsidR="00CA20B7" w:rsidRPr="00765E25" w:rsidRDefault="00CA20B7" w:rsidP="00CA20B7">
      <w:pPr>
        <w:spacing w:after="0"/>
        <w:jc w:val="center"/>
        <w:rPr>
          <w:rFonts w:ascii="Times New Roman" w:hAnsi="Times New Roman"/>
          <w:b/>
          <w:sz w:val="28"/>
        </w:rPr>
      </w:pPr>
      <w:r w:rsidRPr="00765E25">
        <w:rPr>
          <w:rFonts w:ascii="Times New Roman" w:hAnsi="Times New Roman"/>
        </w:rPr>
        <w:t>688600 Камчатский край Тигильский район с. Ковран</w:t>
      </w:r>
      <w:proofErr w:type="gramStart"/>
      <w:r w:rsidRPr="00765E25">
        <w:rPr>
          <w:rFonts w:ascii="Times New Roman" w:hAnsi="Times New Roman"/>
        </w:rPr>
        <w:t xml:space="preserve"> ,</w:t>
      </w:r>
      <w:proofErr w:type="gramEnd"/>
      <w:r w:rsidRPr="00765E25">
        <w:rPr>
          <w:rFonts w:ascii="Times New Roman" w:hAnsi="Times New Roman"/>
        </w:rPr>
        <w:t xml:space="preserve"> ул. 50 лет Октября , дом 20</w:t>
      </w:r>
    </w:p>
    <w:p w:rsidR="005C29EA" w:rsidRPr="00E47B76" w:rsidRDefault="005C29EA" w:rsidP="002D24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29EA" w:rsidRPr="00E47B76" w:rsidRDefault="005C29EA" w:rsidP="002D24A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7B76">
        <w:rPr>
          <w:rFonts w:ascii="Times New Roman" w:hAnsi="Times New Roman"/>
          <w:b/>
          <w:sz w:val="26"/>
          <w:szCs w:val="26"/>
        </w:rPr>
        <w:t>РЕШЕНИЕ</w:t>
      </w:r>
    </w:p>
    <w:p w:rsidR="005C29EA" w:rsidRPr="00E47B76" w:rsidRDefault="00CA20B7" w:rsidP="002D24A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FE0A97">
        <w:rPr>
          <w:rFonts w:ascii="Times New Roman" w:hAnsi="Times New Roman"/>
          <w:b/>
          <w:sz w:val="26"/>
          <w:szCs w:val="26"/>
        </w:rPr>
        <w:t>«</w:t>
      </w:r>
      <w:r w:rsidR="008974D3">
        <w:rPr>
          <w:rFonts w:ascii="Times New Roman" w:hAnsi="Times New Roman"/>
          <w:b/>
          <w:sz w:val="26"/>
          <w:szCs w:val="26"/>
        </w:rPr>
        <w:t>12</w:t>
      </w:r>
      <w:r w:rsidR="00FE0A9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74D3">
        <w:rPr>
          <w:rFonts w:ascii="Times New Roman" w:hAnsi="Times New Roman"/>
          <w:b/>
          <w:sz w:val="26"/>
          <w:szCs w:val="26"/>
        </w:rPr>
        <w:t>апреля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D24AF" w:rsidRPr="00E47B76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6</w:t>
      </w:r>
      <w:r w:rsidR="002D24AF" w:rsidRPr="00E47B76">
        <w:rPr>
          <w:rFonts w:ascii="Times New Roman" w:hAnsi="Times New Roman"/>
          <w:b/>
          <w:sz w:val="26"/>
          <w:szCs w:val="26"/>
        </w:rPr>
        <w:t xml:space="preserve"> года </w:t>
      </w:r>
      <w:r w:rsidR="005C29EA" w:rsidRPr="00E47B76">
        <w:rPr>
          <w:rFonts w:ascii="Times New Roman" w:hAnsi="Times New Roman"/>
          <w:b/>
          <w:sz w:val="26"/>
          <w:szCs w:val="26"/>
        </w:rPr>
        <w:t>№</w:t>
      </w:r>
      <w:r w:rsidR="008974D3">
        <w:rPr>
          <w:rFonts w:ascii="Times New Roman" w:hAnsi="Times New Roman"/>
          <w:b/>
          <w:sz w:val="26"/>
          <w:szCs w:val="26"/>
        </w:rPr>
        <w:t>3</w:t>
      </w:r>
    </w:p>
    <w:p w:rsidR="005C29EA" w:rsidRPr="00E47B76" w:rsidRDefault="005C29EA" w:rsidP="002D24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29EA" w:rsidRPr="00E47B76" w:rsidRDefault="005C29EA" w:rsidP="005C29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7B76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114E35">
        <w:rPr>
          <w:rFonts w:ascii="Times New Roman" w:hAnsi="Times New Roman"/>
          <w:b/>
          <w:sz w:val="26"/>
          <w:szCs w:val="26"/>
        </w:rPr>
        <w:t xml:space="preserve">Устав </w:t>
      </w:r>
      <w:r w:rsidR="00114E35" w:rsidRPr="00114E35">
        <w:rPr>
          <w:rFonts w:ascii="Times New Roman" w:hAnsi="Times New Roman"/>
          <w:b/>
          <w:sz w:val="26"/>
          <w:szCs w:val="26"/>
        </w:rPr>
        <w:t>муниципального образования сельского поселения «село Ковран»</w:t>
      </w:r>
    </w:p>
    <w:p w:rsidR="005C29EA" w:rsidRPr="00E47B76" w:rsidRDefault="005C29EA" w:rsidP="005C29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29EA" w:rsidRPr="004C4810" w:rsidRDefault="005C29EA" w:rsidP="002D24AF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47B76">
        <w:rPr>
          <w:rFonts w:ascii="Times New Roman" w:hAnsi="Times New Roman"/>
          <w:i/>
          <w:sz w:val="26"/>
          <w:szCs w:val="26"/>
        </w:rPr>
        <w:t xml:space="preserve">Принято решением Собрания депутатов </w:t>
      </w:r>
      <w:r w:rsidR="00114E35" w:rsidRPr="00114E35">
        <w:rPr>
          <w:rFonts w:ascii="Times New Roman" w:hAnsi="Times New Roman"/>
          <w:i/>
          <w:sz w:val="26"/>
          <w:szCs w:val="26"/>
        </w:rPr>
        <w:t>муниципального образования сельского поселения «село Ковран»</w:t>
      </w:r>
      <w:r w:rsidR="002D24AF" w:rsidRPr="00E47B76">
        <w:rPr>
          <w:rFonts w:ascii="Times New Roman" w:hAnsi="Times New Roman"/>
          <w:sz w:val="26"/>
          <w:szCs w:val="26"/>
        </w:rPr>
        <w:t xml:space="preserve"> </w:t>
      </w:r>
      <w:r w:rsidR="002D24AF" w:rsidRPr="00E47B76">
        <w:rPr>
          <w:rFonts w:ascii="Times New Roman" w:hAnsi="Times New Roman"/>
          <w:i/>
          <w:sz w:val="26"/>
          <w:szCs w:val="26"/>
        </w:rPr>
        <w:t>от</w:t>
      </w:r>
      <w:r w:rsidR="00CA20B7">
        <w:rPr>
          <w:rFonts w:ascii="Times New Roman" w:hAnsi="Times New Roman"/>
          <w:i/>
          <w:sz w:val="26"/>
          <w:szCs w:val="26"/>
        </w:rPr>
        <w:t xml:space="preserve"> </w:t>
      </w:r>
      <w:r w:rsidR="008974D3">
        <w:rPr>
          <w:rFonts w:ascii="Times New Roman" w:hAnsi="Times New Roman"/>
          <w:i/>
          <w:sz w:val="26"/>
          <w:szCs w:val="26"/>
        </w:rPr>
        <w:t>«12</w:t>
      </w:r>
      <w:r w:rsidR="00FE0A97">
        <w:rPr>
          <w:rFonts w:ascii="Times New Roman" w:hAnsi="Times New Roman"/>
          <w:i/>
          <w:sz w:val="26"/>
          <w:szCs w:val="26"/>
        </w:rPr>
        <w:t>»</w:t>
      </w:r>
      <w:r w:rsidR="008974D3">
        <w:rPr>
          <w:rFonts w:ascii="Times New Roman" w:hAnsi="Times New Roman"/>
          <w:i/>
          <w:sz w:val="26"/>
          <w:szCs w:val="26"/>
        </w:rPr>
        <w:t>апреля</w:t>
      </w:r>
      <w:r w:rsidR="00CA20B7">
        <w:rPr>
          <w:rFonts w:ascii="Times New Roman" w:hAnsi="Times New Roman"/>
          <w:i/>
          <w:sz w:val="26"/>
          <w:szCs w:val="26"/>
        </w:rPr>
        <w:t xml:space="preserve"> </w:t>
      </w:r>
      <w:r w:rsidR="002D24AF" w:rsidRPr="00E47B76">
        <w:rPr>
          <w:rFonts w:ascii="Times New Roman" w:hAnsi="Times New Roman"/>
          <w:i/>
          <w:sz w:val="26"/>
          <w:szCs w:val="26"/>
        </w:rPr>
        <w:t>201</w:t>
      </w:r>
      <w:r w:rsidR="00CA20B7">
        <w:rPr>
          <w:rFonts w:ascii="Times New Roman" w:hAnsi="Times New Roman"/>
          <w:i/>
          <w:sz w:val="26"/>
          <w:szCs w:val="26"/>
        </w:rPr>
        <w:t>6</w:t>
      </w:r>
      <w:r w:rsidR="002D24AF" w:rsidRPr="00E47B76">
        <w:rPr>
          <w:rFonts w:ascii="Times New Roman" w:hAnsi="Times New Roman"/>
          <w:i/>
          <w:sz w:val="26"/>
          <w:szCs w:val="26"/>
        </w:rPr>
        <w:t xml:space="preserve"> </w:t>
      </w:r>
      <w:r w:rsidRPr="00E47B76">
        <w:rPr>
          <w:rFonts w:ascii="Times New Roman" w:hAnsi="Times New Roman"/>
          <w:i/>
          <w:sz w:val="26"/>
          <w:szCs w:val="26"/>
        </w:rPr>
        <w:t>г</w:t>
      </w:r>
      <w:r w:rsidR="002D24AF" w:rsidRPr="00E47B76">
        <w:rPr>
          <w:rFonts w:ascii="Times New Roman" w:hAnsi="Times New Roman"/>
          <w:i/>
          <w:sz w:val="26"/>
          <w:szCs w:val="26"/>
        </w:rPr>
        <w:t xml:space="preserve">ода </w:t>
      </w:r>
      <w:r w:rsidRPr="00E47B76">
        <w:rPr>
          <w:rFonts w:ascii="Times New Roman" w:hAnsi="Times New Roman"/>
          <w:i/>
          <w:sz w:val="26"/>
          <w:szCs w:val="26"/>
        </w:rPr>
        <w:t>№</w:t>
      </w:r>
      <w:r w:rsidR="008974D3">
        <w:rPr>
          <w:rFonts w:ascii="Times New Roman" w:hAnsi="Times New Roman"/>
          <w:i/>
          <w:sz w:val="26"/>
          <w:szCs w:val="26"/>
        </w:rPr>
        <w:t>5</w:t>
      </w:r>
    </w:p>
    <w:p w:rsidR="005C29EA" w:rsidRPr="00E47B76" w:rsidRDefault="005C29EA" w:rsidP="002D24AF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C29EA" w:rsidRDefault="005C29EA" w:rsidP="005C29E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sz w:val="28"/>
          <w:szCs w:val="28"/>
        </w:rPr>
        <w:t xml:space="preserve">Внести в Устав </w:t>
      </w:r>
      <w:r w:rsidR="00114E35" w:rsidRPr="009C35F4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Ковран»</w:t>
      </w:r>
      <w:r w:rsidR="00740D35" w:rsidRPr="009C35F4">
        <w:rPr>
          <w:rFonts w:ascii="Times New Roman" w:hAnsi="Times New Roman"/>
          <w:sz w:val="28"/>
          <w:szCs w:val="28"/>
        </w:rPr>
        <w:t xml:space="preserve"> </w:t>
      </w:r>
      <w:r w:rsidRPr="009C35F4">
        <w:rPr>
          <w:rFonts w:ascii="Times New Roman" w:hAnsi="Times New Roman"/>
          <w:sz w:val="28"/>
          <w:szCs w:val="28"/>
        </w:rPr>
        <w:t>следующ</w:t>
      </w:r>
      <w:r w:rsidR="008F63A2" w:rsidRPr="009C35F4">
        <w:rPr>
          <w:rFonts w:ascii="Times New Roman" w:hAnsi="Times New Roman"/>
          <w:sz w:val="28"/>
          <w:szCs w:val="28"/>
        </w:rPr>
        <w:t>ие</w:t>
      </w:r>
      <w:r w:rsidRPr="009C35F4">
        <w:rPr>
          <w:rFonts w:ascii="Times New Roman" w:hAnsi="Times New Roman"/>
          <w:sz w:val="28"/>
          <w:szCs w:val="28"/>
        </w:rPr>
        <w:t xml:space="preserve"> </w:t>
      </w:r>
      <w:r w:rsidR="008F63A2" w:rsidRPr="009C35F4">
        <w:rPr>
          <w:rFonts w:ascii="Times New Roman" w:hAnsi="Times New Roman"/>
          <w:sz w:val="28"/>
          <w:szCs w:val="28"/>
        </w:rPr>
        <w:t>изменения</w:t>
      </w:r>
      <w:r w:rsidRPr="009C35F4">
        <w:rPr>
          <w:rFonts w:ascii="Times New Roman" w:hAnsi="Times New Roman"/>
          <w:sz w:val="28"/>
          <w:szCs w:val="28"/>
        </w:rPr>
        <w:t>:</w:t>
      </w:r>
    </w:p>
    <w:p w:rsidR="00FE0A97" w:rsidRPr="00FE0A97" w:rsidRDefault="00FE0A97" w:rsidP="00FE0A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A97">
        <w:rPr>
          <w:rFonts w:ascii="Times New Roman" w:hAnsi="Times New Roman"/>
          <w:b/>
          <w:sz w:val="28"/>
          <w:szCs w:val="28"/>
        </w:rPr>
        <w:t>1) в статье 7:</w:t>
      </w:r>
    </w:p>
    <w:p w:rsidR="005C29EA" w:rsidRPr="009C35F4" w:rsidRDefault="00FE0A97" w:rsidP="005C2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9C5BE7" w:rsidRPr="009C35F4">
        <w:rPr>
          <w:rFonts w:ascii="Times New Roman" w:hAnsi="Times New Roman"/>
          <w:b/>
          <w:sz w:val="28"/>
          <w:szCs w:val="28"/>
        </w:rPr>
        <w:t>)</w:t>
      </w:r>
      <w:r w:rsidR="005C29EA" w:rsidRPr="009C35F4">
        <w:rPr>
          <w:rFonts w:ascii="Times New Roman" w:hAnsi="Times New Roman"/>
          <w:b/>
          <w:sz w:val="28"/>
          <w:szCs w:val="28"/>
        </w:rPr>
        <w:t xml:space="preserve"> </w:t>
      </w:r>
      <w:r w:rsidR="00DA34E4" w:rsidRPr="009C35F4">
        <w:rPr>
          <w:rFonts w:ascii="Times New Roman" w:hAnsi="Times New Roman"/>
          <w:b/>
          <w:sz w:val="28"/>
          <w:szCs w:val="28"/>
        </w:rPr>
        <w:t>п</w:t>
      </w:r>
      <w:r w:rsidR="005C29EA" w:rsidRPr="009C35F4">
        <w:rPr>
          <w:rFonts w:ascii="Times New Roman" w:hAnsi="Times New Roman"/>
          <w:b/>
          <w:sz w:val="28"/>
          <w:szCs w:val="28"/>
        </w:rPr>
        <w:t xml:space="preserve">ункт 7 части 1 </w:t>
      </w:r>
      <w:r w:rsidR="005C29EA" w:rsidRPr="009C35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61C8" w:rsidRDefault="005C29EA" w:rsidP="0066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sz w:val="28"/>
          <w:szCs w:val="28"/>
        </w:rPr>
        <w:t>«7)</w:t>
      </w:r>
      <w:r w:rsidR="008F63A2" w:rsidRPr="009C35F4">
        <w:rPr>
          <w:rFonts w:ascii="Times New Roman" w:hAnsi="Times New Roman"/>
          <w:sz w:val="28"/>
          <w:szCs w:val="28"/>
        </w:rPr>
        <w:t xml:space="preserve"> </w:t>
      </w:r>
      <w:r w:rsidRPr="009C35F4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 w:rsidR="00295AF2" w:rsidRPr="009C35F4">
        <w:rPr>
          <w:rFonts w:ascii="Times New Roman" w:hAnsi="Times New Roman"/>
          <w:sz w:val="28"/>
          <w:szCs w:val="28"/>
        </w:rPr>
        <w:t>ртивных мероприятий поселения</w:t>
      </w:r>
      <w:proofErr w:type="gramStart"/>
      <w:r w:rsidR="00295AF2" w:rsidRPr="009C35F4">
        <w:rPr>
          <w:rFonts w:ascii="Times New Roman" w:hAnsi="Times New Roman"/>
          <w:sz w:val="28"/>
          <w:szCs w:val="28"/>
        </w:rPr>
        <w:t>;»</w:t>
      </w:r>
      <w:proofErr w:type="gramEnd"/>
      <w:r w:rsidR="008F63A2" w:rsidRPr="009C35F4">
        <w:rPr>
          <w:rFonts w:ascii="Times New Roman" w:hAnsi="Times New Roman"/>
          <w:sz w:val="28"/>
          <w:szCs w:val="28"/>
        </w:rPr>
        <w:t xml:space="preserve"> </w:t>
      </w:r>
    </w:p>
    <w:p w:rsidR="00FE0A97" w:rsidRDefault="00FE0A97" w:rsidP="00FE0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97">
        <w:rPr>
          <w:rFonts w:ascii="Times New Roman" w:hAnsi="Times New Roman"/>
          <w:b/>
          <w:sz w:val="28"/>
          <w:szCs w:val="28"/>
        </w:rPr>
        <w:t>б) пункт 12 части 2</w:t>
      </w:r>
      <w:r w:rsidRPr="00FE0A97">
        <w:rPr>
          <w:rFonts w:ascii="Times New Roman" w:hAnsi="Times New Roman"/>
          <w:sz w:val="28"/>
          <w:szCs w:val="28"/>
        </w:rPr>
        <w:t xml:space="preserve"> </w:t>
      </w:r>
      <w:r w:rsidRPr="009C35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0A97" w:rsidRPr="009C35F4" w:rsidRDefault="00FE0A97" w:rsidP="006661C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</w:t>
      </w:r>
      <w:r w:rsidRPr="00FE0A97">
        <w:rPr>
          <w:color w:val="22272F"/>
          <w:sz w:val="23"/>
          <w:szCs w:val="23"/>
          <w:shd w:val="clear" w:color="auto" w:fill="FFFFFF"/>
        </w:rPr>
        <w:t xml:space="preserve"> </w:t>
      </w:r>
      <w:r w:rsidRPr="00FE0A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E0A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DA34E4" w:rsidRPr="009C35F4" w:rsidRDefault="004846F8" w:rsidP="00341F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b/>
          <w:sz w:val="28"/>
          <w:szCs w:val="28"/>
        </w:rPr>
        <w:t>2</w:t>
      </w:r>
      <w:r w:rsidR="00085203" w:rsidRPr="009C35F4">
        <w:rPr>
          <w:rFonts w:ascii="Times New Roman" w:hAnsi="Times New Roman"/>
          <w:b/>
          <w:sz w:val="28"/>
          <w:szCs w:val="28"/>
        </w:rPr>
        <w:t>)</w:t>
      </w:r>
      <w:r w:rsidR="00CC5F84" w:rsidRPr="009C35F4">
        <w:rPr>
          <w:rFonts w:ascii="Times New Roman" w:hAnsi="Times New Roman"/>
          <w:b/>
          <w:sz w:val="28"/>
          <w:szCs w:val="28"/>
        </w:rPr>
        <w:t xml:space="preserve"> </w:t>
      </w:r>
      <w:r w:rsidR="00DA34E4" w:rsidRPr="009C35F4">
        <w:rPr>
          <w:rFonts w:ascii="Times New Roman" w:hAnsi="Times New Roman"/>
          <w:b/>
          <w:sz w:val="28"/>
          <w:szCs w:val="28"/>
        </w:rPr>
        <w:t xml:space="preserve">пункт 4 части 3 статьи 19 дополнить словами </w:t>
      </w:r>
      <w:r w:rsidR="00DA34E4" w:rsidRPr="009C35F4">
        <w:rPr>
          <w:rFonts w:ascii="Times New Roman" w:hAnsi="Times New Roman"/>
          <w:sz w:val="28"/>
          <w:szCs w:val="28"/>
        </w:rPr>
        <w:t>«за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DA34E4" w:rsidRPr="009C35F4">
        <w:rPr>
          <w:rFonts w:ascii="Times New Roman" w:hAnsi="Times New Roman"/>
          <w:sz w:val="28"/>
          <w:szCs w:val="28"/>
        </w:rPr>
        <w:t>.»;</w:t>
      </w:r>
      <w:r w:rsidR="00483FDC" w:rsidRPr="009C35F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26C8" w:rsidRPr="009C35F4" w:rsidRDefault="004846F8" w:rsidP="002669D6">
      <w:pPr>
        <w:spacing w:after="0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b/>
          <w:sz w:val="28"/>
          <w:szCs w:val="28"/>
        </w:rPr>
        <w:t xml:space="preserve">          </w:t>
      </w:r>
      <w:r w:rsidR="00905FAE" w:rsidRPr="009C35F4">
        <w:rPr>
          <w:rFonts w:ascii="Times New Roman" w:hAnsi="Times New Roman"/>
          <w:b/>
          <w:sz w:val="28"/>
          <w:szCs w:val="28"/>
        </w:rPr>
        <w:t>3) часть 4</w:t>
      </w:r>
      <w:r w:rsidR="00EF26C8" w:rsidRPr="009C35F4">
        <w:rPr>
          <w:rFonts w:ascii="Times New Roman" w:hAnsi="Times New Roman"/>
          <w:b/>
          <w:sz w:val="28"/>
          <w:szCs w:val="28"/>
        </w:rPr>
        <w:t xml:space="preserve"> статьи 22</w:t>
      </w:r>
      <w:r w:rsidRPr="009C35F4">
        <w:rPr>
          <w:rFonts w:ascii="Times New Roman" w:hAnsi="Times New Roman"/>
          <w:b/>
          <w:sz w:val="28"/>
          <w:szCs w:val="28"/>
        </w:rPr>
        <w:t xml:space="preserve"> </w:t>
      </w:r>
      <w:r w:rsidR="00EF26C8" w:rsidRPr="009C35F4">
        <w:rPr>
          <w:rFonts w:ascii="Times New Roman" w:hAnsi="Times New Roman"/>
          <w:sz w:val="28"/>
          <w:szCs w:val="28"/>
        </w:rPr>
        <w:t>дополнить словами "в соответствии с законом субъекта Российской Федерации";</w:t>
      </w:r>
    </w:p>
    <w:p w:rsidR="006673B6" w:rsidRPr="009C35F4" w:rsidRDefault="004846F8" w:rsidP="002669D6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9C35F4">
        <w:rPr>
          <w:sz w:val="28"/>
          <w:szCs w:val="28"/>
        </w:rPr>
        <w:t>4</w:t>
      </w:r>
      <w:r w:rsidR="006673B6" w:rsidRPr="009C35F4">
        <w:rPr>
          <w:sz w:val="28"/>
          <w:szCs w:val="28"/>
        </w:rPr>
        <w:t>) в пункте 2 части 6 статьи 31</w:t>
      </w:r>
      <w:r w:rsidR="006673B6" w:rsidRPr="009C35F4">
        <w:rPr>
          <w:b w:val="0"/>
          <w:sz w:val="28"/>
          <w:szCs w:val="28"/>
        </w:rPr>
        <w:t xml:space="preserve"> после слов «зарегистрированного в установленном порядке»  дополнить словами «, совета муниципальных образований Камчатского края Российской Федерации, иных объединений муниципальных образований»;</w:t>
      </w:r>
    </w:p>
    <w:p w:rsidR="00E663D3" w:rsidRPr="009C35F4" w:rsidRDefault="004846F8" w:rsidP="006673B6">
      <w:pPr>
        <w:pStyle w:val="ConsPlusNormal"/>
        <w:ind w:firstLine="709"/>
        <w:jc w:val="both"/>
        <w:rPr>
          <w:sz w:val="28"/>
          <w:szCs w:val="28"/>
        </w:rPr>
      </w:pPr>
      <w:r w:rsidRPr="009C35F4">
        <w:rPr>
          <w:sz w:val="28"/>
          <w:szCs w:val="28"/>
        </w:rPr>
        <w:t>5</w:t>
      </w:r>
      <w:r w:rsidR="00E663D3" w:rsidRPr="009C35F4">
        <w:rPr>
          <w:sz w:val="28"/>
          <w:szCs w:val="28"/>
        </w:rPr>
        <w:t>) в статье 34</w:t>
      </w:r>
    </w:p>
    <w:p w:rsidR="00E663D3" w:rsidRPr="009C35F4" w:rsidRDefault="004846F8" w:rsidP="00E663D3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9C35F4">
        <w:rPr>
          <w:sz w:val="28"/>
          <w:szCs w:val="28"/>
        </w:rPr>
        <w:lastRenderedPageBreak/>
        <w:t>а</w:t>
      </w:r>
      <w:r w:rsidR="00E663D3" w:rsidRPr="009C35F4">
        <w:rPr>
          <w:sz w:val="28"/>
          <w:szCs w:val="28"/>
        </w:rPr>
        <w:t>) в пункте 2 части 7</w:t>
      </w:r>
      <w:r w:rsidR="00E663D3" w:rsidRPr="009C35F4">
        <w:rPr>
          <w:b w:val="0"/>
          <w:sz w:val="28"/>
          <w:szCs w:val="28"/>
        </w:rPr>
        <w:t xml:space="preserve">  после слов «зарегистрированного в установленном порядке»  дополнить словами «, совета муниципальных образований Камчатского края Российской Федерации, иных объединений муниципальных образований»;</w:t>
      </w:r>
    </w:p>
    <w:p w:rsidR="004846F8" w:rsidRPr="009C35F4" w:rsidRDefault="00E663D3" w:rsidP="002669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b/>
          <w:sz w:val="28"/>
          <w:szCs w:val="28"/>
        </w:rPr>
        <w:t xml:space="preserve">б) часть 7.1. </w:t>
      </w:r>
      <w:r w:rsidRPr="009C35F4">
        <w:rPr>
          <w:rFonts w:ascii="Times New Roman" w:hAnsi="Times New Roman"/>
          <w:sz w:val="28"/>
          <w:szCs w:val="28"/>
        </w:rPr>
        <w:t>дополнить абзацем вторым следующего содержания:</w:t>
      </w:r>
    </w:p>
    <w:p w:rsidR="00905FAE" w:rsidRPr="009C35F4" w:rsidRDefault="00E663D3" w:rsidP="002669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35F4">
        <w:rPr>
          <w:rFonts w:ascii="Times New Roman" w:hAnsi="Times New Roman"/>
          <w:sz w:val="28"/>
          <w:szCs w:val="28"/>
        </w:rPr>
        <w:t xml:space="preserve">«Полномочия главы сельского поселения «село </w:t>
      </w:r>
      <w:r w:rsidR="00141CE9">
        <w:rPr>
          <w:rFonts w:ascii="Times New Roman" w:hAnsi="Times New Roman"/>
          <w:sz w:val="28"/>
          <w:szCs w:val="28"/>
        </w:rPr>
        <w:t>Ковран</w:t>
      </w:r>
      <w:r w:rsidRPr="009C35F4">
        <w:rPr>
          <w:rFonts w:ascii="Times New Roman" w:hAnsi="Times New Roman"/>
          <w:sz w:val="28"/>
          <w:szCs w:val="28"/>
        </w:rPr>
        <w:t>»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9C35F4">
        <w:rPr>
          <w:rFonts w:ascii="Times New Roman" w:hAnsi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C35F4">
        <w:rPr>
          <w:rFonts w:ascii="Times New Roman" w:hAnsi="Times New Roman"/>
          <w:sz w:val="28"/>
          <w:szCs w:val="28"/>
        </w:rPr>
        <w:t>.»</w:t>
      </w:r>
      <w:proofErr w:type="gramEnd"/>
      <w:r w:rsidRPr="009C35F4">
        <w:rPr>
          <w:rFonts w:ascii="Times New Roman" w:hAnsi="Times New Roman"/>
          <w:sz w:val="28"/>
          <w:szCs w:val="28"/>
        </w:rPr>
        <w:t>;</w:t>
      </w:r>
    </w:p>
    <w:p w:rsidR="004846F8" w:rsidRDefault="00F50135" w:rsidP="00BB1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BB1A45" w:rsidRPr="009C35F4">
        <w:rPr>
          <w:sz w:val="28"/>
          <w:szCs w:val="28"/>
        </w:rPr>
        <w:t>)</w:t>
      </w:r>
      <w:r w:rsidR="004846F8" w:rsidRPr="009C35F4">
        <w:rPr>
          <w:sz w:val="28"/>
          <w:szCs w:val="28"/>
        </w:rPr>
        <w:t xml:space="preserve"> </w:t>
      </w:r>
      <w:proofErr w:type="gramStart"/>
      <w:r w:rsidR="004846F8" w:rsidRPr="009C35F4">
        <w:rPr>
          <w:sz w:val="28"/>
          <w:szCs w:val="28"/>
        </w:rPr>
        <w:t>в</w:t>
      </w:r>
      <w:proofErr w:type="gramEnd"/>
      <w:r w:rsidR="004846F8" w:rsidRPr="009C35F4">
        <w:rPr>
          <w:sz w:val="28"/>
          <w:szCs w:val="28"/>
        </w:rPr>
        <w:t xml:space="preserve"> статье 45:</w:t>
      </w:r>
      <w:r w:rsidR="00BB1A45" w:rsidRPr="009C35F4">
        <w:rPr>
          <w:sz w:val="28"/>
          <w:szCs w:val="28"/>
        </w:rPr>
        <w:t xml:space="preserve"> </w:t>
      </w:r>
    </w:p>
    <w:p w:rsidR="0091508D" w:rsidRPr="009C35F4" w:rsidRDefault="0091508D" w:rsidP="00BB1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35F4">
        <w:rPr>
          <w:sz w:val="28"/>
          <w:szCs w:val="28"/>
        </w:rPr>
        <w:t>в части 1:</w:t>
      </w:r>
      <w:r>
        <w:rPr>
          <w:sz w:val="28"/>
          <w:szCs w:val="28"/>
        </w:rPr>
        <w:t xml:space="preserve"> </w:t>
      </w:r>
      <w:r w:rsidRPr="0091508D">
        <w:rPr>
          <w:b w:val="0"/>
          <w:sz w:val="28"/>
          <w:szCs w:val="28"/>
        </w:rPr>
        <w:t>слова «(государственной службы)» исключить;</w:t>
      </w:r>
    </w:p>
    <w:p w:rsidR="00BB1A45" w:rsidRDefault="0091508D" w:rsidP="009C35F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</w:t>
      </w:r>
      <w:r w:rsidR="004846F8" w:rsidRPr="009C35F4">
        <w:rPr>
          <w:sz w:val="28"/>
          <w:szCs w:val="28"/>
        </w:rPr>
        <w:t xml:space="preserve">) </w:t>
      </w:r>
      <w:r w:rsidR="00BB1A45" w:rsidRPr="009C35F4">
        <w:rPr>
          <w:sz w:val="28"/>
          <w:szCs w:val="28"/>
        </w:rPr>
        <w:t>в части 1</w:t>
      </w:r>
      <w:r w:rsidR="004846F8" w:rsidRPr="009C35F4">
        <w:rPr>
          <w:sz w:val="28"/>
          <w:szCs w:val="28"/>
        </w:rPr>
        <w:t>:</w:t>
      </w:r>
      <w:r w:rsidR="00BB1A45" w:rsidRPr="009C35F4">
        <w:rPr>
          <w:sz w:val="28"/>
          <w:szCs w:val="28"/>
        </w:rPr>
        <w:t xml:space="preserve"> </w:t>
      </w:r>
      <w:r w:rsidR="00BB1A45" w:rsidRPr="009C35F4">
        <w:rPr>
          <w:b w:val="0"/>
          <w:sz w:val="28"/>
          <w:szCs w:val="28"/>
        </w:rPr>
        <w:t>после слов «по специальности</w:t>
      </w:r>
      <w:proofErr w:type="gramStart"/>
      <w:r w:rsidR="00BB1A45" w:rsidRPr="009C35F4">
        <w:rPr>
          <w:b w:val="0"/>
          <w:sz w:val="28"/>
          <w:szCs w:val="28"/>
        </w:rPr>
        <w:t>,»</w:t>
      </w:r>
      <w:proofErr w:type="gramEnd"/>
      <w:r w:rsidR="00BB1A45" w:rsidRPr="009C35F4">
        <w:rPr>
          <w:b w:val="0"/>
          <w:sz w:val="28"/>
          <w:szCs w:val="28"/>
        </w:rPr>
        <w:t xml:space="preserve"> дополнить словами «направлению подготовки,»;</w:t>
      </w:r>
    </w:p>
    <w:p w:rsidR="0091508D" w:rsidRPr="009C35F4" w:rsidRDefault="0091508D" w:rsidP="009C35F4">
      <w:pPr>
        <w:pStyle w:val="ConsPlusNormal"/>
        <w:ind w:firstLine="540"/>
        <w:jc w:val="both"/>
        <w:rPr>
          <w:sz w:val="28"/>
          <w:szCs w:val="28"/>
        </w:rPr>
      </w:pPr>
      <w:r w:rsidRPr="0091508D">
        <w:rPr>
          <w:sz w:val="28"/>
          <w:szCs w:val="28"/>
        </w:rPr>
        <w:t>в)</w:t>
      </w:r>
      <w:r w:rsidRPr="009C35F4">
        <w:rPr>
          <w:b w:val="0"/>
          <w:sz w:val="28"/>
          <w:szCs w:val="28"/>
        </w:rPr>
        <w:t xml:space="preserve"> </w:t>
      </w:r>
      <w:r w:rsidRPr="0091508D">
        <w:rPr>
          <w:sz w:val="28"/>
          <w:szCs w:val="28"/>
        </w:rPr>
        <w:t xml:space="preserve">в части 2: </w:t>
      </w:r>
      <w:r w:rsidRPr="0091508D">
        <w:rPr>
          <w:b w:val="0"/>
          <w:sz w:val="28"/>
          <w:szCs w:val="28"/>
        </w:rPr>
        <w:t>слова «(государственной службы)» исключить;</w:t>
      </w:r>
    </w:p>
    <w:p w:rsidR="00BB1A45" w:rsidRPr="009C35F4" w:rsidRDefault="0091508D" w:rsidP="00BB1A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BB1A45" w:rsidRPr="009C35F4">
        <w:rPr>
          <w:rFonts w:ascii="Times New Roman" w:hAnsi="Times New Roman"/>
          <w:b/>
          <w:sz w:val="28"/>
          <w:szCs w:val="28"/>
        </w:rPr>
        <w:t>) в части 2</w:t>
      </w:r>
      <w:r w:rsidR="004846F8" w:rsidRPr="009C35F4">
        <w:rPr>
          <w:rFonts w:ascii="Times New Roman" w:hAnsi="Times New Roman"/>
          <w:b/>
          <w:sz w:val="28"/>
          <w:szCs w:val="28"/>
        </w:rPr>
        <w:t xml:space="preserve">: </w:t>
      </w:r>
      <w:r w:rsidR="00BB1A45" w:rsidRPr="009C35F4">
        <w:rPr>
          <w:rFonts w:ascii="Times New Roman" w:hAnsi="Times New Roman"/>
          <w:sz w:val="28"/>
          <w:szCs w:val="28"/>
        </w:rPr>
        <w:t>после слов «по специальности</w:t>
      </w:r>
      <w:proofErr w:type="gramStart"/>
      <w:r w:rsidR="00BB1A45" w:rsidRPr="009C35F4">
        <w:rPr>
          <w:rFonts w:ascii="Times New Roman" w:hAnsi="Times New Roman"/>
          <w:sz w:val="28"/>
          <w:szCs w:val="28"/>
        </w:rPr>
        <w:t>,»</w:t>
      </w:r>
      <w:proofErr w:type="gramEnd"/>
      <w:r w:rsidR="00BB1A45" w:rsidRPr="009C35F4">
        <w:rPr>
          <w:rFonts w:ascii="Times New Roman" w:hAnsi="Times New Roman"/>
          <w:sz w:val="28"/>
          <w:szCs w:val="28"/>
        </w:rPr>
        <w:t xml:space="preserve"> дополнить словами «направлению подготовки,»;</w:t>
      </w:r>
    </w:p>
    <w:p w:rsidR="004846F8" w:rsidRPr="009C35F4" w:rsidRDefault="00F50135" w:rsidP="00BB1A45">
      <w:pPr>
        <w:pStyle w:val="articl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r w:rsidR="00BB1A45"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="00BB1A45"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4846F8"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статье</w:t>
      </w:r>
      <w:proofErr w:type="gramEnd"/>
      <w:r w:rsidR="004846F8"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46:</w:t>
      </w:r>
    </w:p>
    <w:p w:rsidR="00BB1A45" w:rsidRDefault="004846F8" w:rsidP="00BB1A45">
      <w:pPr>
        <w:pStyle w:val="articl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в </w:t>
      </w:r>
      <w:r w:rsidR="00BB1A45" w:rsidRPr="009C3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пункте 1 части 3: </w:t>
      </w:r>
      <w:r w:rsidR="00BB1A45" w:rsidRPr="009C35F4">
        <w:rPr>
          <w:rFonts w:ascii="Times New Roman" w:hAnsi="Times New Roman" w:cs="Times New Roman"/>
          <w:color w:val="000000"/>
          <w:sz w:val="28"/>
          <w:szCs w:val="28"/>
        </w:rPr>
        <w:t>слова «конституции (уставы)» заменить словами «Устав Камчатского края»;</w:t>
      </w:r>
    </w:p>
    <w:p w:rsidR="00E663D3" w:rsidRDefault="00B7152E" w:rsidP="00E663D3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б</w:t>
      </w:r>
      <w:r w:rsidR="00E663D3" w:rsidRPr="009C35F4">
        <w:rPr>
          <w:sz w:val="28"/>
          <w:szCs w:val="28"/>
        </w:rPr>
        <w:t>) в пункте 11 части 4</w:t>
      </w:r>
      <w:r w:rsidR="00E663D3" w:rsidRPr="009C35F4">
        <w:rPr>
          <w:b w:val="0"/>
          <w:sz w:val="28"/>
          <w:szCs w:val="28"/>
        </w:rPr>
        <w:t xml:space="preserve"> слова «своего непосредственного начальника» заменить словами «представителя нанимателя (работодателя)»;</w:t>
      </w:r>
    </w:p>
    <w:p w:rsidR="00B7152E" w:rsidRPr="00B7152E" w:rsidRDefault="00B7152E" w:rsidP="00B7152E">
      <w:pPr>
        <w:pStyle w:val="artic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7152E">
        <w:rPr>
          <w:rFonts w:ascii="Times New Roman" w:hAnsi="Times New Roman" w:cs="Times New Roman"/>
          <w:b/>
          <w:color w:val="000000"/>
          <w:sz w:val="28"/>
          <w:szCs w:val="28"/>
        </w:rPr>
        <w:t>) в подпункте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пункта 5</w:t>
      </w:r>
      <w:r w:rsidRPr="00B715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заменить слова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словами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B7152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6673B6" w:rsidRPr="009C35F4" w:rsidRDefault="00B7152E" w:rsidP="009C35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673B6" w:rsidRPr="009C35F4">
        <w:rPr>
          <w:rFonts w:ascii="Times New Roman" w:hAnsi="Times New Roman"/>
          <w:b/>
          <w:sz w:val="28"/>
          <w:szCs w:val="28"/>
        </w:rPr>
        <w:t>) дополнить частью 7:</w:t>
      </w:r>
    </w:p>
    <w:p w:rsidR="006673B6" w:rsidRPr="009C35F4" w:rsidRDefault="006673B6" w:rsidP="00667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5F4">
        <w:rPr>
          <w:rFonts w:ascii="Times New Roman" w:hAnsi="Times New Roman"/>
          <w:sz w:val="28"/>
          <w:szCs w:val="28"/>
        </w:rPr>
        <w:t xml:space="preserve">          «7. </w:t>
      </w:r>
      <w:proofErr w:type="gramStart"/>
      <w:r w:rsidRPr="009C35F4">
        <w:rPr>
          <w:rFonts w:ascii="Times New Roman" w:hAnsi="Times New Roman"/>
          <w:sz w:val="28"/>
          <w:szCs w:val="28"/>
        </w:rPr>
        <w:t xml:space="preserve">Гражданин, претендующий на замещение должности муниципальной службы, предусмотренной перечнем должностей муниципальной службы, устанавливаемым муниципальным нормативным правовым актом (далее - Перечень должностей), а также муниципальный служащий, замещающий должность муниципальной службы, предусмотренную Перечнем должностей, представляет </w:t>
      </w:r>
      <w:r w:rsidR="003118F1" w:rsidRPr="009C35F4"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DB2A28" w:rsidRPr="00DB2A28">
        <w:rPr>
          <w:rFonts w:ascii="Times New Roman" w:hAnsi="Times New Roman"/>
          <w:sz w:val="28"/>
          <w:szCs w:val="28"/>
        </w:rPr>
        <w:t>)</w:t>
      </w:r>
      <w:r w:rsidR="003118F1" w:rsidRPr="009C35F4">
        <w:rPr>
          <w:rFonts w:ascii="Times New Roman" w:hAnsi="Times New Roman"/>
          <w:sz w:val="28"/>
          <w:szCs w:val="28"/>
        </w:rPr>
        <w:t xml:space="preserve"> </w:t>
      </w:r>
      <w:r w:rsidRPr="009C35F4">
        <w:rPr>
          <w:rFonts w:ascii="Times New Roman" w:hAnsi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C35F4">
        <w:rPr>
          <w:rFonts w:ascii="Times New Roman" w:hAnsi="Times New Roman"/>
          <w:sz w:val="28"/>
          <w:szCs w:val="28"/>
        </w:rPr>
        <w:t xml:space="preserve"> детей в порядке, сроки и по форме, которые </w:t>
      </w:r>
      <w:r w:rsidRPr="009C35F4">
        <w:rPr>
          <w:rFonts w:ascii="Times New Roman" w:hAnsi="Times New Roman"/>
          <w:sz w:val="28"/>
          <w:szCs w:val="28"/>
        </w:rPr>
        <w:lastRenderedPageBreak/>
        <w:t>установлены для представления сведений о доходах, об имуществе и обязательствах имущественного характера государственными гражданскими служащими Камчатского края.</w:t>
      </w:r>
    </w:p>
    <w:p w:rsidR="006673B6" w:rsidRPr="009C35F4" w:rsidRDefault="006673B6" w:rsidP="00667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5F4">
        <w:rPr>
          <w:rFonts w:ascii="Times New Roman" w:hAnsi="Times New Roman"/>
          <w:sz w:val="28"/>
          <w:szCs w:val="28"/>
        </w:rPr>
        <w:t>Непредставление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на муниципальную службу или правонарушением,  влекущим увольнение муниципального служащего с муниципальной службы.».</w:t>
      </w:r>
      <w:proofErr w:type="gramEnd"/>
    </w:p>
    <w:p w:rsidR="00BB1A45" w:rsidRDefault="004E1A13" w:rsidP="00F768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A13">
        <w:rPr>
          <w:rFonts w:ascii="Times New Roman" w:hAnsi="Times New Roman"/>
          <w:b/>
          <w:sz w:val="28"/>
          <w:szCs w:val="28"/>
        </w:rPr>
        <w:t xml:space="preserve">8) статью 48 </w:t>
      </w:r>
      <w:r w:rsidRPr="009C35F4">
        <w:rPr>
          <w:rFonts w:ascii="Times New Roman" w:hAnsi="Times New Roman"/>
          <w:b/>
          <w:sz w:val="28"/>
          <w:szCs w:val="28"/>
        </w:rPr>
        <w:t xml:space="preserve">дополнить частью </w:t>
      </w:r>
      <w:r>
        <w:rPr>
          <w:rFonts w:ascii="Times New Roman" w:hAnsi="Times New Roman"/>
          <w:b/>
          <w:sz w:val="28"/>
          <w:szCs w:val="28"/>
        </w:rPr>
        <w:t>8 следующего содержания</w:t>
      </w:r>
      <w:r w:rsidRPr="009C35F4">
        <w:rPr>
          <w:rFonts w:ascii="Times New Roman" w:hAnsi="Times New Roman"/>
          <w:b/>
          <w:sz w:val="28"/>
          <w:szCs w:val="28"/>
        </w:rPr>
        <w:t>:</w:t>
      </w:r>
    </w:p>
    <w:p w:rsidR="003623D2" w:rsidRDefault="004E1A13" w:rsidP="003623D2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  <w:r w:rsidRPr="004E1A13">
        <w:rPr>
          <w:b/>
          <w:sz w:val="28"/>
          <w:szCs w:val="28"/>
        </w:rPr>
        <w:t>«</w:t>
      </w:r>
      <w:r w:rsidRPr="003623D2">
        <w:rPr>
          <w:sz w:val="28"/>
          <w:szCs w:val="28"/>
        </w:rPr>
        <w:t xml:space="preserve">8. </w:t>
      </w:r>
      <w:r w:rsidRPr="003623D2">
        <w:rPr>
          <w:bCs/>
          <w:color w:val="22272F"/>
          <w:sz w:val="28"/>
          <w:szCs w:val="28"/>
        </w:rPr>
        <w:t>Стаж муниципальной службы</w:t>
      </w:r>
      <w:r w:rsidR="003623D2">
        <w:rPr>
          <w:bCs/>
          <w:color w:val="22272F"/>
          <w:sz w:val="28"/>
          <w:szCs w:val="28"/>
        </w:rPr>
        <w:t>.</w:t>
      </w:r>
    </w:p>
    <w:p w:rsidR="004E1A13" w:rsidRPr="004E1A13" w:rsidRDefault="004E1A13" w:rsidP="003623D2">
      <w:pPr>
        <w:pStyle w:val="s1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1) В стаж (общую продолжительность) муниципальной службы включаются периоды замещения: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а) должностей муниципальной службы;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б) муниципальных должностей;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в) государственных должностей Российской Федерации и государственных должностей субъектов Российской Федерации;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г)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д) иных должностей в соответствии с федеральными законами.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4E1A13">
        <w:rPr>
          <w:color w:val="22272F"/>
          <w:sz w:val="28"/>
          <w:szCs w:val="28"/>
        </w:rPr>
        <w:t xml:space="preserve">2) 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</w:t>
      </w:r>
      <w:r w:rsidR="003623D2" w:rsidRPr="004E1A13">
        <w:rPr>
          <w:color w:val="22272F"/>
          <w:sz w:val="28"/>
          <w:szCs w:val="28"/>
        </w:rPr>
        <w:t>в</w:t>
      </w:r>
      <w:r w:rsidR="003623D2" w:rsidRPr="004E1A13">
        <w:rPr>
          <w:rStyle w:val="apple-converted-space"/>
          <w:color w:val="22272F"/>
          <w:sz w:val="28"/>
          <w:szCs w:val="28"/>
        </w:rPr>
        <w:t> подпункте 1 части 8</w:t>
      </w:r>
      <w:r w:rsidRPr="004E1A13">
        <w:rPr>
          <w:color w:val="22272F"/>
          <w:sz w:val="28"/>
          <w:szCs w:val="28"/>
        </w:rPr>
        <w:t>,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proofErr w:type="gramEnd"/>
      <w:r w:rsidRPr="004E1A13">
        <w:rPr>
          <w:rStyle w:val="apple-converted-space"/>
          <w:color w:val="22272F"/>
          <w:sz w:val="28"/>
          <w:szCs w:val="28"/>
        </w:rPr>
        <w:t> </w:t>
      </w:r>
      <w:hyperlink r:id="rId5" w:anchor="/document/12136354/entry/5402" w:history="1">
        <w:r w:rsidRPr="004E1A13">
          <w:rPr>
            <w:rStyle w:val="a9"/>
            <w:color w:val="734C9B"/>
            <w:sz w:val="28"/>
            <w:szCs w:val="28"/>
          </w:rPr>
          <w:t>частью 2 статьи 54</w:t>
        </w:r>
      </w:hyperlink>
      <w:r w:rsidRPr="004E1A13">
        <w:rPr>
          <w:rStyle w:val="apple-converted-space"/>
          <w:color w:val="22272F"/>
          <w:sz w:val="28"/>
          <w:szCs w:val="28"/>
        </w:rPr>
        <w:t> </w:t>
      </w:r>
      <w:r w:rsidRPr="004E1A13">
        <w:rPr>
          <w:color w:val="22272F"/>
          <w:sz w:val="28"/>
          <w:szCs w:val="28"/>
        </w:rPr>
        <w:t xml:space="preserve">Федерального закона от 27 июля 2004 года </w:t>
      </w:r>
      <w:r w:rsidR="003623D2">
        <w:rPr>
          <w:color w:val="22272F"/>
          <w:sz w:val="28"/>
          <w:szCs w:val="28"/>
        </w:rPr>
        <w:t>№</w:t>
      </w:r>
      <w:r w:rsidRPr="004E1A13">
        <w:rPr>
          <w:color w:val="22272F"/>
          <w:sz w:val="28"/>
          <w:szCs w:val="28"/>
        </w:rPr>
        <w:t xml:space="preserve"> 79-ФЗ </w:t>
      </w:r>
      <w:r w:rsidR="00FE0A97">
        <w:rPr>
          <w:color w:val="22272F"/>
          <w:sz w:val="28"/>
          <w:szCs w:val="28"/>
        </w:rPr>
        <w:t>«</w:t>
      </w:r>
      <w:r w:rsidRPr="004E1A13">
        <w:rPr>
          <w:color w:val="22272F"/>
          <w:sz w:val="28"/>
          <w:szCs w:val="28"/>
        </w:rPr>
        <w:t>О государственной гражданской службе Российской Федерации</w:t>
      </w:r>
      <w:r w:rsidR="00FE0A97">
        <w:rPr>
          <w:color w:val="22272F"/>
          <w:sz w:val="28"/>
          <w:szCs w:val="28"/>
        </w:rPr>
        <w:t>»</w:t>
      </w:r>
      <w:r w:rsidRPr="004E1A13">
        <w:rPr>
          <w:color w:val="22272F"/>
          <w:sz w:val="28"/>
          <w:szCs w:val="28"/>
        </w:rPr>
        <w:t>.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3) 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</w:t>
      </w:r>
      <w:r w:rsidRPr="004E1A13">
        <w:rPr>
          <w:rStyle w:val="apple-converted-space"/>
          <w:color w:val="22272F"/>
          <w:sz w:val="28"/>
          <w:szCs w:val="28"/>
        </w:rPr>
        <w:t> подпункте 1 части 8</w:t>
      </w:r>
      <w:r w:rsidRPr="004E1A13">
        <w:rPr>
          <w:color w:val="22272F"/>
          <w:sz w:val="28"/>
          <w:szCs w:val="28"/>
        </w:rPr>
        <w:t>, иные периоды в соответствии с нормативными правовыми актами Камчатского края и муниципальными правовыми актами.</w:t>
      </w:r>
    </w:p>
    <w:p w:rsidR="004E1A13" w:rsidRPr="004E1A13" w:rsidRDefault="004E1A13" w:rsidP="003623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E1A13">
        <w:rPr>
          <w:color w:val="22272F"/>
          <w:sz w:val="28"/>
          <w:szCs w:val="28"/>
        </w:rPr>
        <w:t>4) Порядок исчисления стажа муниципальной службы устанавливается законом Камчатского края</w:t>
      </w:r>
      <w:proofErr w:type="gramStart"/>
      <w:r w:rsidRPr="004E1A13">
        <w:rPr>
          <w:color w:val="22272F"/>
          <w:sz w:val="28"/>
          <w:szCs w:val="28"/>
        </w:rPr>
        <w:t>.</w:t>
      </w:r>
      <w:r w:rsidR="004804BD">
        <w:rPr>
          <w:color w:val="22272F"/>
          <w:sz w:val="28"/>
          <w:szCs w:val="28"/>
        </w:rPr>
        <w:t>»</w:t>
      </w:r>
      <w:proofErr w:type="gramEnd"/>
    </w:p>
    <w:p w:rsidR="004E1A13" w:rsidRPr="009C35F4" w:rsidRDefault="004E1A13" w:rsidP="00F7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5F4" w:rsidRPr="009C35F4" w:rsidRDefault="009C35F4" w:rsidP="009C35F4">
      <w:pPr>
        <w:tabs>
          <w:tab w:val="left" w:pos="2226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C35F4">
        <w:rPr>
          <w:rFonts w:ascii="Times New Roman" w:hAnsi="Times New Roman"/>
          <w:sz w:val="28"/>
          <w:szCs w:val="28"/>
        </w:rPr>
        <w:t>2. Настоящее Решение подлежит официальному обнародованию после его государственной регистрации и вступает в силу со дня  его официального обнародования.</w:t>
      </w:r>
    </w:p>
    <w:p w:rsidR="009C35F4" w:rsidRPr="009C35F4" w:rsidRDefault="009C35F4" w:rsidP="009C35F4">
      <w:pPr>
        <w:tabs>
          <w:tab w:val="left" w:pos="2226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29EA" w:rsidRPr="00E47B76" w:rsidRDefault="005C29EA" w:rsidP="005C29E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02E5C" w:rsidRPr="00F02E5C" w:rsidRDefault="00F02E5C" w:rsidP="00F02E5C">
      <w:pPr>
        <w:rPr>
          <w:rFonts w:ascii="Times New Roman" w:hAnsi="Times New Roman"/>
          <w:sz w:val="28"/>
          <w:szCs w:val="28"/>
        </w:rPr>
      </w:pPr>
      <w:r w:rsidRPr="00F02E5C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C50C65" w:rsidRPr="00E47B76" w:rsidRDefault="00F02E5C" w:rsidP="00FE0A97">
      <w:pPr>
        <w:rPr>
          <w:rFonts w:ascii="Times New Roman" w:hAnsi="Times New Roman"/>
          <w:b/>
          <w:i/>
          <w:sz w:val="26"/>
          <w:szCs w:val="26"/>
        </w:rPr>
      </w:pPr>
      <w:r w:rsidRPr="00F02E5C">
        <w:rPr>
          <w:rFonts w:ascii="Times New Roman" w:hAnsi="Times New Roman"/>
          <w:sz w:val="28"/>
          <w:szCs w:val="28"/>
        </w:rPr>
        <w:t>«село Ковран»</w:t>
      </w:r>
      <w:r w:rsidRPr="00F02E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Pr="00F02E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F02E5C">
        <w:rPr>
          <w:rFonts w:ascii="Times New Roman" w:hAnsi="Times New Roman"/>
          <w:sz w:val="28"/>
          <w:szCs w:val="28"/>
        </w:rPr>
        <w:tab/>
        <w:t>В.И. Бей</w:t>
      </w:r>
    </w:p>
    <w:sectPr w:rsidR="00C50C65" w:rsidRPr="00E47B76" w:rsidSect="005675A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41"/>
    <w:multiLevelType w:val="hybridMultilevel"/>
    <w:tmpl w:val="706E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014"/>
    <w:multiLevelType w:val="singleLevel"/>
    <w:tmpl w:val="8E56171A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1D683E"/>
    <w:multiLevelType w:val="hybridMultilevel"/>
    <w:tmpl w:val="37B0E6DC"/>
    <w:lvl w:ilvl="0" w:tplc="1A382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D2439"/>
    <w:multiLevelType w:val="hybridMultilevel"/>
    <w:tmpl w:val="53D8E358"/>
    <w:lvl w:ilvl="0" w:tplc="0D28FCF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5A4E8E"/>
    <w:multiLevelType w:val="hybridMultilevel"/>
    <w:tmpl w:val="1C96FBC8"/>
    <w:lvl w:ilvl="0" w:tplc="92F8C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FB19A7"/>
    <w:multiLevelType w:val="hybridMultilevel"/>
    <w:tmpl w:val="5802DF06"/>
    <w:lvl w:ilvl="0" w:tplc="D96697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461580"/>
    <w:multiLevelType w:val="hybridMultilevel"/>
    <w:tmpl w:val="CBD08B9A"/>
    <w:lvl w:ilvl="0" w:tplc="5BA663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C50651"/>
    <w:multiLevelType w:val="hybridMultilevel"/>
    <w:tmpl w:val="61046AAE"/>
    <w:lvl w:ilvl="0" w:tplc="3AD20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A6F6B45"/>
    <w:multiLevelType w:val="hybridMultilevel"/>
    <w:tmpl w:val="9408688C"/>
    <w:lvl w:ilvl="0" w:tplc="0E8A1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8C"/>
    <w:rsid w:val="00004E87"/>
    <w:rsid w:val="00006736"/>
    <w:rsid w:val="00012014"/>
    <w:rsid w:val="00012BB7"/>
    <w:rsid w:val="00014591"/>
    <w:rsid w:val="00015229"/>
    <w:rsid w:val="000152B8"/>
    <w:rsid w:val="0002226B"/>
    <w:rsid w:val="00023992"/>
    <w:rsid w:val="00036015"/>
    <w:rsid w:val="00036691"/>
    <w:rsid w:val="00041813"/>
    <w:rsid w:val="000659EB"/>
    <w:rsid w:val="00072463"/>
    <w:rsid w:val="00085203"/>
    <w:rsid w:val="000930E8"/>
    <w:rsid w:val="0009717A"/>
    <w:rsid w:val="000A5C9C"/>
    <w:rsid w:val="000B04C0"/>
    <w:rsid w:val="000B0CF9"/>
    <w:rsid w:val="000C46D6"/>
    <w:rsid w:val="000F1BBC"/>
    <w:rsid w:val="00103628"/>
    <w:rsid w:val="001065EF"/>
    <w:rsid w:val="00107231"/>
    <w:rsid w:val="00107580"/>
    <w:rsid w:val="00114E35"/>
    <w:rsid w:val="001244D0"/>
    <w:rsid w:val="00141CE9"/>
    <w:rsid w:val="0018003C"/>
    <w:rsid w:val="0019177E"/>
    <w:rsid w:val="001A67A1"/>
    <w:rsid w:val="001B316E"/>
    <w:rsid w:val="001D644A"/>
    <w:rsid w:val="001E04AF"/>
    <w:rsid w:val="001E5A07"/>
    <w:rsid w:val="001F3182"/>
    <w:rsid w:val="001F41DF"/>
    <w:rsid w:val="001F7200"/>
    <w:rsid w:val="001F7CFA"/>
    <w:rsid w:val="002109E7"/>
    <w:rsid w:val="00212B76"/>
    <w:rsid w:val="002327E9"/>
    <w:rsid w:val="002527B9"/>
    <w:rsid w:val="002548F2"/>
    <w:rsid w:val="00260C5B"/>
    <w:rsid w:val="002669D6"/>
    <w:rsid w:val="002719A6"/>
    <w:rsid w:val="002763CA"/>
    <w:rsid w:val="00284303"/>
    <w:rsid w:val="002869D1"/>
    <w:rsid w:val="00292B72"/>
    <w:rsid w:val="00295AF2"/>
    <w:rsid w:val="002973B5"/>
    <w:rsid w:val="002A5D2C"/>
    <w:rsid w:val="002A65CD"/>
    <w:rsid w:val="002B082B"/>
    <w:rsid w:val="002B4A98"/>
    <w:rsid w:val="002D24AF"/>
    <w:rsid w:val="002F4027"/>
    <w:rsid w:val="003118F1"/>
    <w:rsid w:val="003130BE"/>
    <w:rsid w:val="003247E3"/>
    <w:rsid w:val="00335A58"/>
    <w:rsid w:val="00341F06"/>
    <w:rsid w:val="0034213E"/>
    <w:rsid w:val="003438A1"/>
    <w:rsid w:val="00347353"/>
    <w:rsid w:val="00356852"/>
    <w:rsid w:val="003623D2"/>
    <w:rsid w:val="00367CB8"/>
    <w:rsid w:val="003841EF"/>
    <w:rsid w:val="003A6B10"/>
    <w:rsid w:val="003B07C6"/>
    <w:rsid w:val="003B0BBF"/>
    <w:rsid w:val="003B1794"/>
    <w:rsid w:val="003B3050"/>
    <w:rsid w:val="003E5A8C"/>
    <w:rsid w:val="003E7564"/>
    <w:rsid w:val="003F040A"/>
    <w:rsid w:val="0040199D"/>
    <w:rsid w:val="00407A20"/>
    <w:rsid w:val="00415B26"/>
    <w:rsid w:val="00417D50"/>
    <w:rsid w:val="0043177C"/>
    <w:rsid w:val="0043622A"/>
    <w:rsid w:val="0044092A"/>
    <w:rsid w:val="00441797"/>
    <w:rsid w:val="00441B1A"/>
    <w:rsid w:val="004452BF"/>
    <w:rsid w:val="00474F36"/>
    <w:rsid w:val="004804BD"/>
    <w:rsid w:val="00483FDC"/>
    <w:rsid w:val="004846F8"/>
    <w:rsid w:val="00487144"/>
    <w:rsid w:val="00497D3B"/>
    <w:rsid w:val="004A3EAA"/>
    <w:rsid w:val="004B4A16"/>
    <w:rsid w:val="004B6E14"/>
    <w:rsid w:val="004C4810"/>
    <w:rsid w:val="004C5009"/>
    <w:rsid w:val="004D29BC"/>
    <w:rsid w:val="004D72B4"/>
    <w:rsid w:val="004E1A13"/>
    <w:rsid w:val="004E7DDE"/>
    <w:rsid w:val="004F22E6"/>
    <w:rsid w:val="004F34D2"/>
    <w:rsid w:val="004F68D4"/>
    <w:rsid w:val="005313C1"/>
    <w:rsid w:val="005402F5"/>
    <w:rsid w:val="005404CF"/>
    <w:rsid w:val="00552ADA"/>
    <w:rsid w:val="0056346B"/>
    <w:rsid w:val="005675AC"/>
    <w:rsid w:val="00571EDD"/>
    <w:rsid w:val="00581C0D"/>
    <w:rsid w:val="0058470E"/>
    <w:rsid w:val="005849D9"/>
    <w:rsid w:val="00597812"/>
    <w:rsid w:val="005A0750"/>
    <w:rsid w:val="005A135E"/>
    <w:rsid w:val="005A17C8"/>
    <w:rsid w:val="005C29EA"/>
    <w:rsid w:val="005C43B3"/>
    <w:rsid w:val="005D0007"/>
    <w:rsid w:val="005E5A95"/>
    <w:rsid w:val="005E6AE1"/>
    <w:rsid w:val="006108AB"/>
    <w:rsid w:val="00620B3F"/>
    <w:rsid w:val="0062172D"/>
    <w:rsid w:val="00623352"/>
    <w:rsid w:val="0064264C"/>
    <w:rsid w:val="00663054"/>
    <w:rsid w:val="006661C8"/>
    <w:rsid w:val="006673B6"/>
    <w:rsid w:val="00675785"/>
    <w:rsid w:val="00682FC4"/>
    <w:rsid w:val="006A55FC"/>
    <w:rsid w:val="006D5441"/>
    <w:rsid w:val="006D5FE5"/>
    <w:rsid w:val="00704070"/>
    <w:rsid w:val="007346AF"/>
    <w:rsid w:val="00740D35"/>
    <w:rsid w:val="007424DB"/>
    <w:rsid w:val="00743BAD"/>
    <w:rsid w:val="0074665E"/>
    <w:rsid w:val="00746E74"/>
    <w:rsid w:val="007570C0"/>
    <w:rsid w:val="00770823"/>
    <w:rsid w:val="00771338"/>
    <w:rsid w:val="00775B4F"/>
    <w:rsid w:val="007762E7"/>
    <w:rsid w:val="00780F8D"/>
    <w:rsid w:val="00791E19"/>
    <w:rsid w:val="007920D8"/>
    <w:rsid w:val="00793D0B"/>
    <w:rsid w:val="007A6404"/>
    <w:rsid w:val="007B4AEB"/>
    <w:rsid w:val="007C21F1"/>
    <w:rsid w:val="007C3B28"/>
    <w:rsid w:val="007C7860"/>
    <w:rsid w:val="007D625B"/>
    <w:rsid w:val="00821E5D"/>
    <w:rsid w:val="00827ED4"/>
    <w:rsid w:val="00830682"/>
    <w:rsid w:val="00837320"/>
    <w:rsid w:val="008471E7"/>
    <w:rsid w:val="008538FF"/>
    <w:rsid w:val="00870121"/>
    <w:rsid w:val="008820AD"/>
    <w:rsid w:val="00884F03"/>
    <w:rsid w:val="0088571C"/>
    <w:rsid w:val="00893DDC"/>
    <w:rsid w:val="00895E9B"/>
    <w:rsid w:val="008974D3"/>
    <w:rsid w:val="00897C7A"/>
    <w:rsid w:val="008A0C00"/>
    <w:rsid w:val="008A5532"/>
    <w:rsid w:val="008B4334"/>
    <w:rsid w:val="008C1232"/>
    <w:rsid w:val="008D370F"/>
    <w:rsid w:val="008E67C1"/>
    <w:rsid w:val="008E70FC"/>
    <w:rsid w:val="008F4127"/>
    <w:rsid w:val="008F63A2"/>
    <w:rsid w:val="00905FAE"/>
    <w:rsid w:val="009108F1"/>
    <w:rsid w:val="0091508D"/>
    <w:rsid w:val="009152C4"/>
    <w:rsid w:val="00917D95"/>
    <w:rsid w:val="009265CB"/>
    <w:rsid w:val="00936323"/>
    <w:rsid w:val="00936877"/>
    <w:rsid w:val="00974689"/>
    <w:rsid w:val="00974824"/>
    <w:rsid w:val="009767D6"/>
    <w:rsid w:val="00981A4C"/>
    <w:rsid w:val="00983B3F"/>
    <w:rsid w:val="0099268A"/>
    <w:rsid w:val="009B530A"/>
    <w:rsid w:val="009C35F4"/>
    <w:rsid w:val="009C39E5"/>
    <w:rsid w:val="009C3C02"/>
    <w:rsid w:val="009C5BE7"/>
    <w:rsid w:val="009D4006"/>
    <w:rsid w:val="009D6D20"/>
    <w:rsid w:val="009E0D3D"/>
    <w:rsid w:val="009E7380"/>
    <w:rsid w:val="009F3946"/>
    <w:rsid w:val="00A0405C"/>
    <w:rsid w:val="00A15151"/>
    <w:rsid w:val="00A322FC"/>
    <w:rsid w:val="00A33BC9"/>
    <w:rsid w:val="00A34205"/>
    <w:rsid w:val="00A40150"/>
    <w:rsid w:val="00A425E0"/>
    <w:rsid w:val="00A50B09"/>
    <w:rsid w:val="00A66912"/>
    <w:rsid w:val="00A76C0A"/>
    <w:rsid w:val="00AA7E3E"/>
    <w:rsid w:val="00AB6207"/>
    <w:rsid w:val="00AC154D"/>
    <w:rsid w:val="00AC5C51"/>
    <w:rsid w:val="00AD3796"/>
    <w:rsid w:val="00AD3E69"/>
    <w:rsid w:val="00AD4CF3"/>
    <w:rsid w:val="00AD6BAD"/>
    <w:rsid w:val="00AF295D"/>
    <w:rsid w:val="00AF2EAD"/>
    <w:rsid w:val="00B04434"/>
    <w:rsid w:val="00B22C7C"/>
    <w:rsid w:val="00B27129"/>
    <w:rsid w:val="00B46C3A"/>
    <w:rsid w:val="00B56662"/>
    <w:rsid w:val="00B5782F"/>
    <w:rsid w:val="00B63EBB"/>
    <w:rsid w:val="00B67985"/>
    <w:rsid w:val="00B7152E"/>
    <w:rsid w:val="00B71C39"/>
    <w:rsid w:val="00B85C6E"/>
    <w:rsid w:val="00B86701"/>
    <w:rsid w:val="00B9572E"/>
    <w:rsid w:val="00BA5036"/>
    <w:rsid w:val="00BB1A45"/>
    <w:rsid w:val="00BB7C2B"/>
    <w:rsid w:val="00BC6D3D"/>
    <w:rsid w:val="00C04A87"/>
    <w:rsid w:val="00C262FD"/>
    <w:rsid w:val="00C30D55"/>
    <w:rsid w:val="00C43BCA"/>
    <w:rsid w:val="00C50C65"/>
    <w:rsid w:val="00C53157"/>
    <w:rsid w:val="00CA0033"/>
    <w:rsid w:val="00CA20B7"/>
    <w:rsid w:val="00CA2D3E"/>
    <w:rsid w:val="00CA5F10"/>
    <w:rsid w:val="00CA700C"/>
    <w:rsid w:val="00CB36CA"/>
    <w:rsid w:val="00CB3ECA"/>
    <w:rsid w:val="00CC5F84"/>
    <w:rsid w:val="00CD11CF"/>
    <w:rsid w:val="00CD2D71"/>
    <w:rsid w:val="00CE3FAB"/>
    <w:rsid w:val="00CE67A5"/>
    <w:rsid w:val="00CF2FE3"/>
    <w:rsid w:val="00CF31A8"/>
    <w:rsid w:val="00CF5AB3"/>
    <w:rsid w:val="00D10743"/>
    <w:rsid w:val="00D12745"/>
    <w:rsid w:val="00D15CCF"/>
    <w:rsid w:val="00D20DBC"/>
    <w:rsid w:val="00D24CE4"/>
    <w:rsid w:val="00D24E6B"/>
    <w:rsid w:val="00D3297B"/>
    <w:rsid w:val="00D34049"/>
    <w:rsid w:val="00D42D5A"/>
    <w:rsid w:val="00D45383"/>
    <w:rsid w:val="00D52332"/>
    <w:rsid w:val="00D55BCC"/>
    <w:rsid w:val="00D90B8C"/>
    <w:rsid w:val="00DA33EE"/>
    <w:rsid w:val="00DA34E4"/>
    <w:rsid w:val="00DB0485"/>
    <w:rsid w:val="00DB1E66"/>
    <w:rsid w:val="00DB2A28"/>
    <w:rsid w:val="00DB3CFE"/>
    <w:rsid w:val="00DB4243"/>
    <w:rsid w:val="00DB5CE0"/>
    <w:rsid w:val="00DE0285"/>
    <w:rsid w:val="00DE486F"/>
    <w:rsid w:val="00DF0CB8"/>
    <w:rsid w:val="00E06052"/>
    <w:rsid w:val="00E07831"/>
    <w:rsid w:val="00E16A59"/>
    <w:rsid w:val="00E44FF7"/>
    <w:rsid w:val="00E47B76"/>
    <w:rsid w:val="00E543B8"/>
    <w:rsid w:val="00E60FFA"/>
    <w:rsid w:val="00E63DF0"/>
    <w:rsid w:val="00E663D3"/>
    <w:rsid w:val="00E711A5"/>
    <w:rsid w:val="00E7549B"/>
    <w:rsid w:val="00E77C63"/>
    <w:rsid w:val="00E83B95"/>
    <w:rsid w:val="00E97607"/>
    <w:rsid w:val="00EA395A"/>
    <w:rsid w:val="00EA7310"/>
    <w:rsid w:val="00EC4916"/>
    <w:rsid w:val="00ED0F00"/>
    <w:rsid w:val="00EE520F"/>
    <w:rsid w:val="00EE7437"/>
    <w:rsid w:val="00EF26C8"/>
    <w:rsid w:val="00EF3993"/>
    <w:rsid w:val="00F02E5C"/>
    <w:rsid w:val="00F12BEF"/>
    <w:rsid w:val="00F12D9B"/>
    <w:rsid w:val="00F156E3"/>
    <w:rsid w:val="00F27234"/>
    <w:rsid w:val="00F4167C"/>
    <w:rsid w:val="00F50135"/>
    <w:rsid w:val="00F55A44"/>
    <w:rsid w:val="00F57CC9"/>
    <w:rsid w:val="00F65529"/>
    <w:rsid w:val="00F76867"/>
    <w:rsid w:val="00F811E5"/>
    <w:rsid w:val="00FA0940"/>
    <w:rsid w:val="00FA246A"/>
    <w:rsid w:val="00FC69E3"/>
    <w:rsid w:val="00FC7FF3"/>
    <w:rsid w:val="00FD65F4"/>
    <w:rsid w:val="00FD7157"/>
    <w:rsid w:val="00FE0A97"/>
    <w:rsid w:val="00FF035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CB3E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438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6691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8C"/>
    <w:rPr>
      <w:sz w:val="22"/>
      <w:szCs w:val="22"/>
    </w:rPr>
  </w:style>
  <w:style w:type="paragraph" w:customStyle="1" w:styleId="a4">
    <w:name w:val="Прижатый влево"/>
    <w:basedOn w:val="a"/>
    <w:next w:val="a"/>
    <w:rsid w:val="00D90B8C"/>
    <w:pPr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paragraph" w:styleId="a5">
    <w:name w:val="Body Text"/>
    <w:basedOn w:val="a"/>
    <w:rsid w:val="003438A1"/>
    <w:pPr>
      <w:spacing w:after="12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D42D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20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12014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uiPriority w:val="99"/>
    <w:rsid w:val="00EC4916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semiHidden/>
    <w:rsid w:val="00D24E6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iPriority w:val="99"/>
    <w:unhideWhenUsed/>
    <w:rsid w:val="00F4167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A66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D15CC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rsid w:val="00D15CC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F76867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411">
    <w:name w:val="Основной текст (4) + 11"/>
    <w:aliases w:val="5 pt"/>
    <w:rsid w:val="00CE3FAB"/>
    <w:rPr>
      <w:rFonts w:cs="Times New Roman"/>
      <w:b/>
      <w:bCs/>
      <w:sz w:val="23"/>
      <w:szCs w:val="23"/>
      <w:lang w:bidi="ar-SA"/>
    </w:rPr>
  </w:style>
  <w:style w:type="character" w:customStyle="1" w:styleId="ac">
    <w:name w:val="Гипертекстовая ссылка"/>
    <w:uiPriority w:val="99"/>
    <w:rsid w:val="006661C8"/>
    <w:rPr>
      <w:color w:val="106BBE"/>
    </w:rPr>
  </w:style>
  <w:style w:type="paragraph" w:customStyle="1" w:styleId="s15">
    <w:name w:val="s_15"/>
    <w:basedOn w:val="a"/>
    <w:rsid w:val="004E1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E1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E1A13"/>
  </w:style>
  <w:style w:type="character" w:styleId="ad">
    <w:name w:val="Emphasis"/>
    <w:uiPriority w:val="20"/>
    <w:qFormat/>
    <w:rsid w:val="00362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УСТЬ-БОЛЬШЕРЕЦКОГО СЕЛЬСКОГО ПОСЕЛЕНИЯ</vt:lpstr>
    </vt:vector>
  </TitlesOfParts>
  <Company>Microsoft</Company>
  <LinksUpToDate>false</LinksUpToDate>
  <CharactersWithSpaces>10565</CharactersWithSpaces>
  <SharedDoc>false</SharedDoc>
  <HLinks>
    <vt:vector size="6" baseType="variant"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/document/12136354/entry/5402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УСТЬ-БОЛЬШЕРЕЦКОГО СЕЛЬСКОГО ПОСЕЛЕНИЯ</dc:title>
  <dc:creator>COMP</dc:creator>
  <cp:lastModifiedBy>Саша</cp:lastModifiedBy>
  <cp:revision>2</cp:revision>
  <cp:lastPrinted>2016-04-12T04:23:00Z</cp:lastPrinted>
  <dcterms:created xsi:type="dcterms:W3CDTF">2016-06-15T01:23:00Z</dcterms:created>
  <dcterms:modified xsi:type="dcterms:W3CDTF">2016-06-15T01:23:00Z</dcterms:modified>
</cp:coreProperties>
</file>