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D" w:rsidRDefault="00C2518D" w:rsidP="00466430">
      <w:pPr>
        <w:pStyle w:val="1"/>
        <w:tabs>
          <w:tab w:val="left" w:pos="142"/>
        </w:tabs>
        <w:spacing w:before="0" w:after="0"/>
        <w:ind w:firstLine="6096"/>
        <w:jc w:val="left"/>
        <w:rPr>
          <w:rFonts w:ascii="Times New Roman" w:hAnsi="Times New Roman" w:cs="Times New Roman"/>
          <w:b w:val="0"/>
          <w:color w:val="auto"/>
        </w:rPr>
      </w:pPr>
      <w:bookmarkStart w:id="0" w:name="sub_1000"/>
      <w:bookmarkStart w:id="1" w:name="_GoBack"/>
      <w:bookmarkEnd w:id="1"/>
    </w:p>
    <w:p w:rsidR="00C2518D" w:rsidRDefault="00C2518D" w:rsidP="00D03CCB">
      <w:pPr>
        <w:pStyle w:val="1"/>
        <w:spacing w:before="0" w:after="0"/>
        <w:ind w:firstLine="6096"/>
        <w:jc w:val="left"/>
        <w:rPr>
          <w:rFonts w:ascii="Times New Roman" w:hAnsi="Times New Roman" w:cs="Times New Roman"/>
          <w:b w:val="0"/>
          <w:color w:val="auto"/>
        </w:rPr>
      </w:pPr>
    </w:p>
    <w:p w:rsidR="00C2518D" w:rsidRPr="00030091" w:rsidRDefault="00C2518D" w:rsidP="00D03CCB">
      <w:pPr>
        <w:pStyle w:val="1"/>
        <w:spacing w:before="0" w:after="0"/>
        <w:ind w:firstLine="6096"/>
        <w:jc w:val="left"/>
        <w:rPr>
          <w:rFonts w:ascii="Times New Roman" w:hAnsi="Times New Roman" w:cs="Times New Roman"/>
          <w:b w:val="0"/>
          <w:color w:val="auto"/>
        </w:rPr>
      </w:pP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091">
        <w:rPr>
          <w:rFonts w:ascii="Times New Roman" w:hAnsi="Times New Roman" w:cs="Times New Roman"/>
          <w:b/>
          <w:sz w:val="36"/>
          <w:szCs w:val="36"/>
        </w:rPr>
        <w:t>Российская  Федерация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091">
        <w:rPr>
          <w:rFonts w:ascii="Times New Roman" w:hAnsi="Times New Roman" w:cs="Times New Roman"/>
          <w:b/>
          <w:sz w:val="32"/>
          <w:szCs w:val="32"/>
        </w:rPr>
        <w:t>Корякский  автономный  округ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091">
        <w:rPr>
          <w:rFonts w:ascii="Times New Roman" w:hAnsi="Times New Roman" w:cs="Times New Roman"/>
          <w:b/>
          <w:sz w:val="32"/>
          <w:szCs w:val="32"/>
        </w:rPr>
        <w:t>Тигильский  район, село  Ковран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091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091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«село Ковран»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</w:rPr>
      </w:pPr>
      <w:r w:rsidRPr="00030091">
        <w:rPr>
          <w:rFonts w:ascii="Times New Roman" w:hAnsi="Times New Roman" w:cs="Times New Roman"/>
        </w:rPr>
        <w:t xml:space="preserve">688621 Корякский автономный округ Тигильский район   село Ковран 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</w:rPr>
      </w:pPr>
      <w:r w:rsidRPr="00030091">
        <w:rPr>
          <w:rFonts w:ascii="Times New Roman" w:hAnsi="Times New Roman" w:cs="Times New Roman"/>
        </w:rPr>
        <w:t xml:space="preserve">ул. 50 лет Октября, д. 20  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</w:rPr>
      </w:pPr>
      <w:r w:rsidRPr="00030091">
        <w:rPr>
          <w:rFonts w:ascii="Times New Roman" w:hAnsi="Times New Roman" w:cs="Times New Roman"/>
        </w:rPr>
        <w:t xml:space="preserve">  тел.-факс 28-0-17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1">
        <w:rPr>
          <w:rFonts w:ascii="Times New Roman" w:hAnsi="Times New Roman" w:cs="Times New Roman"/>
          <w:b/>
          <w:sz w:val="24"/>
          <w:szCs w:val="24"/>
        </w:rPr>
        <w:t xml:space="preserve"> АДМИНИСТРАЦИЯ МУНИЦИПАЛЬНОГО ОБРАЗОВАНИЯ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1">
        <w:rPr>
          <w:rFonts w:ascii="Times New Roman" w:hAnsi="Times New Roman" w:cs="Times New Roman"/>
          <w:b/>
          <w:sz w:val="24"/>
          <w:szCs w:val="24"/>
        </w:rPr>
        <w:t xml:space="preserve">               СЕЛЬСКОЕ ПОСЕЛЕНИЕ «СЕЛО КОВРАН»</w:t>
      </w:r>
    </w:p>
    <w:p w:rsidR="00030091" w:rsidRPr="00030091" w:rsidRDefault="00030091" w:rsidP="00030091">
      <w:pPr>
        <w:rPr>
          <w:rFonts w:ascii="Times New Roman" w:hAnsi="Times New Roman" w:cs="Times New Roman"/>
        </w:rPr>
      </w:pPr>
      <w:r w:rsidRPr="00030091">
        <w:rPr>
          <w:rFonts w:ascii="Times New Roman" w:hAnsi="Times New Roman" w:cs="Times New Roman"/>
        </w:rPr>
        <w:t xml:space="preserve">                                                        </w:t>
      </w:r>
    </w:p>
    <w:p w:rsidR="00030091" w:rsidRPr="00030091" w:rsidRDefault="00030091" w:rsidP="00030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0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0091" w:rsidRDefault="00030091" w:rsidP="00030091">
      <w:pPr>
        <w:ind w:firstLine="0"/>
        <w:jc w:val="left"/>
        <w:rPr>
          <w:rFonts w:ascii="Times New Roman" w:hAnsi="Times New Roman" w:cs="Times New Roman"/>
          <w:kern w:val="28"/>
          <w:sz w:val="28"/>
          <w:szCs w:val="32"/>
          <w:lang w:eastAsia="x-none"/>
        </w:rPr>
      </w:pPr>
    </w:p>
    <w:p w:rsidR="00030091" w:rsidRDefault="00030091" w:rsidP="0003009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00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30091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0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091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0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091" w:rsidRPr="00030091" w:rsidRDefault="00030091" w:rsidP="0003009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518D" w:rsidRPr="00030091" w:rsidRDefault="00C2518D" w:rsidP="004664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C2518D" w:rsidRPr="00030091" w:rsidRDefault="00C2518D" w:rsidP="004664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r w:rsidRPr="00447E4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муниципальной</w:t>
      </w:r>
      <w:r w:rsidR="00C349E6">
        <w:rPr>
          <w:rFonts w:ascii="Times New Roman" w:hAnsi="Times New Roman" w:cs="Times New Roman"/>
          <w:sz w:val="28"/>
          <w:szCs w:val="28"/>
        </w:rPr>
        <w:t xml:space="preserve"> </w:t>
      </w:r>
      <w:r w:rsidR="00C349E6" w:rsidRPr="00C349E6">
        <w:rPr>
          <w:rFonts w:ascii="Times New Roman" w:hAnsi="Times New Roman" w:cs="Times New Roman"/>
          <w:color w:val="00B050"/>
          <w:sz w:val="28"/>
          <w:szCs w:val="28"/>
        </w:rPr>
        <w:t>государственной</w:t>
      </w:r>
      <w:r w:rsidRPr="000300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518D" w:rsidRPr="00030091" w:rsidRDefault="00C2518D" w:rsidP="004664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 xml:space="preserve">«по предоставлению гражданам субсидий на </w:t>
      </w:r>
    </w:p>
    <w:p w:rsidR="00C2518D" w:rsidRPr="00030091" w:rsidRDefault="00C2518D" w:rsidP="004664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оплату  жилых помещений и коммунальных услуг»</w:t>
      </w:r>
    </w:p>
    <w:p w:rsidR="00C2518D" w:rsidRPr="00030091" w:rsidRDefault="00C2518D" w:rsidP="004664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Ковран»</w:t>
      </w:r>
    </w:p>
    <w:p w:rsidR="00C2518D" w:rsidRPr="000E76B4" w:rsidRDefault="00C2518D" w:rsidP="00C2518D"/>
    <w:p w:rsidR="00C2518D" w:rsidRPr="00030091" w:rsidRDefault="00C2518D" w:rsidP="00C2518D">
      <w:pPr>
        <w:pStyle w:val="aff5"/>
        <w:spacing w:line="312" w:lineRule="atLeast"/>
        <w:jc w:val="both"/>
        <w:rPr>
          <w:color w:val="333333"/>
          <w:sz w:val="28"/>
          <w:szCs w:val="28"/>
        </w:rPr>
      </w:pPr>
      <w:r w:rsidRPr="00030091">
        <w:rPr>
          <w:rFonts w:ascii="Helvetica" w:hAnsi="Helvetica" w:cs="Helvetica"/>
          <w:color w:val="333333"/>
          <w:sz w:val="28"/>
          <w:szCs w:val="28"/>
        </w:rPr>
        <w:t xml:space="preserve">    </w:t>
      </w:r>
      <w:r w:rsidRPr="00030091">
        <w:rPr>
          <w:sz w:val="28"/>
          <w:szCs w:val="28"/>
        </w:rPr>
        <w:t xml:space="preserve"> Во исполнение статьи 6 Федерального закона от 27 июля 2010 года № 210-ФЗ «Об организации предоставления государственных и муниципальных услуг», руководствуясь Порядком разработки утверждения административных регламентов исполнения муниципальных функций, оказания (выполнения) муниципальных услуг (работ), утверждённым постановлением Администрации сельского поселения «село Ковран» от 05.05.2012г. №11,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C2518D" w:rsidRPr="00030091" w:rsidRDefault="00C2518D" w:rsidP="00C2518D">
      <w:pPr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54B9" w:rsidRDefault="004F54B9" w:rsidP="004F54B9">
      <w:pPr>
        <w:ind w:firstLine="0"/>
        <w:rPr>
          <w:sz w:val="28"/>
          <w:szCs w:val="28"/>
        </w:rPr>
      </w:pPr>
      <w:r w:rsidRPr="004F54B9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2518D" w:rsidRPr="00030091" w:rsidRDefault="00C2518D" w:rsidP="00C251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518D" w:rsidRPr="00030091" w:rsidRDefault="00C2518D" w:rsidP="00C2518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«По предоставлению гражданам субсидий на оплату жилых помещений и коммунальных услуг».</w:t>
      </w:r>
    </w:p>
    <w:p w:rsidR="00C2518D" w:rsidRPr="00030091" w:rsidRDefault="00C2518D" w:rsidP="00C2518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2. Административный регламент обнародовать путём размещения на информационном стенде сельского поселения «село Ковран»</w:t>
      </w:r>
    </w:p>
    <w:p w:rsidR="00C2518D" w:rsidRPr="00030091" w:rsidRDefault="00C2518D" w:rsidP="00C2518D">
      <w:pPr>
        <w:rPr>
          <w:sz w:val="28"/>
          <w:szCs w:val="28"/>
        </w:rPr>
      </w:pPr>
    </w:p>
    <w:p w:rsidR="00C2518D" w:rsidRPr="00030091" w:rsidRDefault="00C2518D" w:rsidP="00C2518D">
      <w:pPr>
        <w:rPr>
          <w:sz w:val="28"/>
          <w:szCs w:val="28"/>
        </w:rPr>
      </w:pPr>
    </w:p>
    <w:p w:rsidR="00C2518D" w:rsidRPr="00030091" w:rsidRDefault="00C2518D" w:rsidP="00C2518D">
      <w:pPr>
        <w:rPr>
          <w:sz w:val="28"/>
          <w:szCs w:val="28"/>
        </w:rPr>
      </w:pPr>
    </w:p>
    <w:p w:rsidR="00C2518D" w:rsidRPr="00030091" w:rsidRDefault="00C2518D" w:rsidP="00C2518D">
      <w:pPr>
        <w:rPr>
          <w:sz w:val="28"/>
          <w:szCs w:val="28"/>
        </w:rPr>
      </w:pPr>
    </w:p>
    <w:p w:rsidR="00C2518D" w:rsidRPr="00030091" w:rsidRDefault="00C2518D" w:rsidP="00C2518D">
      <w:pPr>
        <w:rPr>
          <w:sz w:val="28"/>
          <w:szCs w:val="28"/>
        </w:rPr>
      </w:pPr>
    </w:p>
    <w:p w:rsidR="00C2518D" w:rsidRPr="00030091" w:rsidRDefault="00C2518D" w:rsidP="00C2518D">
      <w:pPr>
        <w:rPr>
          <w:sz w:val="28"/>
          <w:szCs w:val="28"/>
        </w:rPr>
      </w:pPr>
    </w:p>
    <w:p w:rsidR="00030091" w:rsidRDefault="00C2518D" w:rsidP="00030091">
      <w:pPr>
        <w:tabs>
          <w:tab w:val="left" w:pos="1134"/>
          <w:tab w:val="left" w:pos="822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Глава</w:t>
      </w:r>
      <w:r w:rsidRPr="00030091">
        <w:rPr>
          <w:sz w:val="28"/>
          <w:szCs w:val="28"/>
        </w:rPr>
        <w:t xml:space="preserve"> </w:t>
      </w:r>
      <w:r w:rsidRPr="00030091">
        <w:rPr>
          <w:rFonts w:ascii="Times New Roman" w:hAnsi="Times New Roman" w:cs="Times New Roman"/>
          <w:sz w:val="28"/>
          <w:szCs w:val="28"/>
        </w:rPr>
        <w:t>а</w:t>
      </w:r>
      <w:r w:rsidR="00030091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030091" w:rsidRDefault="00030091" w:rsidP="00030091">
      <w:pPr>
        <w:tabs>
          <w:tab w:val="left" w:pos="1134"/>
          <w:tab w:val="left" w:pos="822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</w:t>
      </w:r>
    </w:p>
    <w:p w:rsidR="00C2518D" w:rsidRPr="00030091" w:rsidRDefault="00030091" w:rsidP="00030091">
      <w:pPr>
        <w:tabs>
          <w:tab w:val="left" w:pos="1134"/>
          <w:tab w:val="left" w:pos="8222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Ковран»</w:t>
      </w:r>
      <w:r w:rsidR="00C2518D" w:rsidRPr="00030091">
        <w:rPr>
          <w:rFonts w:ascii="Times New Roman" w:hAnsi="Times New Roman" w:cs="Times New Roman"/>
          <w:sz w:val="28"/>
          <w:szCs w:val="28"/>
        </w:rPr>
        <w:tab/>
        <w:t>В.И.Бей</w:t>
      </w:r>
    </w:p>
    <w:p w:rsidR="00C2518D" w:rsidRDefault="00C2518D" w:rsidP="00D03CCB">
      <w:pPr>
        <w:pStyle w:val="1"/>
        <w:spacing w:before="0" w:after="0"/>
        <w:ind w:firstLine="6096"/>
        <w:jc w:val="left"/>
        <w:rPr>
          <w:rFonts w:ascii="Times New Roman" w:hAnsi="Times New Roman" w:cs="Times New Roman"/>
          <w:b w:val="0"/>
          <w:color w:val="auto"/>
        </w:rPr>
      </w:pPr>
    </w:p>
    <w:p w:rsidR="00A74ADD" w:rsidRPr="00682446" w:rsidRDefault="00A74ADD" w:rsidP="00A31DD5">
      <w:pPr>
        <w:pStyle w:val="1"/>
        <w:spacing w:before="0" w:after="0"/>
        <w:ind w:firstLine="6096"/>
        <w:jc w:val="right"/>
        <w:rPr>
          <w:rFonts w:ascii="Times New Roman" w:hAnsi="Times New Roman" w:cs="Times New Roman"/>
          <w:b w:val="0"/>
          <w:color w:val="auto"/>
        </w:rPr>
      </w:pPr>
      <w:r w:rsidRPr="00682446"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A74ADD" w:rsidRPr="00682446" w:rsidRDefault="00A74ADD" w:rsidP="00A31DD5">
      <w:pPr>
        <w:pStyle w:val="1"/>
        <w:spacing w:before="0" w:after="0"/>
        <w:ind w:firstLine="6096"/>
        <w:jc w:val="right"/>
        <w:rPr>
          <w:rFonts w:ascii="Times New Roman" w:hAnsi="Times New Roman" w:cs="Times New Roman"/>
          <w:b w:val="0"/>
          <w:color w:val="auto"/>
        </w:rPr>
      </w:pPr>
      <w:r w:rsidRPr="00682446">
        <w:rPr>
          <w:rFonts w:ascii="Times New Roman" w:hAnsi="Times New Roman" w:cs="Times New Roman"/>
          <w:b w:val="0"/>
          <w:color w:val="auto"/>
        </w:rPr>
        <w:t xml:space="preserve">к постановлению главы </w:t>
      </w:r>
    </w:p>
    <w:p w:rsidR="00A74ADD" w:rsidRPr="00682446" w:rsidRDefault="00A74ADD" w:rsidP="00A31DD5">
      <w:pPr>
        <w:pStyle w:val="1"/>
        <w:spacing w:before="0" w:after="0"/>
        <w:ind w:firstLine="6096"/>
        <w:jc w:val="right"/>
        <w:rPr>
          <w:rFonts w:ascii="Times New Roman" w:hAnsi="Times New Roman" w:cs="Times New Roman"/>
          <w:b w:val="0"/>
          <w:color w:val="auto"/>
        </w:rPr>
      </w:pPr>
      <w:r w:rsidRPr="00682446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A31DD5">
        <w:rPr>
          <w:rFonts w:ascii="Times New Roman" w:hAnsi="Times New Roman" w:cs="Times New Roman"/>
          <w:b w:val="0"/>
          <w:color w:val="auto"/>
        </w:rPr>
        <w:t>муниципального образования «село Ковран»</w:t>
      </w:r>
    </w:p>
    <w:p w:rsidR="00A00956" w:rsidRPr="00682446" w:rsidRDefault="00A31DD5" w:rsidP="00A74ADD">
      <w:pPr>
        <w:pStyle w:val="1"/>
        <w:spacing w:before="0" w:after="0"/>
        <w:ind w:firstLine="609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</w:t>
      </w:r>
      <w:r w:rsidR="00A74ADD" w:rsidRPr="00682446">
        <w:rPr>
          <w:rFonts w:ascii="Times New Roman" w:hAnsi="Times New Roman" w:cs="Times New Roman"/>
          <w:b w:val="0"/>
          <w:color w:val="auto"/>
        </w:rPr>
        <w:t>от «</w:t>
      </w:r>
      <w:r>
        <w:rPr>
          <w:rFonts w:ascii="Times New Roman" w:hAnsi="Times New Roman" w:cs="Times New Roman"/>
          <w:b w:val="0"/>
          <w:color w:val="auto"/>
        </w:rPr>
        <w:t>11</w:t>
      </w:r>
      <w:r w:rsidR="00A74ADD" w:rsidRPr="00682446">
        <w:rPr>
          <w:rFonts w:ascii="Times New Roman" w:hAnsi="Times New Roman" w:cs="Times New Roman"/>
          <w:b w:val="0"/>
          <w:color w:val="auto"/>
        </w:rPr>
        <w:t>»</w:t>
      </w:r>
      <w:r w:rsidR="007004A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января</w:t>
      </w:r>
      <w:r w:rsidR="00E655F3">
        <w:rPr>
          <w:rFonts w:ascii="Times New Roman" w:hAnsi="Times New Roman" w:cs="Times New Roman"/>
          <w:b w:val="0"/>
          <w:color w:val="auto"/>
        </w:rPr>
        <w:t xml:space="preserve"> </w:t>
      </w:r>
      <w:r w:rsidR="00A74ADD" w:rsidRPr="00682446">
        <w:rPr>
          <w:rFonts w:ascii="Times New Roman" w:hAnsi="Times New Roman" w:cs="Times New Roman"/>
          <w:b w:val="0"/>
          <w:color w:val="auto"/>
        </w:rPr>
        <w:t>201</w:t>
      </w:r>
      <w:r>
        <w:rPr>
          <w:rFonts w:ascii="Times New Roman" w:hAnsi="Times New Roman" w:cs="Times New Roman"/>
          <w:b w:val="0"/>
          <w:color w:val="auto"/>
        </w:rPr>
        <w:t>3</w:t>
      </w:r>
      <w:r w:rsidR="00A74ADD" w:rsidRPr="00682446">
        <w:rPr>
          <w:rFonts w:ascii="Times New Roman" w:hAnsi="Times New Roman" w:cs="Times New Roman"/>
          <w:b w:val="0"/>
          <w:color w:val="auto"/>
        </w:rPr>
        <w:t>г.</w:t>
      </w:r>
      <w:r>
        <w:rPr>
          <w:rFonts w:ascii="Times New Roman" w:hAnsi="Times New Roman" w:cs="Times New Roman"/>
          <w:b w:val="0"/>
          <w:color w:val="auto"/>
        </w:rPr>
        <w:t xml:space="preserve"> №3</w:t>
      </w:r>
    </w:p>
    <w:p w:rsidR="00A74ADD" w:rsidRPr="00A74ADD" w:rsidRDefault="00A74ADD" w:rsidP="00A563B8">
      <w:pPr>
        <w:ind w:left="-1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DD" w:rsidRPr="00447E43" w:rsidRDefault="00792649" w:rsidP="00A563B8">
      <w:pPr>
        <w:ind w:left="-108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A74AD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A74ADD">
        <w:rPr>
          <w:rFonts w:ascii="Times New Roman" w:hAnsi="Times New Roman" w:cs="Times New Roman"/>
          <w:b/>
          <w:sz w:val="24"/>
          <w:szCs w:val="24"/>
        </w:rPr>
        <w:br/>
      </w:r>
      <w:r w:rsidR="00A00956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по </w:t>
      </w:r>
      <w:r w:rsidR="00457DCD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предоставлению</w:t>
      </w:r>
      <w:r w:rsidR="00E82588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A74ADD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администрацией </w:t>
      </w:r>
      <w:r w:rsidR="00D47999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муниципального образования сельское поселение «село Ковран» </w:t>
      </w:r>
      <w:r w:rsidR="00A74ADD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государственной услуги </w:t>
      </w:r>
      <w:r w:rsidR="008404E4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по предоставлению</w:t>
      </w:r>
      <w:r w:rsidR="00A74ADD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AF1EEC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гражданам субсидий</w:t>
      </w:r>
    </w:p>
    <w:p w:rsidR="00D97606" w:rsidRPr="00A74ADD" w:rsidRDefault="00AF1EEC" w:rsidP="00A563B8">
      <w:pPr>
        <w:ind w:left="-1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на оплату жилых помещений и</w:t>
      </w:r>
      <w:r w:rsidR="00D8145A"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коммунальных у</w:t>
      </w:r>
      <w:r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</w:t>
      </w:r>
      <w:r w:rsidRPr="00447E4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луг</w:t>
      </w:r>
    </w:p>
    <w:p w:rsidR="00C349E6" w:rsidRPr="00030091" w:rsidRDefault="00C349E6" w:rsidP="00C349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009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0091">
        <w:rPr>
          <w:rFonts w:ascii="Times New Roman" w:hAnsi="Times New Roman" w:cs="Times New Roman"/>
          <w:sz w:val="28"/>
          <w:szCs w:val="28"/>
        </w:rPr>
        <w:t xml:space="preserve"> </w:t>
      </w:r>
      <w:r w:rsidRPr="00C349E6">
        <w:rPr>
          <w:rFonts w:ascii="Times New Roman" w:hAnsi="Times New Roman" w:cs="Times New Roman"/>
          <w:color w:val="00B050"/>
          <w:sz w:val="28"/>
          <w:szCs w:val="28"/>
        </w:rPr>
        <w:t>государственной</w:t>
      </w:r>
      <w:r w:rsidRPr="0003009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091">
        <w:rPr>
          <w:rFonts w:ascii="Times New Roman" w:hAnsi="Times New Roman" w:cs="Times New Roman"/>
          <w:sz w:val="28"/>
          <w:szCs w:val="28"/>
        </w:rPr>
        <w:t>«по предоставлению гражданам субсидий на оплату  жилых помещений и коммунальных услуг»</w:t>
      </w:r>
    </w:p>
    <w:p w:rsidR="00C349E6" w:rsidRPr="00030091" w:rsidRDefault="00C349E6" w:rsidP="00C349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Ковран»</w:t>
      </w:r>
    </w:p>
    <w:p w:rsidR="00D97606" w:rsidRPr="00A74ADD" w:rsidRDefault="00D97606" w:rsidP="00A00956">
      <w:pPr>
        <w:jc w:val="left"/>
        <w:rPr>
          <w:b/>
          <w:sz w:val="24"/>
          <w:szCs w:val="24"/>
        </w:rPr>
      </w:pPr>
    </w:p>
    <w:p w:rsidR="00792649" w:rsidRPr="00D03CCB" w:rsidRDefault="0019346D" w:rsidP="00D254F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100"/>
      <w:bookmarkEnd w:id="0"/>
      <w:r w:rsidRPr="00D03CC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92649" w:rsidRPr="00D03CC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p w:rsidR="00BA494B" w:rsidRPr="005B4864" w:rsidRDefault="00792649" w:rsidP="00841580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001"/>
      <w:bookmarkEnd w:id="2"/>
      <w:r w:rsidRPr="00A74ADD">
        <w:rPr>
          <w:rFonts w:ascii="Times New Roman" w:hAnsi="Times New Roman" w:cs="Times New Roman"/>
          <w:sz w:val="24"/>
          <w:szCs w:val="24"/>
        </w:rPr>
        <w:t>1</w:t>
      </w:r>
      <w:r w:rsidR="00DC5BD4" w:rsidRPr="00A74ADD">
        <w:rPr>
          <w:rFonts w:ascii="Times New Roman" w:hAnsi="Times New Roman" w:cs="Times New Roman"/>
          <w:sz w:val="24"/>
          <w:szCs w:val="24"/>
        </w:rPr>
        <w:t>.1.</w:t>
      </w:r>
      <w:r w:rsidRPr="00A74ADD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3665BC" w:rsidRPr="00A74ADD">
        <w:rPr>
          <w:rFonts w:ascii="Times New Roman" w:hAnsi="Times New Roman" w:cs="Times New Roman"/>
          <w:sz w:val="24"/>
          <w:szCs w:val="24"/>
        </w:rPr>
        <w:t>А</w:t>
      </w:r>
      <w:r w:rsidRPr="00A74ADD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AD4291" w:rsidRPr="00A74ADD">
        <w:rPr>
          <w:rFonts w:ascii="Times New Roman" w:hAnsi="Times New Roman" w:cs="Times New Roman"/>
          <w:sz w:val="24"/>
          <w:szCs w:val="24"/>
        </w:rPr>
        <w:t xml:space="preserve"> </w:t>
      </w:r>
      <w:r w:rsidR="00D03CCB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D8145A" w:rsidRPr="00A74ADD">
        <w:rPr>
          <w:rFonts w:ascii="Times New Roman" w:hAnsi="Times New Roman" w:cs="Times New Roman"/>
          <w:sz w:val="24"/>
          <w:szCs w:val="24"/>
        </w:rPr>
        <w:t xml:space="preserve"> </w:t>
      </w:r>
      <w:r w:rsidR="00841580" w:rsidRPr="00A74ADD">
        <w:rPr>
          <w:rFonts w:ascii="Times New Roman CYR" w:hAnsi="Times New Roman CYR" w:cs="Times New Roman CYR"/>
          <w:sz w:val="24"/>
          <w:szCs w:val="24"/>
        </w:rPr>
        <w:t>админ</w:t>
      </w:r>
      <w:r w:rsidR="00841580" w:rsidRPr="005B4864">
        <w:rPr>
          <w:rFonts w:ascii="Times New Roman CYR" w:hAnsi="Times New Roman CYR" w:cs="Times New Roman CYR"/>
          <w:sz w:val="24"/>
          <w:szCs w:val="24"/>
        </w:rPr>
        <w:t xml:space="preserve">истрацией </w:t>
      </w:r>
      <w:r w:rsidR="00D47999">
        <w:rPr>
          <w:rFonts w:ascii="Times New Roman CYR" w:hAnsi="Times New Roman CYR" w:cs="Times New Roman CYR"/>
          <w:sz w:val="24"/>
          <w:szCs w:val="24"/>
        </w:rPr>
        <w:t>МО сельское поселение «село Ковран»</w:t>
      </w:r>
      <w:r w:rsidR="00841580" w:rsidRPr="005B486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8145A" w:rsidRPr="005B486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147EE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D8145A" w:rsidRPr="005B4864">
        <w:rPr>
          <w:rFonts w:ascii="Times New Roman" w:hAnsi="Times New Roman" w:cs="Times New Roman"/>
          <w:sz w:val="24"/>
          <w:szCs w:val="24"/>
        </w:rPr>
        <w:t xml:space="preserve"> гражданам субсидий на оплату жилых помещений и коммунальных услуг </w:t>
      </w:r>
      <w:r w:rsidR="00190CD4" w:rsidRPr="005B4864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886466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0334A4" w:rsidRPr="005B4864">
        <w:rPr>
          <w:rFonts w:ascii="Times New Roman" w:hAnsi="Times New Roman" w:cs="Times New Roman"/>
          <w:sz w:val="24"/>
          <w:szCs w:val="24"/>
        </w:rPr>
        <w:t>определяет проц</w:t>
      </w:r>
      <w:r w:rsidR="000334A4" w:rsidRPr="005B4864">
        <w:rPr>
          <w:rFonts w:ascii="Times New Roman" w:hAnsi="Times New Roman" w:cs="Times New Roman"/>
          <w:sz w:val="24"/>
          <w:szCs w:val="24"/>
        </w:rPr>
        <w:t>е</w:t>
      </w:r>
      <w:r w:rsidR="000334A4" w:rsidRPr="005B4864">
        <w:rPr>
          <w:rFonts w:ascii="Times New Roman" w:hAnsi="Times New Roman" w:cs="Times New Roman"/>
          <w:sz w:val="24"/>
          <w:szCs w:val="24"/>
        </w:rPr>
        <w:t>дуру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D8145A" w:rsidRPr="005B4864">
        <w:rPr>
          <w:rFonts w:ascii="Times New Roman" w:hAnsi="Times New Roman" w:cs="Times New Roman"/>
          <w:sz w:val="24"/>
          <w:szCs w:val="24"/>
        </w:rPr>
        <w:t xml:space="preserve">по </w:t>
      </w:r>
      <w:r w:rsidR="003431AE" w:rsidRPr="005B4864">
        <w:rPr>
          <w:rFonts w:ascii="Times New Roman" w:hAnsi="Times New Roman" w:cs="Times New Roman"/>
          <w:sz w:val="24"/>
          <w:szCs w:val="24"/>
        </w:rPr>
        <w:t>предоставлени</w:t>
      </w:r>
      <w:r w:rsidR="00D8145A" w:rsidRPr="005B4864">
        <w:rPr>
          <w:rFonts w:ascii="Times New Roman" w:hAnsi="Times New Roman" w:cs="Times New Roman"/>
          <w:sz w:val="24"/>
          <w:szCs w:val="24"/>
        </w:rPr>
        <w:t>ю</w:t>
      </w:r>
      <w:r w:rsidRPr="005B486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9749A6" w:rsidRPr="005B4864">
        <w:rPr>
          <w:rFonts w:ascii="Times New Roman" w:hAnsi="Times New Roman" w:cs="Times New Roman"/>
          <w:sz w:val="24"/>
          <w:szCs w:val="24"/>
        </w:rPr>
        <w:t>услуги</w:t>
      </w:r>
      <w:r w:rsidR="00187896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682446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87896" w:rsidRPr="005B4864">
        <w:rPr>
          <w:rFonts w:ascii="Times New Roman" w:hAnsi="Times New Roman" w:cs="Times New Roman"/>
          <w:sz w:val="24"/>
          <w:szCs w:val="24"/>
        </w:rPr>
        <w:t xml:space="preserve"> гражданам субсидий на оплату жилых помещений и коммунальных услуг</w:t>
      </w:r>
      <w:bookmarkStart w:id="4" w:name="sub_1002"/>
      <w:bookmarkEnd w:id="3"/>
      <w:r w:rsidR="00D8145A" w:rsidRPr="005B4864">
        <w:rPr>
          <w:rFonts w:ascii="Times New Roman" w:hAnsi="Times New Roman" w:cs="Times New Roman"/>
          <w:sz w:val="24"/>
          <w:szCs w:val="24"/>
        </w:rPr>
        <w:t xml:space="preserve"> (далее - государственная у</w:t>
      </w:r>
      <w:r w:rsidR="00D8145A" w:rsidRPr="005B4864">
        <w:rPr>
          <w:rFonts w:ascii="Times New Roman" w:hAnsi="Times New Roman" w:cs="Times New Roman"/>
          <w:sz w:val="24"/>
          <w:szCs w:val="24"/>
        </w:rPr>
        <w:t>с</w:t>
      </w:r>
      <w:r w:rsidR="00D8145A" w:rsidRPr="005B4864">
        <w:rPr>
          <w:rFonts w:ascii="Times New Roman" w:hAnsi="Times New Roman" w:cs="Times New Roman"/>
          <w:sz w:val="24"/>
          <w:szCs w:val="24"/>
        </w:rPr>
        <w:t>луга)</w:t>
      </w:r>
      <w:r w:rsidR="009B7DBB" w:rsidRPr="005B4864">
        <w:rPr>
          <w:rFonts w:ascii="Times New Roman" w:hAnsi="Times New Roman" w:cs="Times New Roman"/>
          <w:sz w:val="24"/>
          <w:szCs w:val="24"/>
        </w:rPr>
        <w:t>.</w:t>
      </w:r>
      <w:r w:rsidR="009031A8" w:rsidRPr="005B486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003"/>
    </w:p>
    <w:p w:rsidR="00BA494B" w:rsidRPr="005B4864" w:rsidRDefault="00BA494B" w:rsidP="00BA494B">
      <w:pPr>
        <w:ind w:right="-1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1.2. Государственную услугу предоставляют:</w:t>
      </w:r>
    </w:p>
    <w:bookmarkEnd w:id="5"/>
    <w:p w:rsidR="00BA494B" w:rsidRDefault="00BA494B" w:rsidP="00BA494B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C97321" w:rsidRPr="005B48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4799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«село Ковран»</w:t>
      </w:r>
      <w:r w:rsidRPr="005B4864">
        <w:rPr>
          <w:rFonts w:ascii="Times New Roman" w:hAnsi="Times New Roman" w:cs="Times New Roman"/>
          <w:sz w:val="24"/>
          <w:szCs w:val="24"/>
        </w:rPr>
        <w:t>, наделенн</w:t>
      </w:r>
      <w:r w:rsidR="00C97321" w:rsidRPr="005B4864">
        <w:rPr>
          <w:rFonts w:ascii="Times New Roman" w:hAnsi="Times New Roman" w:cs="Times New Roman"/>
          <w:sz w:val="24"/>
          <w:szCs w:val="24"/>
        </w:rPr>
        <w:t>ая</w:t>
      </w:r>
      <w:r w:rsidRPr="005B4864">
        <w:rPr>
          <w:rFonts w:ascii="Times New Roman" w:hAnsi="Times New Roman" w:cs="Times New Roman"/>
          <w:sz w:val="24"/>
          <w:szCs w:val="24"/>
        </w:rPr>
        <w:t xml:space="preserve"> Законом Камчатского края от </w:t>
      </w:r>
      <w:r w:rsidR="00BD7874" w:rsidRPr="005B4864">
        <w:rPr>
          <w:rFonts w:ascii="Times New Roman" w:hAnsi="Times New Roman" w:cs="Times New Roman"/>
          <w:sz w:val="24"/>
          <w:szCs w:val="24"/>
        </w:rPr>
        <w:t xml:space="preserve">03.12.2007 № 695 </w:t>
      </w:r>
      <w:r w:rsidRPr="005B4864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государственными полномочиями Камчатского края по предоставл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>нию гражданам субсидий на оплату жилых помещений и коммунальных услуг и о наделении органов местного самоуправления муниципальных районов полномочиями по расчету и предоставлению субвенций поселениям для осуществл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>ния ими государственных полномочий Камчатского края по предоставлению гражданам субсидий на оплату жилых помещений и коммунальных услуг» государственными полномочиями по предоставлению гражданам г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сударственной услуги</w:t>
      </w:r>
      <w:r w:rsidR="00C97321" w:rsidRPr="005B4864">
        <w:rPr>
          <w:rFonts w:ascii="Times New Roman" w:hAnsi="Times New Roman" w:cs="Times New Roman"/>
          <w:sz w:val="24"/>
          <w:szCs w:val="24"/>
        </w:rPr>
        <w:t>.</w:t>
      </w:r>
    </w:p>
    <w:p w:rsidR="005E3650" w:rsidRPr="005E3650" w:rsidRDefault="005E3650" w:rsidP="00BA494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3650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5E3650">
        <w:rPr>
          <w:color w:val="00B050"/>
          <w:sz w:val="26"/>
          <w:szCs w:val="26"/>
        </w:rPr>
        <w:t xml:space="preserve"> </w:t>
      </w:r>
      <w:r w:rsidRPr="005E3650">
        <w:rPr>
          <w:rFonts w:ascii="Times New Roman" w:hAnsi="Times New Roman" w:cs="Times New Roman"/>
          <w:color w:val="00B050"/>
          <w:sz w:val="24"/>
          <w:szCs w:val="24"/>
        </w:rPr>
        <w:t>иные органы местного самоуправления в Камчатском крае, осуществляющие исполнительно-распорядительные полномочия в муниципальных образованиях, реализующие переданные полномочия Камчатского края, самостоятельно или чер</w:t>
      </w:r>
      <w:r>
        <w:rPr>
          <w:rFonts w:ascii="Times New Roman" w:hAnsi="Times New Roman" w:cs="Times New Roman"/>
          <w:color w:val="00B050"/>
          <w:sz w:val="24"/>
          <w:szCs w:val="24"/>
        </w:rPr>
        <w:t>ез подведомственные организации.</w:t>
      </w:r>
    </w:p>
    <w:p w:rsidR="00E40A77" w:rsidRDefault="00E40A77" w:rsidP="00BA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E3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исполнение положений Федерального Закона № 210-ФЗ от 27.07.2010 года «</w:t>
      </w:r>
      <w:r w:rsidRPr="00D03C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Pr="00D03C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услуг», администрация сельского поселения</w:t>
      </w:r>
      <w:r w:rsidR="00D47999">
        <w:rPr>
          <w:rFonts w:ascii="Times New Roman" w:hAnsi="Times New Roman" w:cs="Times New Roman"/>
          <w:sz w:val="24"/>
          <w:szCs w:val="24"/>
        </w:rPr>
        <w:t xml:space="preserve"> «село Ковран»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с: </w:t>
      </w:r>
    </w:p>
    <w:p w:rsidR="00E40A77" w:rsidRDefault="00E40A77" w:rsidP="00BA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Управлением</w:t>
      </w:r>
      <w:r w:rsidRPr="00E40A77">
        <w:rPr>
          <w:rFonts w:ascii="Times New Roman" w:hAnsi="Times New Roman" w:cs="Times New Roman"/>
          <w:sz w:val="24"/>
          <w:szCs w:val="24"/>
        </w:rPr>
        <w:t xml:space="preserve"> Федеральной службы по государственной регистрации, кадастра и картографии по Камчатскому краю</w:t>
      </w:r>
    </w:p>
    <w:p w:rsidR="00E40A77" w:rsidRPr="00E40A77" w:rsidRDefault="00E40A77" w:rsidP="00BA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</w:t>
      </w:r>
      <w:r w:rsidR="00CA31B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Тигильского района</w:t>
      </w:r>
    </w:p>
    <w:p w:rsidR="00BA494B" w:rsidRPr="005B4864" w:rsidRDefault="007F4320" w:rsidP="00BA494B">
      <w:pPr>
        <w:ind w:right="-1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М</w:t>
      </w:r>
      <w:r w:rsidR="00BA494B" w:rsidRPr="005B4864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 w:rsidR="001B5DBD" w:rsidRPr="005B4864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BA494B" w:rsidRPr="005B4864">
        <w:rPr>
          <w:rFonts w:ascii="Times New Roman" w:hAnsi="Times New Roman" w:cs="Times New Roman"/>
          <w:sz w:val="24"/>
          <w:szCs w:val="24"/>
        </w:rPr>
        <w:t xml:space="preserve"> и энергетики Камчатского края контролирует деятельность органов местного самоуправления м</w:t>
      </w:r>
      <w:r w:rsidR="00BA494B" w:rsidRPr="005B4864">
        <w:rPr>
          <w:rFonts w:ascii="Times New Roman" w:hAnsi="Times New Roman" w:cs="Times New Roman"/>
          <w:sz w:val="24"/>
          <w:szCs w:val="24"/>
        </w:rPr>
        <w:t>у</w:t>
      </w:r>
      <w:r w:rsidR="00BA494B" w:rsidRPr="005B4864">
        <w:rPr>
          <w:rFonts w:ascii="Times New Roman" w:hAnsi="Times New Roman" w:cs="Times New Roman"/>
          <w:sz w:val="24"/>
          <w:szCs w:val="24"/>
        </w:rPr>
        <w:t>ниципальных образований в Камчатском крае по предоставлению гражданам государственной услуги и использованием предоставленных на эти цели ф</w:t>
      </w:r>
      <w:r w:rsidR="00BA494B" w:rsidRPr="005B4864">
        <w:rPr>
          <w:rFonts w:ascii="Times New Roman" w:hAnsi="Times New Roman" w:cs="Times New Roman"/>
          <w:sz w:val="24"/>
          <w:szCs w:val="24"/>
        </w:rPr>
        <w:t>и</w:t>
      </w:r>
      <w:r w:rsidR="00BA494B" w:rsidRPr="005B4864">
        <w:rPr>
          <w:rFonts w:ascii="Times New Roman" w:hAnsi="Times New Roman" w:cs="Times New Roman"/>
          <w:sz w:val="24"/>
          <w:szCs w:val="24"/>
        </w:rPr>
        <w:t xml:space="preserve">нансовых средств. </w:t>
      </w:r>
    </w:p>
    <w:p w:rsidR="00284FCA" w:rsidRPr="005B4864" w:rsidRDefault="00DC5BD4" w:rsidP="006D79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1.</w:t>
      </w:r>
      <w:r w:rsidR="00E40A77">
        <w:rPr>
          <w:rFonts w:ascii="Times New Roman" w:hAnsi="Times New Roman" w:cs="Times New Roman"/>
          <w:sz w:val="24"/>
          <w:szCs w:val="24"/>
        </w:rPr>
        <w:t>4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  <w:r w:rsidR="00D97606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3431AE" w:rsidRPr="005B486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92649" w:rsidRPr="005B486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84FCA" w:rsidRPr="005B486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92649" w:rsidRPr="005B4864">
        <w:rPr>
          <w:rFonts w:ascii="Times New Roman" w:hAnsi="Times New Roman" w:cs="Times New Roman"/>
          <w:sz w:val="24"/>
          <w:szCs w:val="24"/>
        </w:rPr>
        <w:t>осуществляется в соответс</w:t>
      </w:r>
      <w:r w:rsidR="00792649" w:rsidRPr="005B4864">
        <w:rPr>
          <w:rFonts w:ascii="Times New Roman" w:hAnsi="Times New Roman" w:cs="Times New Roman"/>
          <w:sz w:val="24"/>
          <w:szCs w:val="24"/>
        </w:rPr>
        <w:t>т</w:t>
      </w:r>
      <w:r w:rsidR="00792649" w:rsidRPr="005B4864">
        <w:rPr>
          <w:rFonts w:ascii="Times New Roman" w:hAnsi="Times New Roman" w:cs="Times New Roman"/>
          <w:sz w:val="24"/>
          <w:szCs w:val="24"/>
        </w:rPr>
        <w:t>вии с</w:t>
      </w:r>
      <w:bookmarkEnd w:id="4"/>
      <w:r w:rsidR="00E8032A" w:rsidRPr="005B4864">
        <w:rPr>
          <w:rFonts w:ascii="Times New Roman" w:hAnsi="Times New Roman" w:cs="Times New Roman"/>
          <w:sz w:val="24"/>
          <w:szCs w:val="24"/>
        </w:rPr>
        <w:t>:</w:t>
      </w:r>
    </w:p>
    <w:p w:rsidR="00980510" w:rsidRPr="005B4864" w:rsidRDefault="0046232E" w:rsidP="009805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980510" w:rsidRPr="005B4864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980510" w:rsidRPr="005B4864" w:rsidRDefault="0046232E" w:rsidP="009805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980510" w:rsidRPr="005B4864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0D7915" w:rsidRPr="005B4864">
        <w:rPr>
          <w:rFonts w:ascii="Times New Roman" w:hAnsi="Times New Roman" w:cs="Times New Roman"/>
          <w:sz w:val="24"/>
          <w:szCs w:val="24"/>
        </w:rPr>
        <w:t>0</w:t>
      </w:r>
      <w:r w:rsidR="00980510" w:rsidRPr="005B4864">
        <w:rPr>
          <w:rFonts w:ascii="Times New Roman" w:hAnsi="Times New Roman" w:cs="Times New Roman"/>
          <w:sz w:val="24"/>
          <w:szCs w:val="24"/>
        </w:rPr>
        <w:t>2.05.2006 № 59-ФЗ «О порядке рассмотрения обращений граждан Российской Федерации»;</w:t>
      </w:r>
    </w:p>
    <w:p w:rsidR="00D03CCB" w:rsidRPr="00D03CCB" w:rsidRDefault="00D03CCB" w:rsidP="00D03CCB">
      <w:pPr>
        <w:rPr>
          <w:rFonts w:ascii="Times New Roman" w:hAnsi="Times New Roman" w:cs="Times New Roman"/>
          <w:sz w:val="24"/>
          <w:szCs w:val="24"/>
        </w:rPr>
      </w:pPr>
      <w:r w:rsidRPr="00D03CCB">
        <w:rPr>
          <w:rFonts w:ascii="Times New Roman" w:hAnsi="Times New Roman" w:cs="Times New Roman"/>
          <w:sz w:val="24"/>
          <w:szCs w:val="24"/>
        </w:rPr>
        <w:t>-</w:t>
      </w:r>
      <w:r w:rsidR="004A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D03CC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27 июля 2010 </w:t>
      </w:r>
      <w:r w:rsidR="00E40A77">
        <w:rPr>
          <w:rFonts w:ascii="Times New Roman" w:hAnsi="Times New Roman" w:cs="Times New Roman"/>
          <w:sz w:val="24"/>
          <w:szCs w:val="24"/>
        </w:rPr>
        <w:t xml:space="preserve">г. № </w:t>
      </w:r>
      <w:r w:rsidRPr="00D03CCB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3C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Pr="00D03C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услуг»</w:t>
      </w:r>
    </w:p>
    <w:p w:rsidR="00980510" w:rsidRPr="005B4864" w:rsidRDefault="0046232E" w:rsidP="00980510">
      <w:pPr>
        <w:suppressAutoHyphens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A74ADD">
        <w:rPr>
          <w:rFonts w:ascii="Times New Roman" w:hAnsi="Times New Roman" w:cs="Times New Roman"/>
          <w:sz w:val="24"/>
          <w:szCs w:val="24"/>
        </w:rPr>
        <w:t>П</w:t>
      </w:r>
      <w:r w:rsidR="00980510" w:rsidRPr="005B486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14.12.2005 № 761 «О предоставлении субсидий на оплату жилого помещения и коммунальных услуг»;</w:t>
      </w:r>
    </w:p>
    <w:p w:rsidR="00284FCA" w:rsidRPr="005B4864" w:rsidRDefault="0046232E" w:rsidP="006026F0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F152AE" w:rsidRPr="005B4864">
        <w:rPr>
          <w:rFonts w:ascii="Times New Roman" w:hAnsi="Times New Roman" w:cs="Times New Roman"/>
          <w:sz w:val="24"/>
          <w:szCs w:val="24"/>
        </w:rPr>
        <w:t xml:space="preserve">Законом Камчатского края от 03.12.2007 № 695 «О наделении органов местного самоуправления муниципальных образований государственными полномочиями Камчатского края по предоставлению гражданам субсидий на оплату жилых помещений и </w:t>
      </w:r>
      <w:r w:rsidR="00F152AE" w:rsidRPr="005B4864">
        <w:rPr>
          <w:rFonts w:ascii="Times New Roman" w:hAnsi="Times New Roman" w:cs="Times New Roman"/>
          <w:sz w:val="24"/>
          <w:szCs w:val="24"/>
        </w:rPr>
        <w:lastRenderedPageBreak/>
        <w:t>коммунальных услуг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предоставлению гражданам субсидий на оплату жилых помещений и коммунальных услуг»;</w:t>
      </w:r>
    </w:p>
    <w:p w:rsidR="006026F0" w:rsidRPr="005B4864" w:rsidRDefault="006026F0" w:rsidP="00D63D3A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D63D3A"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Pr="005B4864">
        <w:rPr>
          <w:rFonts w:ascii="Times New Roman" w:hAnsi="Times New Roman" w:cs="Times New Roman"/>
          <w:sz w:val="24"/>
          <w:szCs w:val="24"/>
        </w:rPr>
        <w:t>Закон</w:t>
      </w:r>
      <w:r w:rsidR="00C54DC2" w:rsidRPr="005B4864">
        <w:rPr>
          <w:rFonts w:ascii="Times New Roman" w:hAnsi="Times New Roman" w:cs="Times New Roman"/>
          <w:sz w:val="24"/>
          <w:szCs w:val="24"/>
        </w:rPr>
        <w:t>ом</w:t>
      </w:r>
      <w:r w:rsidRPr="005B4864">
        <w:rPr>
          <w:rFonts w:ascii="Times New Roman" w:hAnsi="Times New Roman" w:cs="Times New Roman"/>
          <w:sz w:val="24"/>
          <w:szCs w:val="24"/>
        </w:rPr>
        <w:t xml:space="preserve"> Камчатско</w:t>
      </w:r>
      <w:r w:rsidR="00D63D3A" w:rsidRPr="005B4864">
        <w:rPr>
          <w:rFonts w:ascii="Times New Roman" w:hAnsi="Times New Roman" w:cs="Times New Roman"/>
          <w:sz w:val="24"/>
          <w:szCs w:val="24"/>
        </w:rPr>
        <w:t>го края</w:t>
      </w:r>
      <w:r w:rsidRPr="005B4864">
        <w:rPr>
          <w:rFonts w:ascii="Times New Roman" w:hAnsi="Times New Roman" w:cs="Times New Roman"/>
          <w:sz w:val="24"/>
          <w:szCs w:val="24"/>
        </w:rPr>
        <w:t xml:space="preserve"> от </w:t>
      </w:r>
      <w:r w:rsidR="00D63D3A" w:rsidRPr="005B4864">
        <w:rPr>
          <w:rFonts w:ascii="Times New Roman" w:hAnsi="Times New Roman" w:cs="Times New Roman"/>
          <w:sz w:val="24"/>
          <w:szCs w:val="24"/>
        </w:rPr>
        <w:t>04.05.2008 № 50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D63D3A" w:rsidRPr="005B4864">
        <w:rPr>
          <w:rFonts w:ascii="Times New Roman" w:hAnsi="Times New Roman" w:cs="Times New Roman"/>
          <w:sz w:val="24"/>
          <w:szCs w:val="24"/>
        </w:rPr>
        <w:t xml:space="preserve"> «Об установлении р</w:t>
      </w:r>
      <w:r w:rsidR="00D63D3A" w:rsidRPr="005B4864">
        <w:rPr>
          <w:rFonts w:ascii="Times New Roman" w:hAnsi="Times New Roman" w:cs="Times New Roman"/>
          <w:sz w:val="24"/>
          <w:szCs w:val="24"/>
        </w:rPr>
        <w:t>е</w:t>
      </w:r>
      <w:r w:rsidR="00D63D3A" w:rsidRPr="005B4864">
        <w:rPr>
          <w:rFonts w:ascii="Times New Roman" w:hAnsi="Times New Roman" w:cs="Times New Roman"/>
          <w:sz w:val="24"/>
          <w:szCs w:val="24"/>
        </w:rPr>
        <w:t>гиональных стандартов нормативной площади жилого помещения, использу</w:t>
      </w:r>
      <w:r w:rsidR="00D63D3A" w:rsidRPr="005B4864">
        <w:rPr>
          <w:rFonts w:ascii="Times New Roman" w:hAnsi="Times New Roman" w:cs="Times New Roman"/>
          <w:sz w:val="24"/>
          <w:szCs w:val="24"/>
        </w:rPr>
        <w:t>е</w:t>
      </w:r>
      <w:r w:rsidR="00D63D3A" w:rsidRPr="005B4864">
        <w:rPr>
          <w:rFonts w:ascii="Times New Roman" w:hAnsi="Times New Roman" w:cs="Times New Roman"/>
          <w:sz w:val="24"/>
          <w:szCs w:val="24"/>
        </w:rPr>
        <w:t>мой для расчета субсидий, регионального стандарта максимально допустимой доли расходов граждан на оплату жилого помещения и коммунальных услуг в сов</w:t>
      </w:r>
      <w:r w:rsidR="00D63D3A" w:rsidRPr="005B4864">
        <w:rPr>
          <w:rFonts w:ascii="Times New Roman" w:hAnsi="Times New Roman" w:cs="Times New Roman"/>
          <w:sz w:val="24"/>
          <w:szCs w:val="24"/>
        </w:rPr>
        <w:t>о</w:t>
      </w:r>
      <w:r w:rsidR="00D63D3A" w:rsidRPr="005B4864">
        <w:rPr>
          <w:rFonts w:ascii="Times New Roman" w:hAnsi="Times New Roman" w:cs="Times New Roman"/>
          <w:sz w:val="24"/>
          <w:szCs w:val="24"/>
        </w:rPr>
        <w:t>купном доходе семьи и региональных стандартов стоимости жилищно-коммунальных услуг</w:t>
      </w:r>
      <w:r w:rsidRPr="005B4864">
        <w:rPr>
          <w:rFonts w:ascii="Times New Roman" w:hAnsi="Times New Roman" w:cs="Times New Roman"/>
          <w:sz w:val="24"/>
          <w:szCs w:val="24"/>
        </w:rPr>
        <w:t>»;</w:t>
      </w:r>
    </w:p>
    <w:p w:rsidR="0031786F" w:rsidRPr="005B4864" w:rsidRDefault="003D294D" w:rsidP="00D63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72AB9" w:rsidRPr="005B486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Камчатского края от  </w:t>
      </w:r>
      <w:r w:rsidR="0031786F" w:rsidRPr="005B4864">
        <w:rPr>
          <w:rFonts w:ascii="Times New Roman" w:hAnsi="Times New Roman" w:cs="Times New Roman"/>
          <w:sz w:val="24"/>
          <w:szCs w:val="24"/>
        </w:rPr>
        <w:t>09.07.2009 № 275-П «Об утверждении Порядка перечисления (выплаты, вручения) гражданам субсидий на оплату ж</w:t>
      </w:r>
      <w:r w:rsidR="0031786F" w:rsidRPr="005B4864">
        <w:rPr>
          <w:rFonts w:ascii="Times New Roman" w:hAnsi="Times New Roman" w:cs="Times New Roman"/>
          <w:sz w:val="24"/>
          <w:szCs w:val="24"/>
        </w:rPr>
        <w:t>и</w:t>
      </w:r>
      <w:r w:rsidR="0031786F" w:rsidRPr="005B4864">
        <w:rPr>
          <w:rFonts w:ascii="Times New Roman" w:hAnsi="Times New Roman" w:cs="Times New Roman"/>
          <w:sz w:val="24"/>
          <w:szCs w:val="24"/>
        </w:rPr>
        <w:t>лого помещения и коммунальных услуг в Камчатском крае»;</w:t>
      </w:r>
    </w:p>
    <w:p w:rsidR="001A2DA9" w:rsidRDefault="00F32517" w:rsidP="00D63D3A">
      <w:r w:rsidRPr="001A2DA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D294D" w:rsidRPr="001A2DA9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остановлением Правительства Камчатского края от 05.02.2008 № 11-П «Об утверждении порядка разработки и утверждения административных ре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ламентов предоставления государственных услуг исполнительными органами государственной власти Камчатского края»;</w:t>
      </w:r>
      <w:r w:rsidR="001A2DA9" w:rsidRPr="001A2DA9">
        <w:t xml:space="preserve"> </w:t>
      </w:r>
    </w:p>
    <w:p w:rsidR="00F32517" w:rsidRPr="001A2DA9" w:rsidRDefault="001A2DA9" w:rsidP="00D63D3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A2DA9">
        <w:rPr>
          <w:rFonts w:ascii="Times New Roman" w:hAnsi="Times New Roman" w:cs="Times New Roman"/>
          <w:color w:val="00B050"/>
          <w:sz w:val="24"/>
          <w:szCs w:val="24"/>
        </w:rPr>
        <w:t>Постановлением Правительства Камчатского края от 05.0</w:t>
      </w:r>
      <w:r>
        <w:rPr>
          <w:rFonts w:ascii="Times New Roman" w:hAnsi="Times New Roman" w:cs="Times New Roman"/>
          <w:color w:val="00B050"/>
          <w:sz w:val="24"/>
          <w:szCs w:val="24"/>
        </w:rPr>
        <w:t>8.2011 № 32</w:t>
      </w:r>
      <w:r w:rsidRPr="001A2DA9">
        <w:rPr>
          <w:rFonts w:ascii="Times New Roman" w:hAnsi="Times New Roman" w:cs="Times New Roman"/>
          <w:color w:val="00B050"/>
          <w:sz w:val="24"/>
          <w:szCs w:val="24"/>
        </w:rPr>
        <w:t xml:space="preserve">1-П «Об утверждении </w:t>
      </w:r>
      <w:r>
        <w:rPr>
          <w:rFonts w:ascii="Times New Roman" w:hAnsi="Times New Roman" w:cs="Times New Roman"/>
          <w:color w:val="00B050"/>
          <w:sz w:val="24"/>
          <w:szCs w:val="24"/>
        </w:rPr>
        <w:t>П</w:t>
      </w:r>
      <w:r w:rsidRPr="001A2DA9">
        <w:rPr>
          <w:rFonts w:ascii="Times New Roman" w:hAnsi="Times New Roman" w:cs="Times New Roman"/>
          <w:color w:val="00B050"/>
          <w:sz w:val="24"/>
          <w:szCs w:val="24"/>
        </w:rPr>
        <w:t xml:space="preserve">орядка разработки и утверждения административных регламентов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исполнения государственных функций и  Порядка разработки и утверждения административных регламентов </w:t>
      </w:r>
      <w:r w:rsidRPr="001A2DA9">
        <w:rPr>
          <w:rFonts w:ascii="Times New Roman" w:hAnsi="Times New Roman" w:cs="Times New Roman"/>
          <w:color w:val="00B050"/>
          <w:sz w:val="24"/>
          <w:szCs w:val="24"/>
        </w:rPr>
        <w:t>предоставления государственных услуг исполнительными органами государственной власти Камчатского края»;</w:t>
      </w:r>
    </w:p>
    <w:p w:rsidR="00F624AA" w:rsidRPr="00447E43" w:rsidRDefault="00D63D3A" w:rsidP="00D63D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7E4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D294D" w:rsidRPr="00447E43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47E43">
        <w:rPr>
          <w:rFonts w:ascii="Times New Roman" w:hAnsi="Times New Roman" w:cs="Times New Roman"/>
          <w:color w:val="FF0000"/>
          <w:sz w:val="24"/>
          <w:szCs w:val="24"/>
        </w:rPr>
        <w:t xml:space="preserve">остановлением </w:t>
      </w:r>
      <w:r w:rsidR="000D7915" w:rsidRPr="00447E43">
        <w:rPr>
          <w:rFonts w:ascii="Times New Roman" w:hAnsi="Times New Roman" w:cs="Times New Roman"/>
          <w:color w:val="FF0000"/>
          <w:sz w:val="24"/>
          <w:szCs w:val="24"/>
        </w:rPr>
        <w:t xml:space="preserve">Правительства </w:t>
      </w:r>
      <w:r w:rsidRPr="00447E43">
        <w:rPr>
          <w:rFonts w:ascii="Times New Roman" w:hAnsi="Times New Roman" w:cs="Times New Roman"/>
          <w:color w:val="FF0000"/>
          <w:sz w:val="24"/>
          <w:szCs w:val="24"/>
        </w:rPr>
        <w:t xml:space="preserve">Камчатского края </w:t>
      </w:r>
      <w:r w:rsidR="00C97321" w:rsidRPr="00447E43">
        <w:rPr>
          <w:rFonts w:ascii="Times New Roman" w:hAnsi="Times New Roman" w:cs="Times New Roman"/>
          <w:color w:val="FF0000"/>
          <w:sz w:val="24"/>
          <w:szCs w:val="24"/>
        </w:rPr>
        <w:t>от 29.06</w:t>
      </w:r>
      <w:r w:rsidR="00F624AA" w:rsidRPr="00447E43">
        <w:rPr>
          <w:rFonts w:ascii="Times New Roman" w:hAnsi="Times New Roman" w:cs="Times New Roman"/>
          <w:color w:val="FF0000"/>
          <w:sz w:val="24"/>
          <w:szCs w:val="24"/>
        </w:rPr>
        <w:t>.2010 №293-П «О</w:t>
      </w:r>
      <w:r w:rsidRPr="00447E43">
        <w:rPr>
          <w:rFonts w:ascii="Times New Roman" w:hAnsi="Times New Roman" w:cs="Times New Roman"/>
          <w:color w:val="FF0000"/>
          <w:sz w:val="24"/>
          <w:szCs w:val="24"/>
        </w:rPr>
        <w:t>б установлении ра</w:t>
      </w:r>
      <w:r w:rsidRPr="00447E43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447E43">
        <w:rPr>
          <w:rFonts w:ascii="Times New Roman" w:hAnsi="Times New Roman" w:cs="Times New Roman"/>
          <w:color w:val="FF0000"/>
          <w:sz w:val="24"/>
          <w:szCs w:val="24"/>
        </w:rPr>
        <w:t>меров региональных стандартов стоимости жилищно-коммунальных услуг</w:t>
      </w:r>
      <w:r w:rsidR="00F624AA" w:rsidRPr="00447E43">
        <w:rPr>
          <w:rFonts w:ascii="Times New Roman" w:hAnsi="Times New Roman" w:cs="Times New Roman"/>
          <w:color w:val="FF0000"/>
          <w:sz w:val="24"/>
          <w:szCs w:val="24"/>
        </w:rPr>
        <w:t xml:space="preserve"> на 2010 год»;</w:t>
      </w:r>
    </w:p>
    <w:p w:rsidR="00F41DE0" w:rsidRDefault="006D79FF" w:rsidP="00AD49C1">
      <w:pPr>
        <w:ind w:firstLine="709"/>
        <w:rPr>
          <w:rFonts w:ascii="Times New Roman" w:hAnsi="Times New Roman"/>
          <w:sz w:val="24"/>
          <w:szCs w:val="24"/>
        </w:rPr>
      </w:pPr>
      <w:bookmarkStart w:id="6" w:name="sub_1004"/>
      <w:r w:rsidRPr="00D47999">
        <w:rPr>
          <w:rFonts w:ascii="Times New Roman" w:hAnsi="Times New Roman"/>
          <w:sz w:val="24"/>
          <w:szCs w:val="24"/>
        </w:rPr>
        <w:t>1</w:t>
      </w:r>
      <w:r w:rsidR="00E40A77" w:rsidRPr="00D47999">
        <w:rPr>
          <w:rFonts w:ascii="Times New Roman" w:hAnsi="Times New Roman"/>
          <w:sz w:val="24"/>
          <w:szCs w:val="24"/>
        </w:rPr>
        <w:t>.5</w:t>
      </w:r>
      <w:r w:rsidR="00EF30C0" w:rsidRPr="00D47999">
        <w:rPr>
          <w:rFonts w:ascii="Times New Roman" w:hAnsi="Times New Roman"/>
          <w:sz w:val="24"/>
          <w:szCs w:val="24"/>
        </w:rPr>
        <w:t xml:space="preserve">. Конечным результатом исполнения государственной </w:t>
      </w:r>
      <w:r w:rsidR="00AD49C1" w:rsidRPr="00D47999">
        <w:rPr>
          <w:rFonts w:ascii="Times New Roman" w:hAnsi="Times New Roman"/>
          <w:sz w:val="24"/>
          <w:szCs w:val="24"/>
        </w:rPr>
        <w:t>услуги</w:t>
      </w:r>
      <w:r w:rsidR="00EF30C0" w:rsidRPr="00D47999">
        <w:rPr>
          <w:rFonts w:ascii="Times New Roman" w:hAnsi="Times New Roman"/>
          <w:sz w:val="24"/>
          <w:szCs w:val="24"/>
        </w:rPr>
        <w:t xml:space="preserve"> является</w:t>
      </w:r>
      <w:bookmarkEnd w:id="6"/>
      <w:r w:rsidR="00F41DE0">
        <w:rPr>
          <w:rFonts w:ascii="Times New Roman" w:hAnsi="Times New Roman"/>
          <w:sz w:val="24"/>
          <w:szCs w:val="24"/>
        </w:rPr>
        <w:t>:</w:t>
      </w:r>
    </w:p>
    <w:p w:rsidR="00F41DE0" w:rsidRPr="00F41DE0" w:rsidRDefault="00F41DE0" w:rsidP="00F41DE0">
      <w:pPr>
        <w:widowControl/>
        <w:rPr>
          <w:rFonts w:ascii="Times New Roman" w:hAnsi="Times New Roman"/>
          <w:sz w:val="24"/>
          <w:szCs w:val="24"/>
        </w:rPr>
      </w:pPr>
      <w:r w:rsidRPr="00F41DE0">
        <w:rPr>
          <w:rFonts w:ascii="Times New Roman" w:hAnsi="Times New Roman"/>
          <w:sz w:val="24"/>
          <w:szCs w:val="24"/>
        </w:rPr>
        <w:t>- предоставление заявителю субсидии на оплату жилого помещения и коммунальных услуг;</w:t>
      </w:r>
    </w:p>
    <w:p w:rsidR="00F41DE0" w:rsidRPr="00F41DE0" w:rsidRDefault="00F41DE0" w:rsidP="00F41DE0">
      <w:pPr>
        <w:widowControl/>
        <w:rPr>
          <w:rFonts w:ascii="Times New Roman" w:hAnsi="Times New Roman"/>
          <w:sz w:val="24"/>
          <w:szCs w:val="24"/>
        </w:rPr>
      </w:pPr>
      <w:r w:rsidRPr="00F41DE0">
        <w:rPr>
          <w:rFonts w:ascii="Times New Roman" w:hAnsi="Times New Roman"/>
          <w:sz w:val="24"/>
          <w:szCs w:val="24"/>
        </w:rPr>
        <w:t>- направление заявителю мотивированного отказа в предоставлении субсидии на оплату жилого помещения и коммунальных услуг.</w:t>
      </w:r>
    </w:p>
    <w:p w:rsidR="00172CE1" w:rsidRPr="005B4864" w:rsidRDefault="00F41DE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3C6" w:rsidRPr="005B4864">
        <w:rPr>
          <w:rFonts w:ascii="Times New Roman" w:hAnsi="Times New Roman" w:cs="Times New Roman"/>
          <w:sz w:val="24"/>
          <w:szCs w:val="24"/>
        </w:rPr>
        <w:t>1.</w:t>
      </w:r>
      <w:r w:rsidR="00E40A77">
        <w:rPr>
          <w:rFonts w:ascii="Times New Roman" w:hAnsi="Times New Roman" w:cs="Times New Roman"/>
          <w:sz w:val="24"/>
          <w:szCs w:val="24"/>
        </w:rPr>
        <w:t>6</w:t>
      </w:r>
      <w:r w:rsidR="000713C6"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172CE1" w:rsidRPr="005B4864">
        <w:rPr>
          <w:rFonts w:ascii="Times New Roman" w:hAnsi="Times New Roman" w:cs="Times New Roman"/>
          <w:sz w:val="24"/>
          <w:szCs w:val="24"/>
        </w:rPr>
        <w:t>Право на субсидии имеют:</w:t>
      </w:r>
    </w:p>
    <w:p w:rsidR="00F41DE0" w:rsidRPr="00F41DE0" w:rsidRDefault="00D03CCB" w:rsidP="00F41DE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граждане Российской Федерации, проживающие на территории сельского поселения </w:t>
      </w:r>
      <w:r w:rsidR="00F41DE0">
        <w:rPr>
          <w:rFonts w:ascii="Times New Roman" w:hAnsi="Times New Roman" w:cs="Times New Roman"/>
          <w:sz w:val="24"/>
          <w:szCs w:val="24"/>
        </w:rPr>
        <w:t xml:space="preserve">«село Ковран» </w:t>
      </w:r>
      <w:r w:rsidR="00F41DE0" w:rsidRPr="00F41DE0">
        <w:rPr>
          <w:rFonts w:ascii="Times New Roman" w:hAnsi="Times New Roman" w:cs="Times New Roman"/>
          <w:color w:val="00B050"/>
          <w:sz w:val="24"/>
          <w:szCs w:val="24"/>
        </w:rPr>
        <w:t>или граждане иностранного государства, с которым заключен соответствующий международный договор Российской Федерации</w:t>
      </w:r>
    </w:p>
    <w:p w:rsidR="00172CE1" w:rsidRPr="00F41DE0" w:rsidRDefault="00172CE1">
      <w:pPr>
        <w:ind w:firstLine="540"/>
        <w:rPr>
          <w:rFonts w:ascii="Times New Roman" w:hAnsi="Times New Roman" w:cs="Times New Roman"/>
          <w:color w:val="00B050"/>
          <w:sz w:val="24"/>
          <w:szCs w:val="24"/>
        </w:rPr>
      </w:pPr>
    </w:p>
    <w:p w:rsidR="00D03CCB" w:rsidRDefault="00D03CCB" w:rsidP="00912F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sub_1212"/>
    </w:p>
    <w:p w:rsidR="001D4063" w:rsidRPr="00D03CCB" w:rsidRDefault="00EF30C0" w:rsidP="00912F7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03CC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53829" w:rsidRPr="00D03CCB">
        <w:rPr>
          <w:rFonts w:ascii="Times New Roman" w:hAnsi="Times New Roman" w:cs="Times New Roman"/>
          <w:color w:val="auto"/>
          <w:sz w:val="24"/>
          <w:szCs w:val="24"/>
        </w:rPr>
        <w:t>Требования к п</w:t>
      </w:r>
      <w:r w:rsidR="001D4063" w:rsidRPr="00D03CCB">
        <w:rPr>
          <w:rFonts w:ascii="Times New Roman" w:hAnsi="Times New Roman" w:cs="Times New Roman"/>
          <w:color w:val="auto"/>
          <w:sz w:val="24"/>
          <w:szCs w:val="24"/>
        </w:rPr>
        <w:t>оряд</w:t>
      </w:r>
      <w:r w:rsidR="00C53829" w:rsidRPr="00D03CCB">
        <w:rPr>
          <w:rFonts w:ascii="Times New Roman" w:hAnsi="Times New Roman" w:cs="Times New Roman"/>
          <w:color w:val="auto"/>
          <w:sz w:val="24"/>
          <w:szCs w:val="24"/>
        </w:rPr>
        <w:t xml:space="preserve">ку </w:t>
      </w:r>
      <w:r w:rsidR="009845A7" w:rsidRPr="00D03CCB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="00FC391B" w:rsidRPr="00D03C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3829" w:rsidRPr="00D03CCB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государственной </w:t>
      </w:r>
      <w:r w:rsidR="003A0574" w:rsidRPr="00D03CCB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C53829" w:rsidRPr="007C1316" w:rsidRDefault="007A38B3" w:rsidP="00C53829">
      <w:pPr>
        <w:rPr>
          <w:rFonts w:ascii="Times New Roman" w:hAnsi="Times New Roman" w:cs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 xml:space="preserve">2.1. Порядок информирования о предоставлении государственной </w:t>
      </w:r>
      <w:r w:rsidR="003A0574" w:rsidRPr="007C1316">
        <w:rPr>
          <w:rFonts w:ascii="Times New Roman" w:hAnsi="Times New Roman" w:cs="Times New Roman"/>
          <w:sz w:val="24"/>
          <w:szCs w:val="24"/>
        </w:rPr>
        <w:t>у</w:t>
      </w:r>
      <w:r w:rsidR="003A0574" w:rsidRPr="007C1316">
        <w:rPr>
          <w:rFonts w:ascii="Times New Roman" w:hAnsi="Times New Roman" w:cs="Times New Roman"/>
          <w:sz w:val="24"/>
          <w:szCs w:val="24"/>
        </w:rPr>
        <w:t>с</w:t>
      </w:r>
      <w:r w:rsidR="003A0574" w:rsidRPr="007C1316">
        <w:rPr>
          <w:rFonts w:ascii="Times New Roman" w:hAnsi="Times New Roman" w:cs="Times New Roman"/>
          <w:sz w:val="24"/>
          <w:szCs w:val="24"/>
        </w:rPr>
        <w:t>луги</w:t>
      </w:r>
    </w:p>
    <w:p w:rsidR="005B4864" w:rsidRPr="00D47999" w:rsidRDefault="00B3383E" w:rsidP="005B4864">
      <w:pPr>
        <w:rPr>
          <w:rFonts w:ascii="Times New Roman" w:hAnsi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 xml:space="preserve">2.1.1. </w:t>
      </w:r>
      <w:r w:rsidR="005B4864" w:rsidRPr="007C1316">
        <w:rPr>
          <w:rFonts w:ascii="Times New Roman" w:hAnsi="Times New Roman"/>
          <w:sz w:val="24"/>
          <w:szCs w:val="24"/>
        </w:rPr>
        <w:t>Сведения о месте</w:t>
      </w:r>
      <w:r w:rsidR="00A00F87" w:rsidRPr="007C1316">
        <w:rPr>
          <w:rFonts w:ascii="Times New Roman" w:hAnsi="Times New Roman"/>
          <w:sz w:val="24"/>
          <w:szCs w:val="24"/>
        </w:rPr>
        <w:t xml:space="preserve"> </w:t>
      </w:r>
      <w:r w:rsidR="00A00F87" w:rsidRPr="007C1316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A00F87" w:rsidRPr="007C1316">
        <w:rPr>
          <w:rFonts w:ascii="Times New Roman" w:hAnsi="Times New Roman" w:cs="Times New Roman"/>
          <w:sz w:val="24"/>
          <w:szCs w:val="24"/>
        </w:rPr>
        <w:t>орган</w:t>
      </w:r>
      <w:r w:rsidR="005B4864" w:rsidRPr="007C1316">
        <w:rPr>
          <w:rFonts w:ascii="Times New Roman" w:hAnsi="Times New Roman" w:cs="Times New Roman"/>
          <w:sz w:val="24"/>
          <w:szCs w:val="24"/>
        </w:rPr>
        <w:t>а</w:t>
      </w:r>
      <w:r w:rsidR="008F51C5" w:rsidRPr="007C1316">
        <w:rPr>
          <w:rFonts w:ascii="Times New Roman" w:hAnsi="Times New Roman" w:cs="Times New Roman"/>
          <w:sz w:val="24"/>
          <w:szCs w:val="24"/>
        </w:rPr>
        <w:t>,</w:t>
      </w:r>
      <w:r w:rsidR="00A00F87" w:rsidRPr="007C1316">
        <w:rPr>
          <w:rFonts w:ascii="Times New Roman" w:hAnsi="Times New Roman" w:cs="Times New Roman"/>
          <w:sz w:val="24"/>
          <w:szCs w:val="24"/>
        </w:rPr>
        <w:t xml:space="preserve"> </w:t>
      </w:r>
      <w:r w:rsidR="005B4864" w:rsidRPr="007C1316">
        <w:rPr>
          <w:rFonts w:ascii="Times New Roman" w:hAnsi="Times New Roman" w:cs="Times New Roman"/>
          <w:bCs/>
          <w:sz w:val="24"/>
          <w:szCs w:val="24"/>
        </w:rPr>
        <w:t>осуществляю</w:t>
      </w:r>
      <w:r w:rsidR="009819A7" w:rsidRPr="007C1316">
        <w:rPr>
          <w:rFonts w:ascii="Times New Roman" w:hAnsi="Times New Roman" w:cs="Times New Roman"/>
          <w:bCs/>
          <w:sz w:val="24"/>
          <w:szCs w:val="24"/>
        </w:rPr>
        <w:t>щ</w:t>
      </w:r>
      <w:r w:rsidR="005B4864" w:rsidRPr="007C1316">
        <w:rPr>
          <w:rFonts w:ascii="Times New Roman" w:hAnsi="Times New Roman" w:cs="Times New Roman"/>
          <w:bCs/>
          <w:sz w:val="24"/>
          <w:szCs w:val="24"/>
        </w:rPr>
        <w:t>его</w:t>
      </w:r>
      <w:r w:rsidR="009819A7" w:rsidRPr="007C1316">
        <w:rPr>
          <w:rFonts w:ascii="Times New Roman" w:hAnsi="Times New Roman" w:cs="Times New Roman"/>
          <w:bCs/>
          <w:sz w:val="24"/>
          <w:szCs w:val="24"/>
        </w:rPr>
        <w:t xml:space="preserve">  пр</w:t>
      </w:r>
      <w:r w:rsidR="009819A7" w:rsidRPr="007C1316">
        <w:rPr>
          <w:rFonts w:ascii="Times New Roman" w:hAnsi="Times New Roman" w:cs="Times New Roman"/>
          <w:bCs/>
          <w:sz w:val="24"/>
          <w:szCs w:val="24"/>
        </w:rPr>
        <w:t>е</w:t>
      </w:r>
      <w:r w:rsidR="009819A7" w:rsidRPr="007C1316">
        <w:rPr>
          <w:rFonts w:ascii="Times New Roman" w:hAnsi="Times New Roman" w:cs="Times New Roman"/>
          <w:bCs/>
          <w:sz w:val="24"/>
          <w:szCs w:val="24"/>
        </w:rPr>
        <w:t>доставлении государственной</w:t>
      </w:r>
      <w:r w:rsidR="00E9541B" w:rsidRPr="007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9A7" w:rsidRPr="007C1316">
        <w:rPr>
          <w:rFonts w:ascii="Times New Roman" w:hAnsi="Times New Roman" w:cs="Times New Roman"/>
          <w:bCs/>
          <w:sz w:val="24"/>
          <w:szCs w:val="24"/>
        </w:rPr>
        <w:t>услуги</w:t>
      </w:r>
      <w:r w:rsidR="00D03CCB">
        <w:rPr>
          <w:rFonts w:ascii="Times New Roman" w:hAnsi="Times New Roman" w:cs="Times New Roman"/>
          <w:sz w:val="24"/>
          <w:szCs w:val="24"/>
        </w:rPr>
        <w:t>: 6886</w:t>
      </w:r>
      <w:r w:rsidR="00D47999">
        <w:rPr>
          <w:rFonts w:ascii="Times New Roman" w:hAnsi="Times New Roman" w:cs="Times New Roman"/>
          <w:sz w:val="24"/>
          <w:szCs w:val="24"/>
        </w:rPr>
        <w:t>21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, Камчатский край, </w:t>
      </w:r>
      <w:r w:rsidR="00D03CCB">
        <w:rPr>
          <w:rFonts w:ascii="Times New Roman" w:hAnsi="Times New Roman" w:cs="Times New Roman"/>
          <w:sz w:val="24"/>
          <w:szCs w:val="24"/>
        </w:rPr>
        <w:t>Тигильский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47999">
        <w:rPr>
          <w:rFonts w:ascii="Times New Roman" w:hAnsi="Times New Roman" w:cs="Times New Roman"/>
          <w:sz w:val="24"/>
          <w:szCs w:val="24"/>
        </w:rPr>
        <w:t>с.Ковран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,  ул. </w:t>
      </w:r>
      <w:r w:rsidR="00D47999">
        <w:rPr>
          <w:rFonts w:ascii="Times New Roman" w:hAnsi="Times New Roman" w:cs="Times New Roman"/>
          <w:sz w:val="24"/>
          <w:szCs w:val="24"/>
        </w:rPr>
        <w:t>50 лет Октября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, </w:t>
      </w:r>
      <w:r w:rsidR="00D47999">
        <w:rPr>
          <w:rFonts w:ascii="Times New Roman" w:hAnsi="Times New Roman" w:cs="Times New Roman"/>
          <w:sz w:val="24"/>
          <w:szCs w:val="24"/>
        </w:rPr>
        <w:t xml:space="preserve">д.20, 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тел/факс </w:t>
      </w:r>
      <w:r w:rsidR="00D47999">
        <w:rPr>
          <w:rFonts w:ascii="Times New Roman" w:hAnsi="Times New Roman" w:cs="Times New Roman"/>
          <w:sz w:val="24"/>
          <w:szCs w:val="24"/>
        </w:rPr>
        <w:t>(8-415-37)-28017, 28-033</w:t>
      </w:r>
      <w:r w:rsidR="005B4864" w:rsidRPr="007C1316">
        <w:rPr>
          <w:rFonts w:ascii="Times New Roman" w:hAnsi="Times New Roman" w:cs="Times New Roman"/>
          <w:sz w:val="24"/>
          <w:szCs w:val="24"/>
        </w:rPr>
        <w:t xml:space="preserve">, эл. почта </w:t>
      </w:r>
      <w:r w:rsidR="00D47999" w:rsidRPr="00D47999">
        <w:rPr>
          <w:rFonts w:ascii="Times New Roman" w:hAnsi="Times New Roman" w:cs="Times New Roman"/>
          <w:color w:val="0070C0"/>
          <w:sz w:val="24"/>
          <w:szCs w:val="24"/>
          <w:lang w:val="en-US"/>
        </w:rPr>
        <w:t>kovran</w:t>
      </w:r>
      <w:r w:rsidR="00D47999" w:rsidRPr="00D47999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="00D47999" w:rsidRPr="00D47999">
        <w:rPr>
          <w:rFonts w:ascii="Times New Roman" w:hAnsi="Times New Roman" w:cs="Times New Roman"/>
          <w:color w:val="0070C0"/>
          <w:sz w:val="24"/>
          <w:szCs w:val="24"/>
          <w:lang w:val="en-US"/>
        </w:rPr>
        <w:t>koryak</w:t>
      </w:r>
      <w:r w:rsidR="005B4864" w:rsidRPr="00D4799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47999" w:rsidRPr="00D47999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</w:p>
    <w:p w:rsidR="00A00F87" w:rsidRPr="007C1316" w:rsidRDefault="00A00F87" w:rsidP="00E9541B">
      <w:pPr>
        <w:pStyle w:val="1"/>
        <w:tabs>
          <w:tab w:val="left" w:pos="-720"/>
        </w:tabs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F7EB6" w:rsidRPr="007C1316" w:rsidRDefault="001F7EB6" w:rsidP="001F7E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>Требования к организации предоставления государственной усл</w:t>
      </w:r>
      <w:r w:rsidRPr="007C1316">
        <w:rPr>
          <w:rFonts w:ascii="Times New Roman" w:hAnsi="Times New Roman" w:cs="Times New Roman"/>
          <w:sz w:val="24"/>
          <w:szCs w:val="24"/>
        </w:rPr>
        <w:t>у</w:t>
      </w:r>
      <w:r w:rsidRPr="007C1316">
        <w:rPr>
          <w:rFonts w:ascii="Times New Roman" w:hAnsi="Times New Roman" w:cs="Times New Roman"/>
          <w:sz w:val="24"/>
          <w:szCs w:val="24"/>
        </w:rPr>
        <w:t>ги:</w:t>
      </w:r>
    </w:p>
    <w:p w:rsidR="001F7EB6" w:rsidRPr="007C1316" w:rsidRDefault="00C80C07" w:rsidP="001F7E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>Часы приема граждан</w:t>
      </w:r>
      <w:r w:rsidR="001F7EB6" w:rsidRPr="007C1316">
        <w:rPr>
          <w:rFonts w:ascii="Times New Roman" w:hAnsi="Times New Roman" w:cs="Times New Roman"/>
          <w:sz w:val="24"/>
          <w:szCs w:val="24"/>
        </w:rPr>
        <w:t>:</w:t>
      </w:r>
    </w:p>
    <w:p w:rsidR="001F7EB6" w:rsidRPr="007C1316" w:rsidRDefault="001F7EB6" w:rsidP="001F7EB6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  <w:r w:rsidR="0010490A" w:rsidRPr="007C13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1316">
        <w:rPr>
          <w:rFonts w:ascii="Times New Roman" w:hAnsi="Times New Roman" w:cs="Times New Roman"/>
          <w:sz w:val="24"/>
          <w:szCs w:val="24"/>
        </w:rPr>
        <w:t xml:space="preserve"> </w:t>
      </w:r>
      <w:r w:rsidR="00D03CCB">
        <w:rPr>
          <w:rFonts w:ascii="Times New Roman" w:hAnsi="Times New Roman" w:cs="Times New Roman"/>
          <w:sz w:val="24"/>
          <w:szCs w:val="24"/>
        </w:rPr>
        <w:t>9.00</w:t>
      </w:r>
      <w:r w:rsidRPr="007C1316">
        <w:rPr>
          <w:rFonts w:ascii="Times New Roman" w:hAnsi="Times New Roman" w:cs="Times New Roman"/>
          <w:sz w:val="24"/>
          <w:szCs w:val="24"/>
        </w:rPr>
        <w:t xml:space="preserve"> </w:t>
      </w:r>
      <w:r w:rsidR="0010490A" w:rsidRPr="007C1316">
        <w:rPr>
          <w:rFonts w:ascii="Times New Roman" w:hAnsi="Times New Roman" w:cs="Times New Roman"/>
          <w:sz w:val="24"/>
          <w:szCs w:val="24"/>
        </w:rPr>
        <w:t>-</w:t>
      </w:r>
      <w:r w:rsidR="00C80C07" w:rsidRPr="007C1316">
        <w:rPr>
          <w:rFonts w:ascii="Times New Roman" w:hAnsi="Times New Roman" w:cs="Times New Roman"/>
          <w:sz w:val="24"/>
          <w:szCs w:val="24"/>
        </w:rPr>
        <w:t xml:space="preserve"> 1</w:t>
      </w:r>
      <w:r w:rsidR="00D4799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C1316">
        <w:rPr>
          <w:rFonts w:ascii="Times New Roman" w:hAnsi="Times New Roman" w:cs="Times New Roman"/>
          <w:sz w:val="24"/>
          <w:szCs w:val="24"/>
        </w:rPr>
        <w:t>.00</w:t>
      </w:r>
    </w:p>
    <w:p w:rsidR="001F7EB6" w:rsidRPr="007C1316" w:rsidRDefault="001F7EB6" w:rsidP="001F7EB6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>пятница</w:t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="00D03C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EB6" w:rsidRPr="007C1316" w:rsidRDefault="001F7EB6" w:rsidP="001F7EB6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7C1316">
        <w:rPr>
          <w:rFonts w:ascii="Times New Roman" w:hAnsi="Times New Roman" w:cs="Times New Roman"/>
          <w:sz w:val="24"/>
          <w:szCs w:val="24"/>
        </w:rPr>
        <w:t>обеденный перерыв</w:t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Pr="007C1316">
        <w:rPr>
          <w:rFonts w:ascii="Times New Roman" w:hAnsi="Times New Roman" w:cs="Times New Roman"/>
          <w:sz w:val="24"/>
          <w:szCs w:val="24"/>
        </w:rPr>
        <w:tab/>
      </w:r>
      <w:r w:rsidR="0010490A" w:rsidRPr="007C13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1AF" w:rsidRPr="007C1316">
        <w:rPr>
          <w:rFonts w:ascii="Times New Roman" w:hAnsi="Times New Roman" w:cs="Times New Roman"/>
          <w:sz w:val="24"/>
          <w:szCs w:val="24"/>
        </w:rPr>
        <w:t xml:space="preserve">  </w:t>
      </w:r>
      <w:r w:rsidR="00D03CCB">
        <w:rPr>
          <w:rFonts w:ascii="Times New Roman" w:hAnsi="Times New Roman" w:cs="Times New Roman"/>
          <w:sz w:val="24"/>
          <w:szCs w:val="24"/>
        </w:rPr>
        <w:t>13.00</w:t>
      </w:r>
      <w:r w:rsidRPr="007C1316">
        <w:rPr>
          <w:rFonts w:ascii="Times New Roman" w:hAnsi="Times New Roman" w:cs="Times New Roman"/>
          <w:sz w:val="24"/>
          <w:szCs w:val="24"/>
        </w:rPr>
        <w:t xml:space="preserve"> </w:t>
      </w:r>
      <w:r w:rsidR="0010490A" w:rsidRPr="007C1316">
        <w:rPr>
          <w:rFonts w:ascii="Times New Roman" w:hAnsi="Times New Roman" w:cs="Times New Roman"/>
          <w:sz w:val="24"/>
          <w:szCs w:val="24"/>
        </w:rPr>
        <w:t>-</w:t>
      </w:r>
      <w:r w:rsidRPr="007C1316">
        <w:rPr>
          <w:rFonts w:ascii="Times New Roman" w:hAnsi="Times New Roman" w:cs="Times New Roman"/>
          <w:sz w:val="24"/>
          <w:szCs w:val="24"/>
        </w:rPr>
        <w:t xml:space="preserve"> 1</w:t>
      </w:r>
      <w:r w:rsidR="00C80C07" w:rsidRPr="007C1316">
        <w:rPr>
          <w:rFonts w:ascii="Times New Roman" w:hAnsi="Times New Roman" w:cs="Times New Roman"/>
          <w:sz w:val="24"/>
          <w:szCs w:val="24"/>
        </w:rPr>
        <w:t>4</w:t>
      </w:r>
      <w:r w:rsidRPr="007C1316">
        <w:rPr>
          <w:rFonts w:ascii="Times New Roman" w:hAnsi="Times New Roman" w:cs="Times New Roman"/>
          <w:sz w:val="24"/>
          <w:szCs w:val="24"/>
        </w:rPr>
        <w:t>.00.</w:t>
      </w:r>
    </w:p>
    <w:p w:rsidR="00480D98" w:rsidRPr="005B4864" w:rsidRDefault="00BE633B" w:rsidP="00BE633B">
      <w:pPr>
        <w:pStyle w:val="ConsPlusNormal"/>
        <w:jc w:val="both"/>
        <w:rPr>
          <w:sz w:val="24"/>
          <w:szCs w:val="24"/>
        </w:rPr>
      </w:pPr>
      <w:r w:rsidRPr="007C1316">
        <w:rPr>
          <w:rFonts w:ascii="Times New Roman" w:hAnsi="Times New Roman"/>
          <w:sz w:val="24"/>
          <w:szCs w:val="24"/>
        </w:rPr>
        <w:t>2.1.</w:t>
      </w:r>
      <w:r w:rsidR="00480D98" w:rsidRPr="007C1316">
        <w:rPr>
          <w:rFonts w:ascii="Times New Roman" w:hAnsi="Times New Roman"/>
          <w:sz w:val="24"/>
          <w:szCs w:val="24"/>
        </w:rPr>
        <w:t>2</w:t>
      </w:r>
      <w:r w:rsidRPr="007C1316">
        <w:rPr>
          <w:rFonts w:ascii="Times New Roman" w:hAnsi="Times New Roman"/>
          <w:sz w:val="24"/>
          <w:szCs w:val="24"/>
        </w:rPr>
        <w:t>.</w:t>
      </w:r>
      <w:r w:rsidR="00480D98" w:rsidRPr="007C1316">
        <w:rPr>
          <w:rFonts w:ascii="Times New Roman" w:hAnsi="Times New Roman"/>
          <w:sz w:val="24"/>
          <w:szCs w:val="24"/>
        </w:rPr>
        <w:t xml:space="preserve"> Порядок получения информации заявителями</w:t>
      </w:r>
      <w:r w:rsidR="00480D98" w:rsidRPr="005B4864">
        <w:rPr>
          <w:rFonts w:ascii="Times New Roman" w:hAnsi="Times New Roman"/>
          <w:sz w:val="24"/>
          <w:szCs w:val="24"/>
        </w:rPr>
        <w:t xml:space="preserve"> по вопросам предоставления г</w:t>
      </w:r>
      <w:r w:rsidR="00480D98" w:rsidRPr="005B4864">
        <w:rPr>
          <w:rFonts w:ascii="Times New Roman" w:hAnsi="Times New Roman"/>
          <w:sz w:val="24"/>
          <w:szCs w:val="24"/>
        </w:rPr>
        <w:t>о</w:t>
      </w:r>
      <w:r w:rsidR="00480D98" w:rsidRPr="005B4864">
        <w:rPr>
          <w:rFonts w:ascii="Times New Roman" w:hAnsi="Times New Roman"/>
          <w:sz w:val="24"/>
          <w:szCs w:val="24"/>
        </w:rPr>
        <w:t>сударственной услуги</w:t>
      </w:r>
      <w:r w:rsidR="00480D98" w:rsidRPr="005B4864">
        <w:rPr>
          <w:sz w:val="24"/>
          <w:szCs w:val="24"/>
        </w:rPr>
        <w:t>.</w:t>
      </w:r>
    </w:p>
    <w:p w:rsidR="00BE633B" w:rsidRPr="005B4864" w:rsidRDefault="00480D98" w:rsidP="00BE63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1) </w:t>
      </w:r>
      <w:r w:rsidR="00BE633B" w:rsidRPr="005B4864">
        <w:rPr>
          <w:rFonts w:ascii="Times New Roman" w:hAnsi="Times New Roman" w:cs="Times New Roman"/>
          <w:sz w:val="24"/>
          <w:szCs w:val="24"/>
        </w:rPr>
        <w:t>Информация о процедуре предоставления государственной услуги с</w:t>
      </w:r>
      <w:r w:rsidR="00BE633B" w:rsidRPr="005B4864">
        <w:rPr>
          <w:rFonts w:ascii="Times New Roman" w:hAnsi="Times New Roman" w:cs="Times New Roman"/>
          <w:sz w:val="24"/>
          <w:szCs w:val="24"/>
        </w:rPr>
        <w:t>о</w:t>
      </w:r>
      <w:r w:rsidR="00BE633B" w:rsidRPr="005B4864">
        <w:rPr>
          <w:rFonts w:ascii="Times New Roman" w:hAnsi="Times New Roman" w:cs="Times New Roman"/>
          <w:sz w:val="24"/>
          <w:szCs w:val="24"/>
        </w:rPr>
        <w:t>общается:</w:t>
      </w:r>
    </w:p>
    <w:p w:rsidR="00BE633B" w:rsidRPr="005B4864" w:rsidRDefault="00BE633B" w:rsidP="00D03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при личном обращении непосредственно в </w:t>
      </w:r>
      <w:r w:rsidR="004F67AF" w:rsidRPr="005B4864">
        <w:rPr>
          <w:rFonts w:ascii="Times New Roman" w:hAnsi="Times New Roman" w:cs="Times New Roman"/>
          <w:sz w:val="24"/>
          <w:szCs w:val="24"/>
        </w:rPr>
        <w:t>уполномоченные органы на предоставл</w:t>
      </w:r>
      <w:r w:rsidR="004F67AF" w:rsidRPr="005B4864">
        <w:rPr>
          <w:rFonts w:ascii="Times New Roman" w:hAnsi="Times New Roman" w:cs="Times New Roman"/>
          <w:sz w:val="24"/>
          <w:szCs w:val="24"/>
        </w:rPr>
        <w:t>е</w:t>
      </w:r>
      <w:r w:rsidR="004F67AF" w:rsidRPr="005B4864">
        <w:rPr>
          <w:rFonts w:ascii="Times New Roman" w:hAnsi="Times New Roman" w:cs="Times New Roman"/>
          <w:sz w:val="24"/>
          <w:szCs w:val="24"/>
        </w:rPr>
        <w:t>ние государственной услуги</w:t>
      </w:r>
      <w:r w:rsidR="00CA31BF">
        <w:rPr>
          <w:rFonts w:ascii="Times New Roman" w:hAnsi="Times New Roman" w:cs="Times New Roman"/>
          <w:sz w:val="24"/>
          <w:szCs w:val="24"/>
        </w:rPr>
        <w:t xml:space="preserve"> как в письменной форме на бумажном носителе, так и в электронной форме</w:t>
      </w:r>
      <w:r w:rsidR="00C02010" w:rsidRPr="005B4864">
        <w:rPr>
          <w:rFonts w:ascii="Times New Roman" w:hAnsi="Times New Roman" w:cs="Times New Roman"/>
          <w:sz w:val="24"/>
          <w:szCs w:val="24"/>
        </w:rPr>
        <w:t>;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B" w:rsidRPr="005B4864" w:rsidRDefault="00BE633B" w:rsidP="004C1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по номерам телефонов для справок. </w:t>
      </w:r>
    </w:p>
    <w:p w:rsidR="00BE633B" w:rsidRPr="005B4864" w:rsidRDefault="00480D98" w:rsidP="00B55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2) </w:t>
      </w:r>
      <w:r w:rsidR="00BE633B" w:rsidRPr="005B4864">
        <w:rPr>
          <w:rFonts w:ascii="Times New Roman" w:hAnsi="Times New Roman" w:cs="Times New Roman"/>
          <w:sz w:val="24"/>
          <w:szCs w:val="24"/>
        </w:rPr>
        <w:t>Информация о процедуре предоставления государственной услуги предоставляется бесплатно.</w:t>
      </w:r>
    </w:p>
    <w:bookmarkEnd w:id="7"/>
    <w:p w:rsidR="00713A54" w:rsidRPr="005B4864" w:rsidRDefault="001B5DBD" w:rsidP="00713A54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</w:t>
      </w:r>
      <w:r w:rsidR="00480D98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713A54" w:rsidRPr="005B4864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ответ на обращение </w:t>
      </w:r>
      <w:r w:rsidR="00713A54" w:rsidRPr="005B4864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в адрес заинтересованного лица в срок, не превышающий 30 дней с момента </w:t>
      </w:r>
      <w:r w:rsidR="00CA31BF">
        <w:rPr>
          <w:rFonts w:ascii="Times New Roman" w:hAnsi="Times New Roman" w:cs="Times New Roman"/>
          <w:sz w:val="24"/>
          <w:szCs w:val="24"/>
        </w:rPr>
        <w:t>регистрации</w:t>
      </w:r>
      <w:r w:rsidR="00713A54" w:rsidRPr="005B4864">
        <w:rPr>
          <w:rFonts w:ascii="Times New Roman" w:hAnsi="Times New Roman" w:cs="Times New Roman"/>
          <w:sz w:val="24"/>
          <w:szCs w:val="24"/>
        </w:rPr>
        <w:t xml:space="preserve"> письменного обращения.</w:t>
      </w:r>
    </w:p>
    <w:p w:rsidR="00713A54" w:rsidRPr="005B4864" w:rsidRDefault="001B5DBD" w:rsidP="00713A54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4</w:t>
      </w:r>
      <w:r w:rsidR="00480D98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713A54" w:rsidRPr="005B4864">
        <w:rPr>
          <w:rFonts w:ascii="Times New Roman" w:hAnsi="Times New Roman" w:cs="Times New Roman"/>
          <w:sz w:val="24"/>
          <w:szCs w:val="24"/>
        </w:rPr>
        <w:t>При  консультировании по электронной почте заинтересованному лицу дается п</w:t>
      </w:r>
      <w:r w:rsidR="00713A54" w:rsidRPr="005B4864">
        <w:rPr>
          <w:rFonts w:ascii="Times New Roman" w:hAnsi="Times New Roman" w:cs="Times New Roman"/>
          <w:sz w:val="24"/>
          <w:szCs w:val="24"/>
        </w:rPr>
        <w:t>о</w:t>
      </w:r>
      <w:r w:rsidR="00713A54" w:rsidRPr="005B4864">
        <w:rPr>
          <w:rFonts w:ascii="Times New Roman" w:hAnsi="Times New Roman" w:cs="Times New Roman"/>
          <w:sz w:val="24"/>
          <w:szCs w:val="24"/>
        </w:rPr>
        <w:t xml:space="preserve">нятный ответ на поставленные вопросы, указывается фамилия, имя, отчество, должность и номер телефона исполнителя. Ответ направляется на адрес электронной почты заинтересованного лица в срок, не превышающий 30 календарных дней с момента </w:t>
      </w:r>
      <w:r w:rsidR="00CA31BF">
        <w:rPr>
          <w:rFonts w:ascii="Times New Roman" w:hAnsi="Times New Roman" w:cs="Times New Roman"/>
          <w:sz w:val="24"/>
          <w:szCs w:val="24"/>
        </w:rPr>
        <w:t>регистрации</w:t>
      </w:r>
      <w:r w:rsidR="00713A54" w:rsidRPr="005B4864">
        <w:rPr>
          <w:rFonts w:ascii="Times New Roman" w:hAnsi="Times New Roman" w:cs="Times New Roman"/>
          <w:sz w:val="24"/>
          <w:szCs w:val="24"/>
        </w:rPr>
        <w:t xml:space="preserve"> обр</w:t>
      </w:r>
      <w:r w:rsidR="00713A54" w:rsidRPr="005B4864">
        <w:rPr>
          <w:rFonts w:ascii="Times New Roman" w:hAnsi="Times New Roman" w:cs="Times New Roman"/>
          <w:sz w:val="24"/>
          <w:szCs w:val="24"/>
        </w:rPr>
        <w:t>а</w:t>
      </w:r>
      <w:r w:rsidR="00713A54" w:rsidRPr="005B4864">
        <w:rPr>
          <w:rFonts w:ascii="Times New Roman" w:hAnsi="Times New Roman" w:cs="Times New Roman"/>
          <w:sz w:val="24"/>
          <w:szCs w:val="24"/>
        </w:rPr>
        <w:t>щения.</w:t>
      </w:r>
    </w:p>
    <w:p w:rsidR="00C02010" w:rsidRPr="005B4864" w:rsidRDefault="001B5DBD" w:rsidP="00C02010">
      <w:pPr>
        <w:tabs>
          <w:tab w:val="left" w:pos="-851"/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</w:t>
      </w:r>
      <w:r w:rsidR="00480D98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3E404D" w:rsidRPr="005B4864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работники </w:t>
      </w:r>
      <w:r w:rsidR="003301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E404D" w:rsidRPr="005B4864">
        <w:rPr>
          <w:rFonts w:ascii="Times New Roman" w:hAnsi="Times New Roman" w:cs="Times New Roman"/>
          <w:sz w:val="24"/>
          <w:szCs w:val="24"/>
        </w:rPr>
        <w:t>, подробно и в вежл</w:t>
      </w:r>
      <w:r w:rsidR="003E404D" w:rsidRPr="005B4864">
        <w:rPr>
          <w:rFonts w:ascii="Times New Roman" w:hAnsi="Times New Roman" w:cs="Times New Roman"/>
          <w:sz w:val="24"/>
          <w:szCs w:val="24"/>
        </w:rPr>
        <w:t>и</w:t>
      </w:r>
      <w:r w:rsidR="003E404D" w:rsidRPr="005B4864">
        <w:rPr>
          <w:rFonts w:ascii="Times New Roman" w:hAnsi="Times New Roman" w:cs="Times New Roman"/>
          <w:sz w:val="24"/>
          <w:szCs w:val="24"/>
        </w:rPr>
        <w:t>вой форме информируют обратившихся граждан. Ответ на телефонный звонок должен содержать информацию о наименовании органа, в который п</w:t>
      </w:r>
      <w:r w:rsidR="003E404D" w:rsidRPr="005B4864">
        <w:rPr>
          <w:rFonts w:ascii="Times New Roman" w:hAnsi="Times New Roman" w:cs="Times New Roman"/>
          <w:sz w:val="24"/>
          <w:szCs w:val="24"/>
        </w:rPr>
        <w:t>о</w:t>
      </w:r>
      <w:r w:rsidR="003E404D" w:rsidRPr="005B4864">
        <w:rPr>
          <w:rFonts w:ascii="Times New Roman" w:hAnsi="Times New Roman" w:cs="Times New Roman"/>
          <w:sz w:val="24"/>
          <w:szCs w:val="24"/>
        </w:rPr>
        <w:t>звонил гражданин, фамилии, имени, отчестве и должности работника, принявшего телефонный звонок. Время разговора не должно прев</w:t>
      </w:r>
      <w:r w:rsidR="003E404D" w:rsidRPr="005B4864">
        <w:rPr>
          <w:rFonts w:ascii="Times New Roman" w:hAnsi="Times New Roman" w:cs="Times New Roman"/>
          <w:sz w:val="24"/>
          <w:szCs w:val="24"/>
        </w:rPr>
        <w:t>ы</w:t>
      </w:r>
      <w:r w:rsidR="003E404D" w:rsidRPr="005B4864">
        <w:rPr>
          <w:rFonts w:ascii="Times New Roman" w:hAnsi="Times New Roman" w:cs="Times New Roman"/>
          <w:sz w:val="24"/>
          <w:szCs w:val="24"/>
        </w:rPr>
        <w:t>шать 10 минут.</w:t>
      </w:r>
      <w:r w:rsidR="00C02010" w:rsidRPr="005B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98" w:rsidRPr="005B4864" w:rsidRDefault="00480D98" w:rsidP="00C02010">
      <w:pPr>
        <w:tabs>
          <w:tab w:val="left" w:pos="-851"/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2.1.3. Порядок, форма и место размещения информации по вопросам предоставления государственной услуги.</w:t>
      </w:r>
    </w:p>
    <w:p w:rsidR="003E404D" w:rsidRPr="005B4864" w:rsidRDefault="00480D98" w:rsidP="000439A5">
      <w:pPr>
        <w:tabs>
          <w:tab w:val="left" w:pos="-851"/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1) </w:t>
      </w:r>
      <w:r w:rsidR="00C02010" w:rsidRPr="005B4864">
        <w:rPr>
          <w:rFonts w:ascii="Times New Roman" w:hAnsi="Times New Roman" w:cs="Times New Roman"/>
          <w:sz w:val="24"/>
          <w:szCs w:val="24"/>
        </w:rPr>
        <w:t>Стенды, содержащие информацию о государственной услуге</w:t>
      </w:r>
      <w:r w:rsidR="00B26CA5" w:rsidRPr="005B4864">
        <w:rPr>
          <w:rFonts w:ascii="Times New Roman" w:hAnsi="Times New Roman" w:cs="Times New Roman"/>
          <w:sz w:val="24"/>
          <w:szCs w:val="24"/>
        </w:rPr>
        <w:t>,</w:t>
      </w:r>
      <w:r w:rsidR="00C02010" w:rsidRPr="005B4864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="00884699" w:rsidRPr="005B4864">
        <w:rPr>
          <w:rFonts w:ascii="Times New Roman" w:hAnsi="Times New Roman" w:cs="Times New Roman"/>
          <w:sz w:val="24"/>
          <w:szCs w:val="24"/>
        </w:rPr>
        <w:t>на ви</w:t>
      </w:r>
      <w:r w:rsidR="00884699" w:rsidRPr="005B4864">
        <w:rPr>
          <w:rFonts w:ascii="Times New Roman" w:hAnsi="Times New Roman" w:cs="Times New Roman"/>
          <w:sz w:val="24"/>
          <w:szCs w:val="24"/>
        </w:rPr>
        <w:t>д</w:t>
      </w:r>
      <w:r w:rsidR="00884699" w:rsidRPr="005B4864">
        <w:rPr>
          <w:rFonts w:ascii="Times New Roman" w:hAnsi="Times New Roman" w:cs="Times New Roman"/>
          <w:sz w:val="24"/>
          <w:szCs w:val="24"/>
        </w:rPr>
        <w:t xml:space="preserve">ном месте </w:t>
      </w:r>
      <w:r w:rsidR="00C02010" w:rsidRPr="005B4864">
        <w:rPr>
          <w:rFonts w:ascii="Times New Roman" w:hAnsi="Times New Roman" w:cs="Times New Roman"/>
          <w:sz w:val="24"/>
          <w:szCs w:val="24"/>
        </w:rPr>
        <w:t>в помещения</w:t>
      </w:r>
      <w:r w:rsidR="00884699" w:rsidRPr="005B4864">
        <w:rPr>
          <w:rFonts w:ascii="Times New Roman" w:hAnsi="Times New Roman" w:cs="Times New Roman"/>
          <w:sz w:val="24"/>
          <w:szCs w:val="24"/>
        </w:rPr>
        <w:t>х</w:t>
      </w:r>
      <w:r w:rsidR="001B17E7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EF0F3D" w:rsidRPr="005B4864">
        <w:rPr>
          <w:rFonts w:ascii="Times New Roman" w:hAnsi="Times New Roman" w:cs="Times New Roman"/>
          <w:sz w:val="24"/>
          <w:szCs w:val="24"/>
        </w:rPr>
        <w:t>уполномоченн</w:t>
      </w:r>
      <w:r w:rsidR="003301AF">
        <w:rPr>
          <w:rFonts w:ascii="Times New Roman" w:hAnsi="Times New Roman" w:cs="Times New Roman"/>
          <w:sz w:val="24"/>
          <w:szCs w:val="24"/>
        </w:rPr>
        <w:t>ого органа</w:t>
      </w:r>
      <w:r w:rsidR="00EF0F3D" w:rsidRPr="005B4864">
        <w:rPr>
          <w:rFonts w:ascii="Times New Roman" w:hAnsi="Times New Roman" w:cs="Times New Roman"/>
          <w:sz w:val="24"/>
          <w:szCs w:val="24"/>
        </w:rPr>
        <w:t xml:space="preserve"> на предос</w:t>
      </w:r>
      <w:r w:rsidR="003301AF">
        <w:rPr>
          <w:rFonts w:ascii="Times New Roman" w:hAnsi="Times New Roman" w:cs="Times New Roman"/>
          <w:sz w:val="24"/>
          <w:szCs w:val="24"/>
        </w:rPr>
        <w:t>тавление государственной усл</w:t>
      </w:r>
      <w:r w:rsidR="003301AF">
        <w:rPr>
          <w:rFonts w:ascii="Times New Roman" w:hAnsi="Times New Roman" w:cs="Times New Roman"/>
          <w:sz w:val="24"/>
          <w:szCs w:val="24"/>
        </w:rPr>
        <w:t>у</w:t>
      </w:r>
      <w:r w:rsidR="003301AF">
        <w:rPr>
          <w:rFonts w:ascii="Times New Roman" w:hAnsi="Times New Roman" w:cs="Times New Roman"/>
          <w:sz w:val="24"/>
          <w:szCs w:val="24"/>
        </w:rPr>
        <w:t>ги.</w:t>
      </w:r>
    </w:p>
    <w:p w:rsidR="003E404D" w:rsidRPr="005B4864" w:rsidRDefault="00D164CA" w:rsidP="003E4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2) </w:t>
      </w:r>
      <w:r w:rsidR="003E404D" w:rsidRPr="005B4864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4699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3E404D" w:rsidRPr="005B4864">
        <w:rPr>
          <w:rFonts w:ascii="Times New Roman" w:hAnsi="Times New Roman" w:cs="Times New Roman"/>
          <w:sz w:val="24"/>
          <w:szCs w:val="24"/>
        </w:rPr>
        <w:t>содержится сл</w:t>
      </w:r>
      <w:r w:rsidR="003E404D" w:rsidRPr="005B4864">
        <w:rPr>
          <w:rFonts w:ascii="Times New Roman" w:hAnsi="Times New Roman" w:cs="Times New Roman"/>
          <w:sz w:val="24"/>
          <w:szCs w:val="24"/>
        </w:rPr>
        <w:t>е</w:t>
      </w:r>
      <w:r w:rsidR="003E404D" w:rsidRPr="005B4864">
        <w:rPr>
          <w:rFonts w:ascii="Times New Roman" w:hAnsi="Times New Roman" w:cs="Times New Roman"/>
          <w:sz w:val="24"/>
          <w:szCs w:val="24"/>
        </w:rPr>
        <w:t>дующая информация:</w:t>
      </w:r>
    </w:p>
    <w:p w:rsidR="00F41DE0" w:rsidRPr="00F41DE0" w:rsidRDefault="00D03CCB" w:rsidP="00F41DE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DE0" w:rsidRPr="00F41DE0">
        <w:rPr>
          <w:rFonts w:ascii="Times New Roman" w:hAnsi="Times New Roman" w:cs="Times New Roman"/>
          <w:color w:val="00B050"/>
          <w:sz w:val="24"/>
          <w:szCs w:val="24"/>
        </w:rPr>
        <w:t>текст Административного регламента с приложениями к нему;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выдержки из законодательных и иных нормативных правовых актов, регулирующих предоставление государственной услуги;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перечень категорий граждан, имеющих право на получение государственной услуги;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перечень документов, необходимых для предоставления государственной услуги;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перечень оснований для отказа в предоставлении государственной услуги;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государственной услуги;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график приема для консультаций о предоставлении государственной услуги, номер факса, адрес электронной почты и адрес сайта органа местного самоуправления в сети Интернет;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- необходимая оперативная информация о предоставлении государственной услуги.</w:t>
      </w:r>
    </w:p>
    <w:p w:rsidR="00F41DE0" w:rsidRPr="00F41DE0" w:rsidRDefault="00F41DE0" w:rsidP="00F41DE0">
      <w:pPr>
        <w:widowControl/>
        <w:rPr>
          <w:color w:val="00B050"/>
          <w:sz w:val="26"/>
          <w:szCs w:val="26"/>
        </w:rPr>
      </w:pPr>
      <w:r w:rsidRPr="00F41DE0">
        <w:rPr>
          <w:rFonts w:ascii="Times New Roman" w:hAnsi="Times New Roman" w:cs="Times New Roman"/>
          <w:color w:val="00B050"/>
          <w:sz w:val="24"/>
          <w:szCs w:val="24"/>
        </w:rPr>
        <w:t>Стенд, содержащий информацию о предоставлении государственной услуги, размещается в здании органа местного самоуправления в месте, доступном для ознакомления</w:t>
      </w:r>
      <w:r w:rsidRPr="00F41DE0">
        <w:rPr>
          <w:color w:val="00B050"/>
          <w:sz w:val="26"/>
          <w:szCs w:val="26"/>
        </w:rPr>
        <w:t>.</w:t>
      </w:r>
    </w:p>
    <w:p w:rsidR="002F4CB8" w:rsidRPr="005B4864" w:rsidRDefault="002F4CB8" w:rsidP="00172CE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2.1.4. Государственная услуга предоставляется бесплатно.</w:t>
      </w:r>
    </w:p>
    <w:p w:rsidR="00F44AFA" w:rsidRPr="005B4864" w:rsidRDefault="00F44AFA" w:rsidP="003E4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AFA" w:rsidRPr="00D03CCB" w:rsidRDefault="00F44AFA" w:rsidP="00F44AFA">
      <w:pPr>
        <w:tabs>
          <w:tab w:val="left" w:pos="-851"/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CCB">
        <w:rPr>
          <w:rFonts w:ascii="Times New Roman" w:hAnsi="Times New Roman" w:cs="Times New Roman"/>
          <w:b/>
          <w:sz w:val="24"/>
          <w:szCs w:val="24"/>
        </w:rPr>
        <w:t>2.</w:t>
      </w:r>
      <w:r w:rsidR="001A408D" w:rsidRPr="00D03CCB">
        <w:rPr>
          <w:rFonts w:ascii="Times New Roman" w:hAnsi="Times New Roman" w:cs="Times New Roman"/>
          <w:b/>
          <w:sz w:val="24"/>
          <w:szCs w:val="24"/>
        </w:rPr>
        <w:t>2</w:t>
      </w:r>
      <w:r w:rsidRPr="00D03CCB">
        <w:rPr>
          <w:rFonts w:ascii="Times New Roman" w:hAnsi="Times New Roman" w:cs="Times New Roman"/>
          <w:b/>
          <w:sz w:val="24"/>
          <w:szCs w:val="24"/>
        </w:rPr>
        <w:t>. Перечень необходимых для предоставления государственной у</w:t>
      </w:r>
      <w:r w:rsidRPr="00D03CCB">
        <w:rPr>
          <w:rFonts w:ascii="Times New Roman" w:hAnsi="Times New Roman" w:cs="Times New Roman"/>
          <w:b/>
          <w:sz w:val="24"/>
          <w:szCs w:val="24"/>
        </w:rPr>
        <w:t>с</w:t>
      </w:r>
      <w:r w:rsidRPr="00D03CCB">
        <w:rPr>
          <w:rFonts w:ascii="Times New Roman" w:hAnsi="Times New Roman" w:cs="Times New Roman"/>
          <w:b/>
          <w:sz w:val="24"/>
          <w:szCs w:val="24"/>
        </w:rPr>
        <w:t>луги документов, требуемых от заявителей.</w:t>
      </w:r>
    </w:p>
    <w:p w:rsidR="00F44AFA" w:rsidRDefault="00F44AFA" w:rsidP="00F44AFA">
      <w:pPr>
        <w:tabs>
          <w:tab w:val="left" w:pos="-851"/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1</w:t>
      </w:r>
      <w:r w:rsidRPr="00F41DE0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D03CCB" w:rsidRPr="00F41DE0">
        <w:rPr>
          <w:rFonts w:ascii="Times New Roman" w:hAnsi="Times New Roman" w:cs="Times New Roman"/>
          <w:color w:val="00B050"/>
          <w:sz w:val="24"/>
          <w:szCs w:val="24"/>
        </w:rPr>
        <w:t>заявление</w:t>
      </w:r>
      <w:r w:rsidR="00D03CCB" w:rsidRPr="00D03CCB">
        <w:rPr>
          <w:rFonts w:ascii="Times New Roman" w:hAnsi="Times New Roman" w:cs="Times New Roman"/>
          <w:sz w:val="24"/>
          <w:szCs w:val="24"/>
        </w:rPr>
        <w:t xml:space="preserve"> о предоставлении социальной поддержки</w:t>
      </w:r>
      <w:r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1DE0" w:rsidRPr="00F41DE0" w:rsidRDefault="00F41DE0" w:rsidP="00F41DE0">
      <w:pPr>
        <w:widowControl/>
        <w:rPr>
          <w:rFonts w:ascii="Times New Roman" w:hAnsi="Times New Roman" w:cs="Times New Roman"/>
          <w:sz w:val="24"/>
          <w:szCs w:val="24"/>
        </w:rPr>
      </w:pPr>
      <w:bookmarkStart w:id="8" w:name="sub_272"/>
      <w:r w:rsidRPr="00F41DE0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bookmarkEnd w:id="8"/>
    <w:p w:rsidR="00F41DE0" w:rsidRPr="00F41DE0" w:rsidRDefault="00F41DE0" w:rsidP="00F41DE0">
      <w:pPr>
        <w:widowControl/>
        <w:rPr>
          <w:rFonts w:ascii="Times New Roman" w:hAnsi="Times New Roman" w:cs="Times New Roman"/>
          <w:sz w:val="24"/>
          <w:szCs w:val="24"/>
        </w:rPr>
      </w:pPr>
      <w:r w:rsidRPr="00F41DE0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 или членов его семьи (если обращается представитель);</w:t>
      </w:r>
    </w:p>
    <w:p w:rsidR="00F44AFA" w:rsidRPr="005B4864" w:rsidRDefault="00F41DE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 w:rsidRPr="004C3186">
        <w:rPr>
          <w:rFonts w:ascii="Times New Roman" w:hAnsi="Times New Roman" w:cs="Times New Roman"/>
          <w:sz w:val="24"/>
          <w:szCs w:val="24"/>
        </w:rPr>
        <w:t>справка о составе семьи заявителя</w:t>
      </w:r>
      <w:r w:rsidR="00F44AFA"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 w:rsidRPr="004C3186">
        <w:rPr>
          <w:rFonts w:ascii="Times New Roman" w:hAnsi="Times New Roman" w:cs="Times New Roman"/>
          <w:sz w:val="24"/>
          <w:szCs w:val="24"/>
        </w:rPr>
        <w:t>справка о доходах всех трудоспособных членов семьи за шесть календарных месяцев, предшествующих месяцу подачи заявления</w:t>
      </w:r>
      <w:r w:rsidR="00F44AFA"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>
        <w:rPr>
          <w:rFonts w:ascii="Times New Roman" w:hAnsi="Times New Roman" w:cs="Times New Roman"/>
          <w:sz w:val="24"/>
          <w:szCs w:val="24"/>
        </w:rPr>
        <w:t>к</w:t>
      </w:r>
      <w:r w:rsidR="004C3186" w:rsidRPr="004C3186">
        <w:rPr>
          <w:rFonts w:ascii="Times New Roman" w:hAnsi="Times New Roman" w:cs="Times New Roman"/>
          <w:sz w:val="24"/>
          <w:szCs w:val="24"/>
        </w:rPr>
        <w:t>опия трудовой книжки</w:t>
      </w:r>
      <w:r w:rsidR="00F44AFA"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 w:rsidRPr="004C3186">
        <w:rPr>
          <w:rFonts w:ascii="Times New Roman" w:hAnsi="Times New Roman" w:cs="Times New Roman"/>
          <w:sz w:val="24"/>
          <w:szCs w:val="24"/>
        </w:rPr>
        <w:t>копии документов, подтверждающие правовые основания владения и/или пользования жилым помещением</w:t>
      </w:r>
      <w:r w:rsidR="004C3186">
        <w:rPr>
          <w:rFonts w:ascii="Times New Roman" w:hAnsi="Times New Roman" w:cs="Times New Roman"/>
          <w:sz w:val="24"/>
          <w:szCs w:val="24"/>
        </w:rPr>
        <w:t xml:space="preserve"> (может осуществляться межуровневое и межведомственное взаимодействие в рамках действия 210-ФЗ от 27.07.2010, если данный документ не был предоставлен заявителем самостоятельно)</w:t>
      </w:r>
      <w:r w:rsidR="00F44AFA"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 w:rsidRPr="004C3186">
        <w:rPr>
          <w:rFonts w:ascii="Times New Roman" w:hAnsi="Times New Roman" w:cs="Times New Roman"/>
          <w:sz w:val="24"/>
          <w:szCs w:val="24"/>
        </w:rPr>
        <w:t>копии документов, удостоверяющих гражданство Российской Федерации заявителя и членов его семьи</w:t>
      </w:r>
      <w:r w:rsidR="00F44AFA"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 w:rsidRPr="004C3186">
        <w:rPr>
          <w:rFonts w:ascii="Times New Roman" w:hAnsi="Times New Roman" w:cs="Times New Roman"/>
          <w:sz w:val="24"/>
          <w:szCs w:val="24"/>
        </w:rPr>
        <w:t>копия технического паспорта помещения (для получения социальной поддержки по твердому топливу)</w:t>
      </w:r>
      <w:r w:rsidR="00F44AFA" w:rsidRPr="005B4864">
        <w:rPr>
          <w:rFonts w:ascii="Times New Roman" w:hAnsi="Times New Roman" w:cs="Times New Roman"/>
          <w:sz w:val="24"/>
          <w:szCs w:val="24"/>
        </w:rPr>
        <w:t>;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 w:rsidRPr="004C3186">
        <w:rPr>
          <w:rFonts w:ascii="Times New Roman" w:hAnsi="Times New Roman" w:cs="Times New Roman"/>
          <w:sz w:val="24"/>
          <w:szCs w:val="24"/>
        </w:rPr>
        <w:t>копии документов, подтверждающие правовые основания владения и/или пользования жилым помещением (отсутствующие в Росреестре)</w:t>
      </w:r>
      <w:r w:rsidR="00F44AFA" w:rsidRPr="005B4864">
        <w:rPr>
          <w:rFonts w:ascii="Times New Roman" w:hAnsi="Times New Roman" w:cs="Times New Roman"/>
          <w:sz w:val="24"/>
          <w:szCs w:val="24"/>
        </w:rPr>
        <w:t>.</w:t>
      </w:r>
    </w:p>
    <w:p w:rsidR="00F44AFA" w:rsidRPr="005B4864" w:rsidRDefault="00AA51B0" w:rsidP="00F44A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4AFA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4C3186">
        <w:rPr>
          <w:rFonts w:ascii="Times New Roman" w:hAnsi="Times New Roman" w:cs="Times New Roman"/>
          <w:sz w:val="24"/>
          <w:szCs w:val="24"/>
        </w:rPr>
        <w:t>д</w:t>
      </w:r>
      <w:r w:rsidR="004C3186" w:rsidRPr="004C3186">
        <w:rPr>
          <w:rFonts w:ascii="Times New Roman" w:hAnsi="Times New Roman" w:cs="Times New Roman"/>
          <w:sz w:val="24"/>
          <w:szCs w:val="24"/>
        </w:rPr>
        <w:t>оговор социального найма</w:t>
      </w:r>
      <w:r w:rsidR="00E40A77">
        <w:rPr>
          <w:rFonts w:ascii="Times New Roman" w:hAnsi="Times New Roman" w:cs="Times New Roman"/>
          <w:sz w:val="24"/>
          <w:szCs w:val="24"/>
        </w:rPr>
        <w:t xml:space="preserve"> (может осуществляться межуровневое и межведомственное взаимодействие в рамках действия 210-ФЗ от 27.07.2010, если данный документ не был предоставлен заявителем самостоятельно)</w:t>
      </w:r>
      <w:r w:rsidR="00F44AFA" w:rsidRPr="005B4864">
        <w:rPr>
          <w:rFonts w:ascii="Times New Roman" w:hAnsi="Times New Roman" w:cs="Times New Roman"/>
          <w:sz w:val="24"/>
          <w:szCs w:val="24"/>
        </w:rPr>
        <w:t>.</w:t>
      </w:r>
    </w:p>
    <w:p w:rsidR="007E0AEA" w:rsidRPr="004C3186" w:rsidRDefault="007E0AEA" w:rsidP="007E0AEA">
      <w:pPr>
        <w:tabs>
          <w:tab w:val="left" w:pos="-851"/>
          <w:tab w:val="left" w:pos="426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186">
        <w:rPr>
          <w:rFonts w:ascii="Times New Roman" w:hAnsi="Times New Roman" w:cs="Times New Roman"/>
          <w:b/>
          <w:sz w:val="24"/>
          <w:szCs w:val="24"/>
        </w:rPr>
        <w:t>2.</w:t>
      </w:r>
      <w:r w:rsidR="001A408D" w:rsidRPr="004C3186">
        <w:rPr>
          <w:rFonts w:ascii="Times New Roman" w:hAnsi="Times New Roman" w:cs="Times New Roman"/>
          <w:b/>
          <w:sz w:val="24"/>
          <w:szCs w:val="24"/>
        </w:rPr>
        <w:t>3</w:t>
      </w:r>
      <w:r w:rsidRPr="004C3186">
        <w:rPr>
          <w:rFonts w:ascii="Times New Roman" w:hAnsi="Times New Roman" w:cs="Times New Roman"/>
          <w:b/>
          <w:sz w:val="24"/>
          <w:szCs w:val="24"/>
        </w:rPr>
        <w:t>. Сроки предоставления государственной услуги.</w:t>
      </w:r>
    </w:p>
    <w:p w:rsidR="007E0AEA" w:rsidRPr="005B4864" w:rsidRDefault="007E0AEA" w:rsidP="007E0AEA">
      <w:pPr>
        <w:tabs>
          <w:tab w:val="left" w:pos="-851"/>
          <w:tab w:val="left" w:pos="42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3</w:t>
      </w:r>
      <w:r w:rsidRPr="005B4864">
        <w:rPr>
          <w:rFonts w:ascii="Times New Roman" w:hAnsi="Times New Roman" w:cs="Times New Roman"/>
          <w:sz w:val="24"/>
          <w:szCs w:val="24"/>
        </w:rPr>
        <w:t>.1. Прием документов и заявлений от граждан в целях установления права на пр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доставление субсидии и расчете ее размера: 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- максимальный срок ожидания приема заявителя (получателя) государственной усл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ги не должен прев</w:t>
      </w:r>
      <w:r w:rsidRPr="005B4864">
        <w:rPr>
          <w:rFonts w:ascii="Times New Roman" w:hAnsi="Times New Roman" w:cs="Times New Roman"/>
          <w:sz w:val="24"/>
          <w:szCs w:val="24"/>
        </w:rPr>
        <w:t>ы</w:t>
      </w:r>
      <w:r w:rsidRPr="005B4864">
        <w:rPr>
          <w:rFonts w:ascii="Times New Roman" w:hAnsi="Times New Roman" w:cs="Times New Roman"/>
          <w:sz w:val="24"/>
          <w:szCs w:val="24"/>
        </w:rPr>
        <w:t xml:space="preserve">шать </w:t>
      </w:r>
      <w:r w:rsidR="00E93C0B" w:rsidRPr="005B4864">
        <w:rPr>
          <w:rFonts w:ascii="Times New Roman" w:hAnsi="Times New Roman" w:cs="Times New Roman"/>
          <w:sz w:val="24"/>
          <w:szCs w:val="24"/>
        </w:rPr>
        <w:t>20</w:t>
      </w:r>
      <w:r w:rsidRPr="005B4864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- очередность для отдельных категорий заявителей (получателей) государственной у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луги не установлена.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3</w:t>
      </w:r>
      <w:r w:rsidRPr="005B4864">
        <w:rPr>
          <w:rFonts w:ascii="Times New Roman" w:hAnsi="Times New Roman" w:cs="Times New Roman"/>
          <w:sz w:val="24"/>
          <w:szCs w:val="24"/>
        </w:rPr>
        <w:t xml:space="preserve">.2. Направление заявителю решения руководителя </w:t>
      </w:r>
      <w:r w:rsidR="00EB3993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</w:t>
      </w:r>
      <w:r w:rsidR="00EB3993" w:rsidRPr="005B4864">
        <w:rPr>
          <w:rFonts w:ascii="Times New Roman" w:hAnsi="Times New Roman" w:cs="Times New Roman"/>
          <w:sz w:val="24"/>
          <w:szCs w:val="24"/>
        </w:rPr>
        <w:t>е</w:t>
      </w:r>
      <w:r w:rsidR="00EB3993" w:rsidRPr="005B4864">
        <w:rPr>
          <w:rFonts w:ascii="Times New Roman" w:hAnsi="Times New Roman" w:cs="Times New Roman"/>
          <w:sz w:val="24"/>
          <w:szCs w:val="24"/>
        </w:rPr>
        <w:t xml:space="preserve">доставление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или об отказе в ее предоста</w:t>
      </w:r>
      <w:r w:rsidRPr="005B4864">
        <w:rPr>
          <w:rFonts w:ascii="Times New Roman" w:hAnsi="Times New Roman" w:cs="Times New Roman"/>
          <w:sz w:val="24"/>
          <w:szCs w:val="24"/>
        </w:rPr>
        <w:t>в</w:t>
      </w:r>
      <w:r w:rsidRPr="005B4864">
        <w:rPr>
          <w:rFonts w:ascii="Times New Roman" w:hAnsi="Times New Roman" w:cs="Times New Roman"/>
          <w:sz w:val="24"/>
          <w:szCs w:val="24"/>
        </w:rPr>
        <w:t>лении: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в течение 10 рабочих дней с даты </w:t>
      </w:r>
      <w:r w:rsidR="006E1DDD">
        <w:rPr>
          <w:rFonts w:ascii="Times New Roman" w:hAnsi="Times New Roman" w:cs="Times New Roman"/>
          <w:sz w:val="24"/>
          <w:szCs w:val="24"/>
        </w:rPr>
        <w:t>регистрации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всех документов, пред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смотренных пунктом 2.2. настоящего Административного регламента.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3</w:t>
      </w:r>
      <w:r w:rsidRPr="005B4864">
        <w:rPr>
          <w:rFonts w:ascii="Times New Roman" w:hAnsi="Times New Roman" w:cs="Times New Roman"/>
          <w:sz w:val="24"/>
          <w:szCs w:val="24"/>
        </w:rPr>
        <w:t>.3. Предоставление государственной услуги: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- с 1-ого числа месяца, если документы были предоставлены с 1-ого по 15-е число ук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занного месяца;</w:t>
      </w:r>
    </w:p>
    <w:p w:rsidR="005535A6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- с 1-ого числа следующего месяца, если документы были предоставлены с 16-ого чи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ла до конца месяца</w:t>
      </w:r>
      <w:r w:rsidR="005535A6" w:rsidRPr="005B4864">
        <w:rPr>
          <w:rFonts w:ascii="Times New Roman" w:hAnsi="Times New Roman" w:cs="Times New Roman"/>
          <w:sz w:val="24"/>
          <w:szCs w:val="24"/>
        </w:rPr>
        <w:t>;</w:t>
      </w:r>
    </w:p>
    <w:p w:rsidR="007E0AEA" w:rsidRPr="005B4864" w:rsidRDefault="005535A6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- субсидия предоставляется сроком на 6 месяцев</w:t>
      </w:r>
      <w:r w:rsidR="007E0AEA" w:rsidRPr="005B4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AEA" w:rsidRPr="005B4864" w:rsidRDefault="007E0AEA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3</w:t>
      </w:r>
      <w:r w:rsidRPr="005B4864">
        <w:rPr>
          <w:rFonts w:ascii="Times New Roman" w:hAnsi="Times New Roman" w:cs="Times New Roman"/>
          <w:sz w:val="24"/>
          <w:szCs w:val="24"/>
        </w:rPr>
        <w:t xml:space="preserve">.4. </w:t>
      </w:r>
      <w:r w:rsidRPr="00FC0788">
        <w:rPr>
          <w:rFonts w:ascii="Times New Roman" w:hAnsi="Times New Roman" w:cs="Times New Roman"/>
          <w:sz w:val="24"/>
          <w:szCs w:val="24"/>
        </w:rPr>
        <w:t>Перечисление денежных средств на имеющиеся или открываемые в выбранных получателями государственной услуги банках банковские счета или вклады до востребования – ежемесячно до 10 числа месяца, следующего за истекшим м</w:t>
      </w:r>
      <w:r w:rsidRPr="00FC0788">
        <w:rPr>
          <w:rFonts w:ascii="Times New Roman" w:hAnsi="Times New Roman" w:cs="Times New Roman"/>
          <w:sz w:val="24"/>
          <w:szCs w:val="24"/>
        </w:rPr>
        <w:t>е</w:t>
      </w:r>
      <w:r w:rsidRPr="00FC0788">
        <w:rPr>
          <w:rFonts w:ascii="Times New Roman" w:hAnsi="Times New Roman" w:cs="Times New Roman"/>
          <w:sz w:val="24"/>
          <w:szCs w:val="24"/>
        </w:rPr>
        <w:t>сяцем.</w:t>
      </w:r>
    </w:p>
    <w:p w:rsidR="009330B4" w:rsidRPr="005B4864" w:rsidRDefault="009330B4" w:rsidP="0093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3</w:t>
      </w:r>
      <w:r w:rsidRPr="005B4864">
        <w:rPr>
          <w:rFonts w:ascii="Times New Roman" w:hAnsi="Times New Roman" w:cs="Times New Roman"/>
          <w:sz w:val="24"/>
          <w:szCs w:val="24"/>
        </w:rPr>
        <w:t xml:space="preserve">.5. Приостановление </w:t>
      </w:r>
      <w:r w:rsidR="001F480B" w:rsidRPr="005B4864">
        <w:rPr>
          <w:rFonts w:ascii="Times New Roman" w:hAnsi="Times New Roman" w:cs="Times New Roman"/>
          <w:sz w:val="24"/>
          <w:szCs w:val="24"/>
        </w:rPr>
        <w:t xml:space="preserve">или прекращение </w:t>
      </w:r>
      <w:r w:rsidRPr="005B4864">
        <w:rPr>
          <w:rFonts w:ascii="Times New Roman" w:hAnsi="Times New Roman" w:cs="Times New Roman"/>
          <w:sz w:val="24"/>
          <w:szCs w:val="24"/>
        </w:rPr>
        <w:t>предоставления государстве</w:t>
      </w:r>
      <w:r w:rsidRPr="005B4864">
        <w:rPr>
          <w:rFonts w:ascii="Times New Roman" w:hAnsi="Times New Roman" w:cs="Times New Roman"/>
          <w:sz w:val="24"/>
          <w:szCs w:val="24"/>
        </w:rPr>
        <w:t>н</w:t>
      </w:r>
      <w:r w:rsidRPr="005B4864">
        <w:rPr>
          <w:rFonts w:ascii="Times New Roman" w:hAnsi="Times New Roman" w:cs="Times New Roman"/>
          <w:sz w:val="24"/>
          <w:szCs w:val="24"/>
        </w:rPr>
        <w:t>ной услуги:</w:t>
      </w:r>
    </w:p>
    <w:p w:rsidR="009330B4" w:rsidRPr="005B4864" w:rsidRDefault="009330B4" w:rsidP="001F48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в </w:t>
      </w:r>
      <w:r w:rsidR="00554EB8">
        <w:rPr>
          <w:rFonts w:ascii="Times New Roman" w:hAnsi="Times New Roman" w:cs="Times New Roman"/>
          <w:sz w:val="24"/>
          <w:szCs w:val="24"/>
        </w:rPr>
        <w:t xml:space="preserve">течение 5-ти рабочих дней </w:t>
      </w:r>
      <w:r w:rsidRPr="005B4864">
        <w:rPr>
          <w:rFonts w:ascii="Times New Roman" w:hAnsi="Times New Roman" w:cs="Times New Roman"/>
          <w:sz w:val="24"/>
          <w:szCs w:val="24"/>
        </w:rPr>
        <w:t xml:space="preserve">со дня подписания решения </w:t>
      </w:r>
      <w:r w:rsidR="004724CF" w:rsidRPr="005B4864">
        <w:rPr>
          <w:rFonts w:ascii="Times New Roman" w:hAnsi="Times New Roman" w:cs="Times New Roman"/>
          <w:sz w:val="24"/>
          <w:szCs w:val="24"/>
        </w:rPr>
        <w:t>о приостановлении</w:t>
      </w:r>
      <w:r w:rsidR="001F480B" w:rsidRPr="005B4864">
        <w:rPr>
          <w:rFonts w:ascii="Times New Roman" w:hAnsi="Times New Roman" w:cs="Times New Roman"/>
          <w:sz w:val="24"/>
          <w:szCs w:val="24"/>
        </w:rPr>
        <w:t xml:space="preserve"> или прекращении </w:t>
      </w:r>
      <w:r w:rsidR="004724CF" w:rsidRPr="005B486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получателю государственной услуги направляется уведомление о принятом решении, с указанием причины приостановления и у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ловий возобновления предоставления государственной услуги</w:t>
      </w:r>
      <w:r w:rsidR="001F480B" w:rsidRPr="005B4864">
        <w:rPr>
          <w:rFonts w:ascii="Times New Roman" w:hAnsi="Times New Roman" w:cs="Times New Roman"/>
          <w:sz w:val="24"/>
          <w:szCs w:val="24"/>
        </w:rPr>
        <w:t xml:space="preserve"> или причины прекращения 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1F480B" w:rsidRPr="005B4864">
        <w:rPr>
          <w:rFonts w:ascii="Times New Roman" w:hAnsi="Times New Roman" w:cs="Times New Roman"/>
          <w:sz w:val="24"/>
          <w:szCs w:val="24"/>
        </w:rPr>
        <w:t>предоставл</w:t>
      </w:r>
      <w:r w:rsidR="001F480B" w:rsidRPr="005B4864">
        <w:rPr>
          <w:rFonts w:ascii="Times New Roman" w:hAnsi="Times New Roman" w:cs="Times New Roman"/>
          <w:sz w:val="24"/>
          <w:szCs w:val="24"/>
        </w:rPr>
        <w:t>е</w:t>
      </w:r>
      <w:r w:rsidR="001F480B" w:rsidRPr="005B4864">
        <w:rPr>
          <w:rFonts w:ascii="Times New Roman" w:hAnsi="Times New Roman" w:cs="Times New Roman"/>
          <w:sz w:val="24"/>
          <w:szCs w:val="24"/>
        </w:rPr>
        <w:t>ния государственной услуги.</w:t>
      </w:r>
    </w:p>
    <w:p w:rsidR="00A27294" w:rsidRPr="005B4864" w:rsidRDefault="00A27294" w:rsidP="007E0AE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294" w:rsidRPr="005B4864" w:rsidRDefault="00A27294" w:rsidP="00A27294">
      <w:pPr>
        <w:tabs>
          <w:tab w:val="left" w:pos="-851"/>
          <w:tab w:val="left" w:pos="42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C3186">
        <w:rPr>
          <w:rFonts w:ascii="Times New Roman" w:hAnsi="Times New Roman" w:cs="Times New Roman"/>
          <w:b/>
          <w:sz w:val="24"/>
          <w:szCs w:val="24"/>
        </w:rPr>
        <w:t>2.</w:t>
      </w:r>
      <w:r w:rsidR="001A408D" w:rsidRPr="004C3186">
        <w:rPr>
          <w:rFonts w:ascii="Times New Roman" w:hAnsi="Times New Roman" w:cs="Times New Roman"/>
          <w:b/>
          <w:sz w:val="24"/>
          <w:szCs w:val="24"/>
        </w:rPr>
        <w:t>4</w:t>
      </w:r>
      <w:r w:rsidRPr="004C3186">
        <w:rPr>
          <w:rFonts w:ascii="Times New Roman" w:hAnsi="Times New Roman" w:cs="Times New Roman"/>
          <w:b/>
          <w:sz w:val="24"/>
          <w:szCs w:val="24"/>
        </w:rPr>
        <w:t>. Перечень оснований для приостановления предоставления государственной услуги, либо прекращения предоставления государственной у</w:t>
      </w:r>
      <w:r w:rsidRPr="004C3186">
        <w:rPr>
          <w:rFonts w:ascii="Times New Roman" w:hAnsi="Times New Roman" w:cs="Times New Roman"/>
          <w:b/>
          <w:sz w:val="24"/>
          <w:szCs w:val="24"/>
        </w:rPr>
        <w:t>с</w:t>
      </w:r>
      <w:r w:rsidRPr="004C3186">
        <w:rPr>
          <w:rFonts w:ascii="Times New Roman" w:hAnsi="Times New Roman" w:cs="Times New Roman"/>
          <w:b/>
          <w:sz w:val="24"/>
          <w:szCs w:val="24"/>
        </w:rPr>
        <w:t>луги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A27294" w:rsidRPr="005B4864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486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5B4864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может быть приостановлено при усл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вии:</w:t>
      </w:r>
    </w:p>
    <w:p w:rsidR="00A27294" w:rsidRPr="005B4864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1) неуплаты получателем государственной услуги текущих платежей за жилое помещение и (или) коммунал</w:t>
      </w:r>
      <w:r w:rsidRPr="005B4864">
        <w:rPr>
          <w:rFonts w:ascii="Times New Roman" w:hAnsi="Times New Roman" w:cs="Times New Roman"/>
          <w:sz w:val="24"/>
          <w:szCs w:val="24"/>
        </w:rPr>
        <w:t>ь</w:t>
      </w:r>
      <w:r w:rsidRPr="005B4864">
        <w:rPr>
          <w:rFonts w:ascii="Times New Roman" w:hAnsi="Times New Roman" w:cs="Times New Roman"/>
          <w:sz w:val="24"/>
          <w:szCs w:val="24"/>
        </w:rPr>
        <w:t>ные услуги в течение 2 месяцев;</w:t>
      </w:r>
    </w:p>
    <w:p w:rsidR="00A27294" w:rsidRPr="005B4864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2) невыполнения получателем государственной услуги условий соглашения по пог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шению задолженности;</w:t>
      </w:r>
    </w:p>
    <w:p w:rsidR="005606E3" w:rsidRPr="00447E43" w:rsidRDefault="00A27294" w:rsidP="005606E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C0788">
        <w:rPr>
          <w:rFonts w:ascii="Times New Roman" w:hAnsi="Times New Roman" w:cs="Times New Roman"/>
          <w:sz w:val="24"/>
          <w:szCs w:val="24"/>
        </w:rPr>
        <w:t xml:space="preserve">3) </w:t>
      </w:r>
      <w:r w:rsidRPr="00D468A3">
        <w:rPr>
          <w:rFonts w:ascii="Times New Roman" w:hAnsi="Times New Roman" w:cs="Times New Roman"/>
          <w:sz w:val="24"/>
          <w:szCs w:val="24"/>
          <w:highlight w:val="yellow"/>
        </w:rPr>
        <w:t>неисполнения получателем государственной</w:t>
      </w:r>
      <w:r w:rsidR="00AD2404" w:rsidRPr="00D468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468A3">
        <w:rPr>
          <w:rFonts w:ascii="Times New Roman" w:hAnsi="Times New Roman" w:cs="Times New Roman"/>
          <w:sz w:val="24"/>
          <w:szCs w:val="24"/>
          <w:highlight w:val="yellow"/>
        </w:rPr>
        <w:t>услуги требований, пр</w:t>
      </w:r>
      <w:r w:rsidRPr="00D468A3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D468A3">
        <w:rPr>
          <w:rFonts w:ascii="Times New Roman" w:hAnsi="Times New Roman" w:cs="Times New Roman"/>
          <w:sz w:val="24"/>
          <w:szCs w:val="24"/>
          <w:highlight w:val="yellow"/>
        </w:rPr>
        <w:t>дусмотренных пунктом 48 Правил</w:t>
      </w:r>
      <w:r w:rsidR="005606E3" w:rsidRPr="005606E3">
        <w:t xml:space="preserve"> </w:t>
      </w:r>
      <w:r w:rsidR="005606E3" w:rsidRPr="00447E43">
        <w:rPr>
          <w:color w:val="00B050"/>
        </w:rPr>
        <w:t>(</w:t>
      </w:r>
      <w:r w:rsidR="005606E3" w:rsidRPr="00447E43">
        <w:rPr>
          <w:rFonts w:ascii="Times New Roman" w:hAnsi="Times New Roman" w:cs="Times New Roman"/>
          <w:color w:val="00B050"/>
          <w:sz w:val="24"/>
          <w:szCs w:val="24"/>
        </w:rPr>
        <w:t>Постановление Правительства РФ от 14 декабря 2005 г. N 761</w:t>
      </w:r>
    </w:p>
    <w:p w:rsidR="005606E3" w:rsidRPr="005606E3" w:rsidRDefault="005606E3" w:rsidP="005606E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7E43">
        <w:rPr>
          <w:rFonts w:ascii="Times New Roman" w:hAnsi="Times New Roman" w:cs="Times New Roman"/>
          <w:color w:val="00B050"/>
          <w:sz w:val="24"/>
          <w:szCs w:val="24"/>
        </w:rPr>
        <w:t>"О предоставлении субсидий на оплату жилого помещения и коммунальных услуг»</w:t>
      </w:r>
      <w:r w:rsidR="00A27294" w:rsidRPr="00447E4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447E43">
        <w:rPr>
          <w:rFonts w:ascii="Times New Roman" w:hAnsi="Times New Roman" w:cs="Times New Roman"/>
          <w:color w:val="00B050"/>
          <w:sz w:val="24"/>
          <w:szCs w:val="24"/>
        </w:rPr>
        <w:t xml:space="preserve"> То есть, изменение места постоянного жительства получателя субсидии; 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</w:t>
      </w:r>
      <w:r w:rsidRPr="005606E3">
        <w:rPr>
          <w:rFonts w:ascii="Times New Roman" w:hAnsi="Times New Roman" w:cs="Times New Roman"/>
          <w:sz w:val="24"/>
          <w:szCs w:val="24"/>
        </w:rPr>
        <w:t>).</w:t>
      </w:r>
    </w:p>
    <w:p w:rsidR="005606E3" w:rsidRPr="005606E3" w:rsidRDefault="005606E3" w:rsidP="005606E3">
      <w:pPr>
        <w:rPr>
          <w:sz w:val="26"/>
          <w:szCs w:val="26"/>
        </w:rPr>
      </w:pPr>
    </w:p>
    <w:p w:rsidR="00A27294" w:rsidRPr="005B4864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94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4</w:t>
      </w:r>
      <w:r w:rsidRPr="005B4864">
        <w:rPr>
          <w:rFonts w:ascii="Times New Roman" w:hAnsi="Times New Roman" w:cs="Times New Roman"/>
          <w:sz w:val="24"/>
          <w:szCs w:val="24"/>
        </w:rPr>
        <w:t>.2. Предоставление государственной услуги прекращается при усл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вии:</w:t>
      </w:r>
    </w:p>
    <w:p w:rsidR="00AA51B0" w:rsidRPr="00AA51B0" w:rsidRDefault="00086126" w:rsidP="00AA51B0">
      <w:pPr>
        <w:widowControl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1)</w:t>
      </w:r>
      <w:r w:rsidR="00AA51B0" w:rsidRPr="00AA51B0">
        <w:rPr>
          <w:rFonts w:ascii="Times New Roman" w:hAnsi="Times New Roman" w:cs="Times New Roman"/>
          <w:color w:val="00B050"/>
          <w:sz w:val="24"/>
          <w:szCs w:val="24"/>
        </w:rPr>
        <w:t>неисполнения получателем государственной услуги требований по документальному информированию уполномоченного органа в течение одного месяца после наступления событий:</w:t>
      </w:r>
    </w:p>
    <w:p w:rsidR="00A27294" w:rsidRPr="005B4864" w:rsidRDefault="00086126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7294" w:rsidRPr="005B4864">
        <w:rPr>
          <w:rFonts w:ascii="Times New Roman" w:hAnsi="Times New Roman" w:cs="Times New Roman"/>
          <w:sz w:val="24"/>
          <w:szCs w:val="24"/>
        </w:rPr>
        <w:t>) изменения места постоянного жительства получателя гос</w:t>
      </w:r>
      <w:r w:rsidR="00A27294" w:rsidRPr="005B4864">
        <w:rPr>
          <w:rFonts w:ascii="Times New Roman" w:hAnsi="Times New Roman" w:cs="Times New Roman"/>
          <w:sz w:val="24"/>
          <w:szCs w:val="24"/>
        </w:rPr>
        <w:t>у</w:t>
      </w:r>
      <w:r w:rsidR="00A27294" w:rsidRPr="005B4864">
        <w:rPr>
          <w:rFonts w:ascii="Times New Roman" w:hAnsi="Times New Roman" w:cs="Times New Roman"/>
          <w:sz w:val="24"/>
          <w:szCs w:val="24"/>
        </w:rPr>
        <w:t>дарственной услуги;</w:t>
      </w:r>
    </w:p>
    <w:p w:rsidR="00A27294" w:rsidRPr="005B4864" w:rsidRDefault="00086126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7294" w:rsidRPr="005B4864">
        <w:rPr>
          <w:rFonts w:ascii="Times New Roman" w:hAnsi="Times New Roman" w:cs="Times New Roman"/>
          <w:sz w:val="24"/>
          <w:szCs w:val="24"/>
        </w:rPr>
        <w:t xml:space="preserve">) </w:t>
      </w:r>
      <w:r w:rsidR="00AA51B0">
        <w:rPr>
          <w:rFonts w:ascii="Times New Roman" w:hAnsi="Times New Roman" w:cs="Times New Roman"/>
          <w:color w:val="00B050"/>
          <w:sz w:val="24"/>
          <w:szCs w:val="24"/>
        </w:rPr>
        <w:t>изменения</w:t>
      </w:r>
      <w:r w:rsidR="00AA51B0" w:rsidRPr="00AA51B0">
        <w:rPr>
          <w:rFonts w:ascii="Times New Roman" w:hAnsi="Times New Roman" w:cs="Times New Roman"/>
          <w:color w:val="00B050"/>
          <w:sz w:val="24"/>
          <w:szCs w:val="24"/>
        </w:rPr>
        <w:t xml:space="preserve"> основания проживания</w:t>
      </w:r>
      <w:r w:rsidR="00AA51B0">
        <w:rPr>
          <w:rFonts w:ascii="Times New Roman" w:hAnsi="Times New Roman" w:cs="Times New Roman"/>
          <w:sz w:val="24"/>
          <w:szCs w:val="24"/>
        </w:rPr>
        <w:t xml:space="preserve">, </w:t>
      </w:r>
      <w:r w:rsidR="00A27294" w:rsidRPr="005B4864">
        <w:rPr>
          <w:rFonts w:ascii="Times New Roman" w:hAnsi="Times New Roman" w:cs="Times New Roman"/>
          <w:sz w:val="24"/>
          <w:szCs w:val="24"/>
        </w:rPr>
        <w:t>изменения состава семьи</w:t>
      </w:r>
      <w:r w:rsidR="00D468A3">
        <w:rPr>
          <w:rFonts w:ascii="Times New Roman" w:hAnsi="Times New Roman" w:cs="Times New Roman"/>
          <w:sz w:val="24"/>
          <w:szCs w:val="24"/>
        </w:rPr>
        <w:t xml:space="preserve">, </w:t>
      </w:r>
      <w:r w:rsidR="00D468A3" w:rsidRPr="00D468A3">
        <w:rPr>
          <w:rFonts w:ascii="Times New Roman" w:hAnsi="Times New Roman" w:cs="Times New Roman"/>
          <w:color w:val="00B050"/>
          <w:sz w:val="24"/>
          <w:szCs w:val="24"/>
        </w:rPr>
        <w:t>гражданства</w:t>
      </w:r>
      <w:r w:rsidR="00A27294" w:rsidRPr="00D468A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27294" w:rsidRPr="005B4864">
        <w:rPr>
          <w:rFonts w:ascii="Times New Roman" w:hAnsi="Times New Roman" w:cs="Times New Roman"/>
          <w:sz w:val="24"/>
          <w:szCs w:val="24"/>
        </w:rPr>
        <w:t xml:space="preserve">основания проживания </w:t>
      </w:r>
      <w:r w:rsidR="00D468A3" w:rsidRPr="005B4864">
        <w:rPr>
          <w:rFonts w:ascii="Times New Roman" w:hAnsi="Times New Roman" w:cs="Times New Roman"/>
          <w:sz w:val="24"/>
          <w:szCs w:val="24"/>
        </w:rPr>
        <w:t>пол</w:t>
      </w:r>
      <w:r w:rsidR="00D468A3">
        <w:rPr>
          <w:rFonts w:ascii="Times New Roman" w:hAnsi="Times New Roman" w:cs="Times New Roman"/>
          <w:sz w:val="24"/>
          <w:szCs w:val="24"/>
        </w:rPr>
        <w:t xml:space="preserve">учателя государственной услуги и (или) членов его семьи, </w:t>
      </w:r>
      <w:r w:rsidR="00D468A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материального положения получателя </w:t>
      </w:r>
      <w:r w:rsidR="00D468A3" w:rsidRPr="00D468A3">
        <w:rPr>
          <w:rFonts w:ascii="Times New Roman" w:hAnsi="Times New Roman" w:cs="Times New Roman"/>
          <w:color w:val="00B050"/>
          <w:sz w:val="24"/>
          <w:szCs w:val="24"/>
        </w:rPr>
        <w:t>субсидии и (или)членов его семьи.</w:t>
      </w:r>
      <w:r w:rsidR="00A27294" w:rsidRPr="00D468A3">
        <w:rPr>
          <w:rFonts w:ascii="Times New Roman" w:hAnsi="Times New Roman" w:cs="Times New Roman"/>
          <w:color w:val="00B050"/>
          <w:sz w:val="24"/>
          <w:szCs w:val="24"/>
        </w:rPr>
        <w:t>(если эти изменения повлекли утрату права на получение госуда</w:t>
      </w:r>
      <w:r w:rsidR="00A27294" w:rsidRPr="00D468A3">
        <w:rPr>
          <w:rFonts w:ascii="Times New Roman" w:hAnsi="Times New Roman" w:cs="Times New Roman"/>
          <w:color w:val="00B050"/>
          <w:sz w:val="24"/>
          <w:szCs w:val="24"/>
        </w:rPr>
        <w:t>р</w:t>
      </w:r>
      <w:r w:rsidR="00A27294" w:rsidRPr="00D468A3">
        <w:rPr>
          <w:rFonts w:ascii="Times New Roman" w:hAnsi="Times New Roman" w:cs="Times New Roman"/>
          <w:color w:val="00B050"/>
          <w:sz w:val="24"/>
          <w:szCs w:val="24"/>
        </w:rPr>
        <w:t>ственной услуги);</w:t>
      </w:r>
    </w:p>
    <w:p w:rsidR="00A27294" w:rsidRPr="005B4864" w:rsidRDefault="00086126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294" w:rsidRPr="005B4864">
        <w:rPr>
          <w:rFonts w:ascii="Times New Roman" w:hAnsi="Times New Roman" w:cs="Times New Roman"/>
          <w:sz w:val="24"/>
          <w:szCs w:val="24"/>
        </w:rPr>
        <w:t>) представления заявителем (получателем) государственной услуги и (или) членами его семьи заведомо недостоверной информации, имеющей существенное значение для предоставления государственной услуги или определения (изменения) ее размера, либо невыполнения требований, предусмотренных пун</w:t>
      </w:r>
      <w:r w:rsidR="00A27294" w:rsidRPr="005B4864">
        <w:rPr>
          <w:rFonts w:ascii="Times New Roman" w:hAnsi="Times New Roman" w:cs="Times New Roman"/>
          <w:sz w:val="24"/>
          <w:szCs w:val="24"/>
        </w:rPr>
        <w:t>к</w:t>
      </w:r>
      <w:r w:rsidR="00A27294" w:rsidRPr="005B4864">
        <w:rPr>
          <w:rFonts w:ascii="Times New Roman" w:hAnsi="Times New Roman" w:cs="Times New Roman"/>
          <w:sz w:val="24"/>
          <w:szCs w:val="24"/>
        </w:rPr>
        <w:t>том 48 Правил, в течение одного месяца с даты уведомления получателя государственной услуги и о приостановлении предоставления государственной услуги (при отсутствии уважительной причины ее о</w:t>
      </w:r>
      <w:r w:rsidR="00A27294" w:rsidRPr="005B4864">
        <w:rPr>
          <w:rFonts w:ascii="Times New Roman" w:hAnsi="Times New Roman" w:cs="Times New Roman"/>
          <w:sz w:val="24"/>
          <w:szCs w:val="24"/>
        </w:rPr>
        <w:t>б</w:t>
      </w:r>
      <w:r w:rsidR="00A27294" w:rsidRPr="005B4864">
        <w:rPr>
          <w:rFonts w:ascii="Times New Roman" w:hAnsi="Times New Roman" w:cs="Times New Roman"/>
          <w:sz w:val="24"/>
          <w:szCs w:val="24"/>
        </w:rPr>
        <w:t>разования);</w:t>
      </w:r>
    </w:p>
    <w:p w:rsidR="00A27294" w:rsidRDefault="00086126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294" w:rsidRPr="005B4864">
        <w:rPr>
          <w:rFonts w:ascii="Times New Roman" w:hAnsi="Times New Roman" w:cs="Times New Roman"/>
          <w:sz w:val="24"/>
          <w:szCs w:val="24"/>
        </w:rPr>
        <w:t>) непогашения задолженности или несогласования срока погашения з</w:t>
      </w:r>
      <w:r w:rsidR="00A27294" w:rsidRPr="005B4864">
        <w:rPr>
          <w:rFonts w:ascii="Times New Roman" w:hAnsi="Times New Roman" w:cs="Times New Roman"/>
          <w:sz w:val="24"/>
          <w:szCs w:val="24"/>
        </w:rPr>
        <w:t>а</w:t>
      </w:r>
      <w:r w:rsidR="00A27294" w:rsidRPr="005B4864">
        <w:rPr>
          <w:rFonts w:ascii="Times New Roman" w:hAnsi="Times New Roman" w:cs="Times New Roman"/>
          <w:sz w:val="24"/>
          <w:szCs w:val="24"/>
        </w:rPr>
        <w:t>долженности в течение одного месяца с даты уведомления получателя государственной услуги о приостановлении предоставления государственной усл</w:t>
      </w:r>
      <w:r w:rsidR="00A27294" w:rsidRPr="005B4864">
        <w:rPr>
          <w:rFonts w:ascii="Times New Roman" w:hAnsi="Times New Roman" w:cs="Times New Roman"/>
          <w:sz w:val="24"/>
          <w:szCs w:val="24"/>
        </w:rPr>
        <w:t>у</w:t>
      </w:r>
      <w:r w:rsidR="00A27294" w:rsidRPr="005B4864">
        <w:rPr>
          <w:rFonts w:ascii="Times New Roman" w:hAnsi="Times New Roman" w:cs="Times New Roman"/>
          <w:sz w:val="24"/>
          <w:szCs w:val="24"/>
        </w:rPr>
        <w:t>ги (при отсутствии уважительной причины ее образования).</w:t>
      </w:r>
    </w:p>
    <w:p w:rsidR="002E5E40" w:rsidRPr="002E5E40" w:rsidRDefault="002E5E40" w:rsidP="002E5E40">
      <w:pPr>
        <w:widowControl/>
        <w:rPr>
          <w:sz w:val="26"/>
          <w:szCs w:val="26"/>
        </w:rPr>
      </w:pPr>
      <w:r w:rsidRPr="002E5E40">
        <w:rPr>
          <w:sz w:val="26"/>
          <w:szCs w:val="26"/>
        </w:rPr>
        <w:t>отказа заявителя от предоставления государственной услуги путем подачи заявления;</w:t>
      </w:r>
    </w:p>
    <w:p w:rsidR="002E5E40" w:rsidRPr="002E5E40" w:rsidRDefault="002E5E40" w:rsidP="002E5E40">
      <w:pPr>
        <w:widowControl/>
        <w:rPr>
          <w:sz w:val="26"/>
          <w:szCs w:val="26"/>
        </w:rPr>
      </w:pPr>
      <w:bookmarkStart w:id="9" w:name="sub_22203"/>
      <w:r w:rsidRPr="002E5E40">
        <w:rPr>
          <w:sz w:val="26"/>
          <w:szCs w:val="26"/>
        </w:rPr>
        <w:t>- изменения места постоянного жительства получателя государственной услуги;</w:t>
      </w:r>
    </w:p>
    <w:p w:rsidR="002E5E40" w:rsidRPr="002E5E40" w:rsidRDefault="002E5E40" w:rsidP="002E5E40">
      <w:pPr>
        <w:widowControl/>
        <w:rPr>
          <w:sz w:val="26"/>
          <w:szCs w:val="26"/>
        </w:rPr>
      </w:pPr>
      <w:bookmarkStart w:id="10" w:name="sub_22204"/>
      <w:bookmarkEnd w:id="9"/>
      <w:r w:rsidRPr="002E5E40">
        <w:rPr>
          <w:sz w:val="26"/>
          <w:szCs w:val="26"/>
        </w:rPr>
        <w:t>-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bookmarkEnd w:id="10"/>
    <w:p w:rsidR="002E5E40" w:rsidRPr="002E5E40" w:rsidRDefault="002E5E40" w:rsidP="002E5E40">
      <w:pPr>
        <w:widowControl/>
        <w:rPr>
          <w:sz w:val="26"/>
          <w:szCs w:val="26"/>
        </w:rPr>
      </w:pPr>
      <w:r w:rsidRPr="002E5E40">
        <w:rPr>
          <w:sz w:val="26"/>
          <w:szCs w:val="26"/>
        </w:rPr>
        <w:t>- представления заявителем и (или) членами его семьи неполной и (или) заведомо недостоверной информации, имеющей существенное значение для предоставления государственной услуги или определения (изменения) ее размера;</w:t>
      </w:r>
    </w:p>
    <w:p w:rsidR="002E5E40" w:rsidRPr="002E5E40" w:rsidRDefault="002E5E40" w:rsidP="002E5E40">
      <w:pPr>
        <w:widowControl/>
        <w:rPr>
          <w:sz w:val="26"/>
          <w:szCs w:val="26"/>
        </w:rPr>
      </w:pPr>
      <w:r w:rsidRPr="002E5E40">
        <w:rPr>
          <w:sz w:val="26"/>
          <w:szCs w:val="26"/>
        </w:rPr>
        <w:t xml:space="preserve">- невыполнения требований о предоставлении уполномоченному органу документов, подтверждающих наступление событий, предусмотренных </w:t>
      </w:r>
      <w:hyperlink w:anchor="sub_22203" w:history="1">
        <w:r w:rsidRPr="002E5E40">
          <w:rPr>
            <w:color w:val="106BBE"/>
            <w:sz w:val="26"/>
            <w:szCs w:val="26"/>
          </w:rPr>
          <w:t>абзацами 3</w:t>
        </w:r>
      </w:hyperlink>
      <w:r w:rsidRPr="002E5E40">
        <w:rPr>
          <w:sz w:val="26"/>
          <w:szCs w:val="26"/>
        </w:rPr>
        <w:t xml:space="preserve">, </w:t>
      </w:r>
      <w:hyperlink w:anchor="sub_22204" w:history="1">
        <w:r w:rsidRPr="002E5E40">
          <w:rPr>
            <w:color w:val="106BBE"/>
            <w:sz w:val="26"/>
            <w:szCs w:val="26"/>
          </w:rPr>
          <w:t>4</w:t>
        </w:r>
      </w:hyperlink>
      <w:r w:rsidRPr="002E5E40">
        <w:rPr>
          <w:sz w:val="26"/>
          <w:szCs w:val="26"/>
        </w:rPr>
        <w:t xml:space="preserve"> настоящего пункта, в течение одного месяца с даты уведомления получателя государственной услуги о приостановлении предоставления государственной услуги;</w:t>
      </w:r>
    </w:p>
    <w:p w:rsidR="002E5E40" w:rsidRPr="002E5E40" w:rsidRDefault="002E5E40" w:rsidP="002E5E40">
      <w:pPr>
        <w:widowControl/>
        <w:rPr>
          <w:sz w:val="26"/>
          <w:szCs w:val="26"/>
        </w:rPr>
      </w:pPr>
      <w:r w:rsidRPr="002E5E40">
        <w:rPr>
          <w:sz w:val="26"/>
          <w:szCs w:val="26"/>
        </w:rPr>
        <w:t>- непогашения задолженности или несогласование срока погашения задолженности в течение одного месяца с даты вручения уведомления получателю государственной услуги о приостановлении предоставления субсидии (при отсутствии документов, подтверждающих уважительные причины образования задолженности).</w:t>
      </w:r>
    </w:p>
    <w:p w:rsidR="002E5E40" w:rsidRPr="002E5E40" w:rsidRDefault="002E5E40" w:rsidP="002E5E40">
      <w:pPr>
        <w:widowControl/>
        <w:rPr>
          <w:sz w:val="26"/>
          <w:szCs w:val="26"/>
        </w:rPr>
      </w:pPr>
    </w:p>
    <w:p w:rsidR="00AA51B0" w:rsidRPr="005B4864" w:rsidRDefault="00AA51B0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94" w:rsidRPr="005B4864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94" w:rsidRPr="004C3186" w:rsidRDefault="00A27294" w:rsidP="00A272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186">
        <w:rPr>
          <w:rFonts w:ascii="Times New Roman" w:hAnsi="Times New Roman" w:cs="Times New Roman"/>
          <w:b/>
          <w:sz w:val="24"/>
          <w:szCs w:val="24"/>
        </w:rPr>
        <w:t>2.</w:t>
      </w:r>
      <w:r w:rsidR="001A408D" w:rsidRPr="004C3186">
        <w:rPr>
          <w:rFonts w:ascii="Times New Roman" w:hAnsi="Times New Roman" w:cs="Times New Roman"/>
          <w:b/>
          <w:sz w:val="24"/>
          <w:szCs w:val="24"/>
        </w:rPr>
        <w:t>5</w:t>
      </w:r>
      <w:r w:rsidRPr="004C3186">
        <w:rPr>
          <w:rFonts w:ascii="Times New Roman" w:hAnsi="Times New Roman" w:cs="Times New Roman"/>
          <w:b/>
          <w:sz w:val="24"/>
          <w:szCs w:val="24"/>
        </w:rPr>
        <w:t>. Требования к местам предос</w:t>
      </w:r>
      <w:r w:rsidR="004C3186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2838FB" w:rsidRPr="005B4864" w:rsidRDefault="00AD2404" w:rsidP="002838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5</w:t>
      </w:r>
      <w:r w:rsidRPr="005B4864">
        <w:rPr>
          <w:rFonts w:ascii="Times New Roman" w:hAnsi="Times New Roman" w:cs="Times New Roman"/>
          <w:sz w:val="24"/>
          <w:szCs w:val="24"/>
        </w:rPr>
        <w:t>.1.</w:t>
      </w:r>
      <w:r w:rsidR="00E93C0B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2838FB" w:rsidRPr="005B4864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государстве</w:t>
      </w:r>
      <w:r w:rsidR="002838FB" w:rsidRPr="005B4864">
        <w:rPr>
          <w:rFonts w:ascii="Times New Roman" w:hAnsi="Times New Roman" w:cs="Times New Roman"/>
          <w:sz w:val="24"/>
          <w:szCs w:val="24"/>
        </w:rPr>
        <w:t>н</w:t>
      </w:r>
      <w:r w:rsidR="002838FB" w:rsidRPr="005B4864">
        <w:rPr>
          <w:rFonts w:ascii="Times New Roman" w:hAnsi="Times New Roman" w:cs="Times New Roman"/>
          <w:sz w:val="24"/>
          <w:szCs w:val="24"/>
        </w:rPr>
        <w:t>ной услуги оборудуются соответствующими указат</w:t>
      </w:r>
      <w:r w:rsidR="002838FB" w:rsidRPr="005B4864">
        <w:rPr>
          <w:rFonts w:ascii="Times New Roman" w:hAnsi="Times New Roman" w:cs="Times New Roman"/>
          <w:sz w:val="24"/>
          <w:szCs w:val="24"/>
        </w:rPr>
        <w:t>е</w:t>
      </w:r>
      <w:r w:rsidR="002838FB" w:rsidRPr="005B4864">
        <w:rPr>
          <w:rFonts w:ascii="Times New Roman" w:hAnsi="Times New Roman" w:cs="Times New Roman"/>
          <w:sz w:val="24"/>
          <w:szCs w:val="24"/>
        </w:rPr>
        <w:t>лями</w:t>
      </w:r>
      <w:r w:rsidR="00473CA7" w:rsidRPr="005B4864">
        <w:rPr>
          <w:rFonts w:ascii="Times New Roman" w:hAnsi="Times New Roman" w:cs="Times New Roman"/>
          <w:sz w:val="24"/>
          <w:szCs w:val="24"/>
        </w:rPr>
        <w:t>.</w:t>
      </w:r>
    </w:p>
    <w:p w:rsidR="008672D8" w:rsidRPr="005B4864" w:rsidRDefault="00BF5335" w:rsidP="0086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Места ожидания предоставления государственной услуги оборудуются стульями, столом для заполнения заявления по образцу, надлежащим освещ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>нием.</w:t>
      </w:r>
    </w:p>
    <w:p w:rsidR="002838FB" w:rsidRPr="005B4864" w:rsidRDefault="00970900" w:rsidP="002838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5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  <w:r w:rsidR="008672D8" w:rsidRPr="005B4864">
        <w:rPr>
          <w:rFonts w:ascii="Times New Roman" w:hAnsi="Times New Roman" w:cs="Times New Roman"/>
          <w:sz w:val="24"/>
          <w:szCs w:val="24"/>
        </w:rPr>
        <w:t>2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  <w:r w:rsidR="002838FB" w:rsidRPr="005B4864">
        <w:rPr>
          <w:rFonts w:ascii="Times New Roman" w:hAnsi="Times New Roman" w:cs="Times New Roman"/>
          <w:sz w:val="24"/>
          <w:szCs w:val="24"/>
        </w:rPr>
        <w:t xml:space="preserve"> Места (служебные помещения), где осуществляется </w:t>
      </w:r>
      <w:r w:rsidRPr="005B4864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граждан, оборудуются </w:t>
      </w:r>
      <w:r w:rsidR="008672D8" w:rsidRPr="005B4864">
        <w:rPr>
          <w:rFonts w:ascii="Times New Roman" w:hAnsi="Times New Roman" w:cs="Times New Roman"/>
          <w:sz w:val="24"/>
          <w:szCs w:val="24"/>
        </w:rPr>
        <w:t>средствами вычислительной и эле</w:t>
      </w:r>
      <w:r w:rsidR="008672D8" w:rsidRPr="005B4864">
        <w:rPr>
          <w:rFonts w:ascii="Times New Roman" w:hAnsi="Times New Roman" w:cs="Times New Roman"/>
          <w:sz w:val="24"/>
          <w:szCs w:val="24"/>
        </w:rPr>
        <w:t>к</w:t>
      </w:r>
      <w:r w:rsidR="008672D8" w:rsidRPr="005B4864">
        <w:rPr>
          <w:rFonts w:ascii="Times New Roman" w:hAnsi="Times New Roman" w:cs="Times New Roman"/>
          <w:sz w:val="24"/>
          <w:szCs w:val="24"/>
        </w:rPr>
        <w:t>тронной техники, стульями и столами, надлежащим освещением</w:t>
      </w:r>
      <w:r w:rsidR="002838FB" w:rsidRPr="005B4864">
        <w:rPr>
          <w:rFonts w:ascii="Times New Roman" w:hAnsi="Times New Roman" w:cs="Times New Roman"/>
          <w:sz w:val="24"/>
          <w:szCs w:val="24"/>
        </w:rPr>
        <w:t>, средствами пожаротушения и оповещения о возникновении чрезвычайной ситу</w:t>
      </w:r>
      <w:r w:rsidR="002838FB" w:rsidRPr="005B4864">
        <w:rPr>
          <w:rFonts w:ascii="Times New Roman" w:hAnsi="Times New Roman" w:cs="Times New Roman"/>
          <w:sz w:val="24"/>
          <w:szCs w:val="24"/>
        </w:rPr>
        <w:t>а</w:t>
      </w:r>
      <w:r w:rsidR="002838FB" w:rsidRPr="005B4864">
        <w:rPr>
          <w:rFonts w:ascii="Times New Roman" w:hAnsi="Times New Roman" w:cs="Times New Roman"/>
          <w:sz w:val="24"/>
          <w:szCs w:val="24"/>
        </w:rPr>
        <w:t>ции.</w:t>
      </w:r>
    </w:p>
    <w:p w:rsidR="002838FB" w:rsidRPr="005B4864" w:rsidRDefault="00970900" w:rsidP="002838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2.</w:t>
      </w:r>
      <w:r w:rsidR="001A408D" w:rsidRPr="005B4864">
        <w:rPr>
          <w:rFonts w:ascii="Times New Roman" w:hAnsi="Times New Roman" w:cs="Times New Roman"/>
          <w:sz w:val="24"/>
          <w:szCs w:val="24"/>
        </w:rPr>
        <w:t>5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  <w:r w:rsidR="001A408D" w:rsidRPr="005B4864">
        <w:rPr>
          <w:rFonts w:ascii="Times New Roman" w:hAnsi="Times New Roman" w:cs="Times New Roman"/>
          <w:sz w:val="24"/>
          <w:szCs w:val="24"/>
        </w:rPr>
        <w:t>3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  <w:r w:rsidR="002838FB" w:rsidRPr="005B4864">
        <w:rPr>
          <w:rFonts w:ascii="Times New Roman" w:hAnsi="Times New Roman" w:cs="Times New Roman"/>
          <w:sz w:val="24"/>
          <w:szCs w:val="24"/>
        </w:rPr>
        <w:t xml:space="preserve"> В местах предоставления государственной услуги предусматривается оборудование доступных мест общественного пользования (туал</w:t>
      </w:r>
      <w:r w:rsidR="002838FB" w:rsidRPr="005B4864">
        <w:rPr>
          <w:rFonts w:ascii="Times New Roman" w:hAnsi="Times New Roman" w:cs="Times New Roman"/>
          <w:sz w:val="24"/>
          <w:szCs w:val="24"/>
        </w:rPr>
        <w:t>е</w:t>
      </w:r>
      <w:r w:rsidR="002838FB" w:rsidRPr="005B4864">
        <w:rPr>
          <w:rFonts w:ascii="Times New Roman" w:hAnsi="Times New Roman" w:cs="Times New Roman"/>
          <w:sz w:val="24"/>
          <w:szCs w:val="24"/>
        </w:rPr>
        <w:t>тов).</w:t>
      </w:r>
    </w:p>
    <w:p w:rsidR="00A27294" w:rsidRPr="005B4864" w:rsidRDefault="00A27294" w:rsidP="002838FB">
      <w:pPr>
        <w:tabs>
          <w:tab w:val="left" w:pos="-851"/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13A54" w:rsidRPr="004C3186" w:rsidRDefault="009F036F" w:rsidP="00325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86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9B286C" w:rsidRPr="004C3186" w:rsidRDefault="006A31FC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86">
        <w:rPr>
          <w:rFonts w:ascii="Times New Roman" w:hAnsi="Times New Roman" w:cs="Times New Roman"/>
          <w:b/>
          <w:sz w:val="24"/>
          <w:szCs w:val="24"/>
        </w:rPr>
        <w:t>Описание последовательности действий при предоставлении</w:t>
      </w:r>
    </w:p>
    <w:p w:rsidR="009F036F" w:rsidRPr="004C3186" w:rsidRDefault="006A31FC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86">
        <w:rPr>
          <w:rFonts w:ascii="Times New Roman" w:hAnsi="Times New Roman" w:cs="Times New Roman"/>
          <w:b/>
          <w:sz w:val="24"/>
          <w:szCs w:val="24"/>
        </w:rPr>
        <w:t xml:space="preserve"> государс</w:t>
      </w:r>
      <w:r w:rsidRPr="004C3186">
        <w:rPr>
          <w:rFonts w:ascii="Times New Roman" w:hAnsi="Times New Roman" w:cs="Times New Roman"/>
          <w:b/>
          <w:sz w:val="24"/>
          <w:szCs w:val="24"/>
        </w:rPr>
        <w:t>т</w:t>
      </w:r>
      <w:r w:rsidRPr="004C3186">
        <w:rPr>
          <w:rFonts w:ascii="Times New Roman" w:hAnsi="Times New Roman" w:cs="Times New Roman"/>
          <w:b/>
          <w:sz w:val="24"/>
          <w:szCs w:val="24"/>
        </w:rPr>
        <w:t>венной услуги</w:t>
      </w:r>
    </w:p>
    <w:p w:rsidR="004D63A4" w:rsidRPr="004C3186" w:rsidRDefault="004D63A4" w:rsidP="00713A54">
      <w:pPr>
        <w:rPr>
          <w:rFonts w:ascii="Times New Roman" w:hAnsi="Times New Roman" w:cs="Times New Roman"/>
          <w:b/>
          <w:sz w:val="24"/>
          <w:szCs w:val="24"/>
        </w:rPr>
      </w:pPr>
    </w:p>
    <w:p w:rsidR="004D63A4" w:rsidRPr="005B4864" w:rsidRDefault="004D63A4" w:rsidP="004D63A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7137B7" w:rsidRPr="005B4864">
        <w:rPr>
          <w:rFonts w:ascii="Times New Roman" w:hAnsi="Times New Roman" w:cs="Times New Roman"/>
          <w:sz w:val="24"/>
          <w:szCs w:val="24"/>
        </w:rPr>
        <w:t>1</w:t>
      </w:r>
      <w:r w:rsidRPr="005B4864">
        <w:rPr>
          <w:rFonts w:ascii="Times New Roman" w:hAnsi="Times New Roman" w:cs="Times New Roman"/>
          <w:sz w:val="24"/>
          <w:szCs w:val="24"/>
        </w:rPr>
        <w:t>. Заявителем лично</w:t>
      </w:r>
      <w:r w:rsidR="00C226A9" w:rsidRPr="005B4864">
        <w:rPr>
          <w:rFonts w:ascii="Times New Roman" w:hAnsi="Times New Roman" w:cs="Times New Roman"/>
          <w:sz w:val="24"/>
          <w:szCs w:val="24"/>
        </w:rPr>
        <w:t xml:space="preserve"> или через</w:t>
      </w:r>
      <w:r w:rsidRPr="005B4864">
        <w:rPr>
          <w:rFonts w:ascii="Times New Roman" w:hAnsi="Times New Roman" w:cs="Times New Roman"/>
          <w:sz w:val="24"/>
          <w:szCs w:val="24"/>
        </w:rPr>
        <w:t xml:space="preserve"> доверенное лицо в </w:t>
      </w:r>
      <w:r w:rsidR="00EB3993" w:rsidRPr="005B4864">
        <w:rPr>
          <w:rFonts w:ascii="Times New Roman" w:hAnsi="Times New Roman" w:cs="Times New Roman"/>
          <w:sz w:val="24"/>
          <w:szCs w:val="24"/>
        </w:rPr>
        <w:t>уполномоченный орган на предоставление государственной услуги</w:t>
      </w:r>
      <w:r w:rsidR="00551DB0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Pr="005B4864">
        <w:rPr>
          <w:rFonts w:ascii="Times New Roman" w:hAnsi="Times New Roman" w:cs="Times New Roman"/>
          <w:sz w:val="24"/>
          <w:szCs w:val="24"/>
        </w:rPr>
        <w:t xml:space="preserve">представляются заявление и документы в </w:t>
      </w:r>
      <w:r w:rsidRPr="005B4864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2.</w:t>
      </w:r>
      <w:r w:rsidR="00551DB0" w:rsidRPr="005B4864">
        <w:rPr>
          <w:rFonts w:ascii="Times New Roman" w:hAnsi="Times New Roman" w:cs="Times New Roman"/>
          <w:sz w:val="24"/>
          <w:szCs w:val="24"/>
        </w:rPr>
        <w:t>2</w:t>
      </w:r>
      <w:r w:rsidRPr="005B48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43C2A" w:rsidRPr="005B486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5B4864">
        <w:rPr>
          <w:rFonts w:ascii="Times New Roman" w:hAnsi="Times New Roman" w:cs="Times New Roman"/>
          <w:sz w:val="24"/>
          <w:szCs w:val="24"/>
        </w:rPr>
        <w:t>регламента.</w:t>
      </w:r>
    </w:p>
    <w:p w:rsidR="004D63A4" w:rsidRPr="005B4864" w:rsidRDefault="004D63A4" w:rsidP="004D63A4">
      <w:pPr>
        <w:tabs>
          <w:tab w:val="left" w:pos="1720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7137B7" w:rsidRPr="005B4864">
        <w:rPr>
          <w:rFonts w:ascii="Times New Roman" w:hAnsi="Times New Roman" w:cs="Times New Roman"/>
          <w:sz w:val="24"/>
          <w:szCs w:val="24"/>
        </w:rPr>
        <w:t>2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EB3993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на предоставление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4D63A4" w:rsidRPr="005B4864" w:rsidRDefault="004C3186" w:rsidP="004D6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3A4" w:rsidRPr="005B4864">
        <w:rPr>
          <w:rFonts w:ascii="Times New Roman" w:hAnsi="Times New Roman" w:cs="Times New Roman"/>
          <w:sz w:val="24"/>
          <w:szCs w:val="24"/>
        </w:rPr>
        <w:t>проверк</w:t>
      </w:r>
      <w:r w:rsidR="00270DE9" w:rsidRPr="005B4864">
        <w:rPr>
          <w:rFonts w:ascii="Times New Roman" w:hAnsi="Times New Roman" w:cs="Times New Roman"/>
          <w:sz w:val="24"/>
          <w:szCs w:val="24"/>
        </w:rPr>
        <w:t>у</w:t>
      </w:r>
      <w:r w:rsidR="004D63A4" w:rsidRPr="005B4864">
        <w:rPr>
          <w:rFonts w:ascii="Times New Roman" w:hAnsi="Times New Roman" w:cs="Times New Roman"/>
          <w:sz w:val="24"/>
          <w:szCs w:val="24"/>
        </w:rPr>
        <w:t xml:space="preserve"> соответствия представленных документов требованиям настоящего </w:t>
      </w:r>
      <w:r w:rsidR="00EF291C" w:rsidRPr="005B4864">
        <w:rPr>
          <w:rFonts w:ascii="Times New Roman" w:hAnsi="Times New Roman" w:cs="Times New Roman"/>
          <w:sz w:val="24"/>
          <w:szCs w:val="24"/>
        </w:rPr>
        <w:t>Адм</w:t>
      </w:r>
      <w:r w:rsidR="00EF291C" w:rsidRPr="005B4864">
        <w:rPr>
          <w:rFonts w:ascii="Times New Roman" w:hAnsi="Times New Roman" w:cs="Times New Roman"/>
          <w:sz w:val="24"/>
          <w:szCs w:val="24"/>
        </w:rPr>
        <w:t>и</w:t>
      </w:r>
      <w:r w:rsidR="00EF291C" w:rsidRPr="005B4864">
        <w:rPr>
          <w:rFonts w:ascii="Times New Roman" w:hAnsi="Times New Roman" w:cs="Times New Roman"/>
          <w:sz w:val="24"/>
          <w:szCs w:val="24"/>
        </w:rPr>
        <w:t>нистративного р</w:t>
      </w:r>
      <w:r w:rsidR="004D63A4" w:rsidRPr="005B4864">
        <w:rPr>
          <w:rFonts w:ascii="Times New Roman" w:hAnsi="Times New Roman" w:cs="Times New Roman"/>
          <w:sz w:val="24"/>
          <w:szCs w:val="24"/>
        </w:rPr>
        <w:t>егламента</w:t>
      </w:r>
      <w:r w:rsidR="00270DE9" w:rsidRPr="005B4864">
        <w:rPr>
          <w:rFonts w:ascii="Times New Roman" w:hAnsi="Times New Roman" w:cs="Times New Roman"/>
          <w:sz w:val="24"/>
          <w:szCs w:val="24"/>
        </w:rPr>
        <w:t>, сличает представленные экземпляры оригиналов и копий, если представленные копии документов не заверены, выполняет на них надпись об их соответс</w:t>
      </w:r>
      <w:r w:rsidR="00270DE9" w:rsidRPr="005B4864">
        <w:rPr>
          <w:rFonts w:ascii="Times New Roman" w:hAnsi="Times New Roman" w:cs="Times New Roman"/>
          <w:sz w:val="24"/>
          <w:szCs w:val="24"/>
        </w:rPr>
        <w:t>т</w:t>
      </w:r>
      <w:r w:rsidR="00270DE9" w:rsidRPr="005B4864">
        <w:rPr>
          <w:rFonts w:ascii="Times New Roman" w:hAnsi="Times New Roman" w:cs="Times New Roman"/>
          <w:sz w:val="24"/>
          <w:szCs w:val="24"/>
        </w:rPr>
        <w:t>вии подлинным экземплярам</w:t>
      </w:r>
      <w:r w:rsidR="004D63A4" w:rsidRPr="005B4864">
        <w:rPr>
          <w:rFonts w:ascii="Times New Roman" w:hAnsi="Times New Roman" w:cs="Times New Roman"/>
          <w:sz w:val="24"/>
          <w:szCs w:val="24"/>
        </w:rPr>
        <w:t>;</w:t>
      </w:r>
    </w:p>
    <w:p w:rsidR="004D63A4" w:rsidRDefault="004C3186" w:rsidP="004D6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3A4" w:rsidRPr="005B4864">
        <w:rPr>
          <w:rFonts w:ascii="Times New Roman" w:hAnsi="Times New Roman" w:cs="Times New Roman"/>
          <w:sz w:val="24"/>
          <w:szCs w:val="24"/>
        </w:rPr>
        <w:t>возврат документов заявителю в случае несоответствия документов требованиям н</w:t>
      </w:r>
      <w:r w:rsidR="004D63A4" w:rsidRPr="005B4864">
        <w:rPr>
          <w:rFonts w:ascii="Times New Roman" w:hAnsi="Times New Roman" w:cs="Times New Roman"/>
          <w:sz w:val="24"/>
          <w:szCs w:val="24"/>
        </w:rPr>
        <w:t>а</w:t>
      </w:r>
      <w:r w:rsidR="004D63A4" w:rsidRPr="005B4864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EF291C" w:rsidRPr="005B486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4D63A4" w:rsidRPr="005B486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документов, имеющихся в распоряжении органов государственной власти и в отношении которых осуществляется межведомственное и межуровневое взаимодействие)</w:t>
      </w:r>
      <w:r w:rsidR="00270DE9" w:rsidRPr="005B4864">
        <w:rPr>
          <w:rFonts w:ascii="Times New Roman" w:hAnsi="Times New Roman" w:cs="Times New Roman"/>
          <w:sz w:val="24"/>
          <w:szCs w:val="24"/>
        </w:rPr>
        <w:t>, уведомляет заявителя о перечне недостающих д</w:t>
      </w:r>
      <w:r w:rsidR="00270DE9" w:rsidRPr="005B4864">
        <w:rPr>
          <w:rFonts w:ascii="Times New Roman" w:hAnsi="Times New Roman" w:cs="Times New Roman"/>
          <w:sz w:val="24"/>
          <w:szCs w:val="24"/>
        </w:rPr>
        <w:t>о</w:t>
      </w:r>
      <w:r w:rsidR="00270DE9" w:rsidRPr="005B4864">
        <w:rPr>
          <w:rFonts w:ascii="Times New Roman" w:hAnsi="Times New Roman" w:cs="Times New Roman"/>
          <w:sz w:val="24"/>
          <w:szCs w:val="24"/>
        </w:rPr>
        <w:t>кументов, предлагает принять меры по их устранению</w:t>
      </w:r>
      <w:r w:rsidR="004D63A4" w:rsidRPr="005B4864">
        <w:rPr>
          <w:rFonts w:ascii="Times New Roman" w:hAnsi="Times New Roman" w:cs="Times New Roman"/>
          <w:sz w:val="24"/>
          <w:szCs w:val="24"/>
        </w:rPr>
        <w:t>;</w:t>
      </w:r>
    </w:p>
    <w:p w:rsidR="00E40A77" w:rsidRDefault="00E40A77" w:rsidP="00E40A77">
      <w:pPr>
        <w:pStyle w:val="ConsPlusNorma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случае отсутствия документов, по которым может осуществляться межведомственное и межуровневое взаимодействие, ответственное лицо администрации муниципального образования сельского поселения «село </w:t>
      </w:r>
      <w:r w:rsidR="00FC0788">
        <w:rPr>
          <w:rFonts w:ascii="Times New Roman" w:hAnsi="Times New Roman"/>
          <w:sz w:val="24"/>
          <w:szCs w:val="24"/>
        </w:rPr>
        <w:t>Ковран</w:t>
      </w:r>
      <w:r>
        <w:rPr>
          <w:rFonts w:ascii="Times New Roman" w:hAnsi="Times New Roman"/>
          <w:sz w:val="24"/>
          <w:szCs w:val="24"/>
        </w:rPr>
        <w:t>» формирует необходимый перечень запросов.</w:t>
      </w:r>
    </w:p>
    <w:p w:rsidR="004D63A4" w:rsidRPr="005B4864" w:rsidRDefault="004C3186" w:rsidP="00E40A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3A4" w:rsidRPr="005B4864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заявителя в случае соответствия представленных документов требованиям настоящего </w:t>
      </w:r>
      <w:r w:rsidR="00EF291C" w:rsidRPr="005B486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4D63A4" w:rsidRPr="005B4864">
        <w:rPr>
          <w:rFonts w:ascii="Times New Roman" w:hAnsi="Times New Roman" w:cs="Times New Roman"/>
          <w:sz w:val="24"/>
          <w:szCs w:val="24"/>
        </w:rPr>
        <w:t>регламента;</w:t>
      </w:r>
    </w:p>
    <w:p w:rsidR="004D63A4" w:rsidRPr="005B4864" w:rsidRDefault="004C3186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3A4" w:rsidRPr="005B4864">
        <w:rPr>
          <w:rFonts w:ascii="Times New Roman" w:hAnsi="Times New Roman" w:cs="Times New Roman"/>
          <w:sz w:val="24"/>
          <w:szCs w:val="24"/>
        </w:rPr>
        <w:t>вручение заявителю расписки с отметкой о дате приема документов, присвоенном входящем номере, дате и времени исполнения государственной усл</w:t>
      </w:r>
      <w:r w:rsidR="004D63A4" w:rsidRPr="005B4864">
        <w:rPr>
          <w:rFonts w:ascii="Times New Roman" w:hAnsi="Times New Roman" w:cs="Times New Roman"/>
          <w:sz w:val="24"/>
          <w:szCs w:val="24"/>
        </w:rPr>
        <w:t>у</w:t>
      </w:r>
      <w:r w:rsidR="004D63A4" w:rsidRPr="005B4864">
        <w:rPr>
          <w:rFonts w:ascii="Times New Roman" w:hAnsi="Times New Roman" w:cs="Times New Roman"/>
          <w:sz w:val="24"/>
          <w:szCs w:val="24"/>
        </w:rPr>
        <w:t>ги;</w:t>
      </w:r>
    </w:p>
    <w:p w:rsidR="004D63A4" w:rsidRPr="005B4864" w:rsidRDefault="004C3186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3A4" w:rsidRPr="005B4864">
        <w:rPr>
          <w:rFonts w:ascii="Times New Roman" w:hAnsi="Times New Roman" w:cs="Times New Roman"/>
          <w:sz w:val="24"/>
          <w:szCs w:val="24"/>
        </w:rPr>
        <w:t>регистраци</w:t>
      </w:r>
      <w:r w:rsidR="00227E85" w:rsidRPr="005B4864">
        <w:rPr>
          <w:rFonts w:ascii="Times New Roman" w:hAnsi="Times New Roman" w:cs="Times New Roman"/>
          <w:sz w:val="24"/>
          <w:szCs w:val="24"/>
        </w:rPr>
        <w:t>ю</w:t>
      </w:r>
      <w:r w:rsidR="004D63A4" w:rsidRPr="005B4864">
        <w:rPr>
          <w:rFonts w:ascii="Times New Roman" w:hAnsi="Times New Roman" w:cs="Times New Roman"/>
          <w:sz w:val="24"/>
          <w:szCs w:val="24"/>
        </w:rPr>
        <w:t xml:space="preserve"> заявления в журнале регистрации заявлений</w:t>
      </w:r>
      <w:r w:rsidR="00EF291C" w:rsidRPr="005B4864">
        <w:rPr>
          <w:rFonts w:ascii="Times New Roman" w:hAnsi="Times New Roman" w:cs="Times New Roman"/>
          <w:sz w:val="24"/>
          <w:szCs w:val="24"/>
        </w:rPr>
        <w:t>;</w:t>
      </w:r>
    </w:p>
    <w:p w:rsidR="004D63A4" w:rsidRPr="005B4864" w:rsidRDefault="004C3186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3A4" w:rsidRPr="005B4864">
        <w:rPr>
          <w:rFonts w:ascii="Times New Roman" w:hAnsi="Times New Roman" w:cs="Times New Roman"/>
          <w:sz w:val="24"/>
          <w:szCs w:val="24"/>
        </w:rPr>
        <w:t>оформление</w:t>
      </w:r>
      <w:r w:rsidR="00227E85" w:rsidRPr="005B4864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="004D63A4" w:rsidRPr="005B4864">
        <w:rPr>
          <w:rFonts w:ascii="Times New Roman" w:hAnsi="Times New Roman" w:cs="Times New Roman"/>
          <w:sz w:val="24"/>
          <w:szCs w:val="24"/>
        </w:rPr>
        <w:t xml:space="preserve"> дела (комплектация всех документов в отдельную папку).</w:t>
      </w:r>
    </w:p>
    <w:p w:rsidR="004D63A4" w:rsidRPr="005B4864" w:rsidRDefault="004D63A4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Результат процедуры: принятые или возвращенные документы, </w:t>
      </w:r>
      <w:r w:rsidR="00E40A77">
        <w:rPr>
          <w:rFonts w:ascii="Times New Roman" w:hAnsi="Times New Roman" w:cs="Times New Roman"/>
          <w:sz w:val="24"/>
          <w:szCs w:val="24"/>
        </w:rPr>
        <w:t xml:space="preserve">формирование необходимых запросов, </w:t>
      </w:r>
      <w:r w:rsidRPr="005B4864">
        <w:rPr>
          <w:rFonts w:ascii="Times New Roman" w:hAnsi="Times New Roman" w:cs="Times New Roman"/>
          <w:sz w:val="24"/>
          <w:szCs w:val="24"/>
        </w:rPr>
        <w:t>регистрационная запись в журнале регистрации заявлений, оформленное дело, ра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писка.</w:t>
      </w:r>
    </w:p>
    <w:p w:rsidR="00185C02" w:rsidRPr="005A3A70" w:rsidRDefault="00185C02" w:rsidP="0018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3.3 Формирование необходимых запросов</w:t>
      </w:r>
    </w:p>
    <w:p w:rsidR="00185C02" w:rsidRPr="005A3A70" w:rsidRDefault="00185C02" w:rsidP="00185C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3.3.1 В случае </w:t>
      </w:r>
      <w:r w:rsidR="00FC0788" w:rsidRPr="005A3A70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5A3A70">
        <w:rPr>
          <w:rFonts w:ascii="Times New Roman" w:hAnsi="Times New Roman" w:cs="Times New Roman"/>
          <w:sz w:val="24"/>
          <w:szCs w:val="24"/>
        </w:rPr>
        <w:t xml:space="preserve"> заявителем документов, по которым предусмотрена возможность межведомственного и межуровневого взаимодействия, готовит запрос в соответствующую организацию.</w:t>
      </w:r>
    </w:p>
    <w:p w:rsidR="00185C02" w:rsidRPr="005A3A70" w:rsidRDefault="00185C02" w:rsidP="00185C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>3.3.2 К документам, по которым предусмотрена возможность межведомственного и межуровневого взаимодействия, относятся:</w:t>
      </w:r>
    </w:p>
    <w:p w:rsidR="00185C02" w:rsidRPr="005A3A70" w:rsidRDefault="00185C02" w:rsidP="00185C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- </w:t>
      </w:r>
      <w:r w:rsidR="00FC0788">
        <w:rPr>
          <w:rFonts w:ascii="Times New Roman" w:hAnsi="Times New Roman" w:cs="Times New Roman"/>
          <w:sz w:val="24"/>
          <w:szCs w:val="24"/>
        </w:rPr>
        <w:t xml:space="preserve"> </w:t>
      </w:r>
      <w:r w:rsidRPr="005A3A70">
        <w:rPr>
          <w:rFonts w:ascii="Times New Roman" w:hAnsi="Times New Roman" w:cs="Times New Roman"/>
          <w:sz w:val="24"/>
          <w:szCs w:val="24"/>
        </w:rPr>
        <w:t>договор социального найма;</w:t>
      </w:r>
    </w:p>
    <w:p w:rsidR="00185C02" w:rsidRPr="005A3A70" w:rsidRDefault="00185C02" w:rsidP="00185C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 xml:space="preserve">- </w:t>
      </w:r>
      <w:r w:rsidR="005A3A70" w:rsidRPr="005A3A70">
        <w:rPr>
          <w:rFonts w:ascii="Times New Roman" w:hAnsi="Times New Roman" w:cs="Times New Roman"/>
          <w:sz w:val="24"/>
          <w:szCs w:val="24"/>
        </w:rPr>
        <w:t>копии документов, подтверждающие правовые основания владения и/или пользования жилым помещением</w:t>
      </w:r>
      <w:r w:rsidRPr="005A3A70">
        <w:rPr>
          <w:rFonts w:ascii="Times New Roman" w:hAnsi="Times New Roman" w:cs="Times New Roman"/>
          <w:sz w:val="24"/>
          <w:szCs w:val="24"/>
        </w:rPr>
        <w:t>.</w:t>
      </w:r>
    </w:p>
    <w:p w:rsidR="00185C02" w:rsidRPr="005A3A70" w:rsidRDefault="00185C02" w:rsidP="00185C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>3.3.3. Сотрудник, ответственный за реализацию межведомственного и межуровневого взаимодействия при реализации муниципальных услуг, в течение 2-х рабочих дней направляет в организацию, в ведении которой находятся необходимые данные, письменный запрос с указанием всех необходимых данных, посредством факсимильной связи, с досылкой по почте, либо курьером.</w:t>
      </w:r>
    </w:p>
    <w:p w:rsidR="00185C02" w:rsidRPr="005A3A70" w:rsidRDefault="00185C02" w:rsidP="00185C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A70">
        <w:rPr>
          <w:rFonts w:ascii="Times New Roman" w:hAnsi="Times New Roman" w:cs="Times New Roman"/>
          <w:sz w:val="24"/>
          <w:szCs w:val="24"/>
        </w:rPr>
        <w:t>3.3.4. Сотрудник, ответственный за ответ на поступивший запрос, в течение 2 рабочих дней со дня получения запроса, формирует необходимые данные и направляет ответ в Администрацию.</w:t>
      </w:r>
    </w:p>
    <w:p w:rsidR="008955A3" w:rsidRPr="005B4864" w:rsidRDefault="008955A3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5A3A70">
        <w:rPr>
          <w:rFonts w:ascii="Times New Roman" w:hAnsi="Times New Roman" w:cs="Times New Roman"/>
          <w:sz w:val="24"/>
          <w:szCs w:val="24"/>
        </w:rPr>
        <w:t>4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5A3A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078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«село Ковран»</w:t>
      </w:r>
      <w:r w:rsidR="00EB3993" w:rsidRPr="005B4864">
        <w:rPr>
          <w:rFonts w:ascii="Times New Roman" w:hAnsi="Times New Roman" w:cs="Times New Roman"/>
          <w:sz w:val="24"/>
          <w:szCs w:val="24"/>
        </w:rPr>
        <w:t xml:space="preserve"> на предоставление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передает личное дело на рассмотрение.</w:t>
      </w:r>
    </w:p>
    <w:p w:rsidR="008955A3" w:rsidRPr="005B4864" w:rsidRDefault="008955A3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личное дело передано на рассмотрение.</w:t>
      </w:r>
    </w:p>
    <w:p w:rsidR="004D63A4" w:rsidRPr="005B4864" w:rsidRDefault="005A3A70" w:rsidP="008955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55A3" w:rsidRPr="005B4864">
        <w:rPr>
          <w:rFonts w:ascii="Times New Roman" w:hAnsi="Times New Roman" w:cs="Times New Roman"/>
          <w:sz w:val="24"/>
          <w:szCs w:val="24"/>
        </w:rPr>
        <w:t xml:space="preserve">. Специалистом </w:t>
      </w:r>
      <w:r w:rsidR="00EB3993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на предоставление государственной услуги </w:t>
      </w:r>
      <w:r w:rsidR="008955A3" w:rsidRPr="005B4864">
        <w:rPr>
          <w:rFonts w:ascii="Times New Roman" w:hAnsi="Times New Roman" w:cs="Times New Roman"/>
          <w:sz w:val="24"/>
          <w:szCs w:val="24"/>
        </w:rPr>
        <w:t xml:space="preserve">определяются основания для предоставления государственной услуги </w:t>
      </w:r>
      <w:r w:rsidR="00287CCA" w:rsidRPr="005B4864">
        <w:rPr>
          <w:rFonts w:ascii="Times New Roman" w:hAnsi="Times New Roman" w:cs="Times New Roman"/>
          <w:sz w:val="24"/>
          <w:szCs w:val="24"/>
        </w:rPr>
        <w:t xml:space="preserve">и готовится </w:t>
      </w:r>
      <w:r w:rsidR="004D63A4" w:rsidRPr="005B4864">
        <w:rPr>
          <w:rFonts w:ascii="Times New Roman" w:hAnsi="Times New Roman" w:cs="Times New Roman"/>
          <w:sz w:val="24"/>
          <w:szCs w:val="24"/>
        </w:rPr>
        <w:t>проект р</w:t>
      </w:r>
      <w:r w:rsidR="004D63A4" w:rsidRPr="005B4864">
        <w:rPr>
          <w:rFonts w:ascii="Times New Roman" w:hAnsi="Times New Roman" w:cs="Times New Roman"/>
          <w:bCs/>
          <w:sz w:val="24"/>
          <w:szCs w:val="24"/>
        </w:rPr>
        <w:t>ешения о предоставлении</w:t>
      </w:r>
      <w:r w:rsidR="00287CCA" w:rsidRPr="005B4864">
        <w:rPr>
          <w:rFonts w:ascii="Times New Roman" w:hAnsi="Times New Roman" w:cs="Times New Roman"/>
          <w:bCs/>
          <w:sz w:val="24"/>
          <w:szCs w:val="24"/>
        </w:rPr>
        <w:t xml:space="preserve"> либо об отказе в предоставлении</w:t>
      </w:r>
      <w:r w:rsidR="004D63A4" w:rsidRPr="005B4864">
        <w:rPr>
          <w:rFonts w:ascii="Times New Roman" w:hAnsi="Times New Roman" w:cs="Times New Roman"/>
          <w:bCs/>
          <w:sz w:val="24"/>
          <w:szCs w:val="24"/>
        </w:rPr>
        <w:t xml:space="preserve"> государственной услуги </w:t>
      </w:r>
      <w:r w:rsidR="004D63A4" w:rsidRPr="005B4864">
        <w:rPr>
          <w:rFonts w:ascii="Times New Roman" w:hAnsi="Times New Roman" w:cs="Times New Roman"/>
          <w:sz w:val="24"/>
          <w:szCs w:val="24"/>
        </w:rPr>
        <w:t>(далее – решение)</w:t>
      </w:r>
      <w:r w:rsidR="00287CCA" w:rsidRPr="005B486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A0E1A" w:rsidRPr="005B4864">
        <w:rPr>
          <w:rFonts w:ascii="Times New Roman" w:hAnsi="Times New Roman" w:cs="Times New Roman"/>
          <w:sz w:val="24"/>
          <w:szCs w:val="24"/>
        </w:rPr>
        <w:t>с личным делом заявителя</w:t>
      </w:r>
      <w:r w:rsidR="004D63A4" w:rsidRPr="005B4864">
        <w:rPr>
          <w:rFonts w:ascii="Times New Roman" w:hAnsi="Times New Roman" w:cs="Times New Roman"/>
          <w:sz w:val="24"/>
          <w:szCs w:val="24"/>
        </w:rPr>
        <w:t xml:space="preserve"> направляется на утверждение </w:t>
      </w:r>
      <w:r w:rsidR="00666BC2" w:rsidRPr="005B486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B3993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="00554EB8">
        <w:rPr>
          <w:rFonts w:ascii="Times New Roman" w:hAnsi="Times New Roman" w:cs="Times New Roman"/>
          <w:sz w:val="24"/>
          <w:szCs w:val="24"/>
        </w:rPr>
        <w:t>.</w:t>
      </w:r>
    </w:p>
    <w:p w:rsidR="009B286C" w:rsidRPr="005B4864" w:rsidRDefault="004D63A4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проект решения.</w:t>
      </w:r>
    </w:p>
    <w:p w:rsidR="004D63A4" w:rsidRPr="005B4864" w:rsidRDefault="004D63A4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5A3A70">
        <w:rPr>
          <w:rFonts w:ascii="Times New Roman" w:hAnsi="Times New Roman" w:cs="Times New Roman"/>
          <w:sz w:val="24"/>
          <w:szCs w:val="24"/>
        </w:rPr>
        <w:t>6</w:t>
      </w:r>
      <w:r w:rsidRPr="005B4864">
        <w:rPr>
          <w:rFonts w:ascii="Times New Roman" w:hAnsi="Times New Roman" w:cs="Times New Roman"/>
          <w:sz w:val="24"/>
          <w:szCs w:val="24"/>
        </w:rPr>
        <w:t>. Руководител</w:t>
      </w:r>
      <w:r w:rsidR="00666BC2" w:rsidRPr="005B4864">
        <w:rPr>
          <w:rFonts w:ascii="Times New Roman" w:hAnsi="Times New Roman" w:cs="Times New Roman"/>
          <w:sz w:val="24"/>
          <w:szCs w:val="24"/>
        </w:rPr>
        <w:t xml:space="preserve">ь </w:t>
      </w:r>
      <w:r w:rsidR="00F255C7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на предоставление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26330A" w:rsidRPr="005B4864">
        <w:rPr>
          <w:rFonts w:ascii="Times New Roman" w:hAnsi="Times New Roman" w:cs="Times New Roman"/>
          <w:sz w:val="24"/>
          <w:szCs w:val="24"/>
        </w:rPr>
        <w:t>решение.</w:t>
      </w:r>
    </w:p>
    <w:p w:rsidR="004D63A4" w:rsidRPr="005B4864" w:rsidRDefault="004D63A4" w:rsidP="004D63A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решение</w:t>
      </w:r>
      <w:r w:rsidR="00EB6856" w:rsidRPr="005B4864">
        <w:rPr>
          <w:rFonts w:ascii="Times New Roman" w:hAnsi="Times New Roman" w:cs="Times New Roman"/>
          <w:sz w:val="24"/>
          <w:szCs w:val="24"/>
        </w:rPr>
        <w:t xml:space="preserve">, подписанное руководителем </w:t>
      </w:r>
      <w:r w:rsidR="00F255C7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="00B163CF" w:rsidRPr="005B486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E5140" w:rsidRPr="005B4864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4A0E1A" w:rsidRPr="005B4864" w:rsidRDefault="005A3A70" w:rsidP="004D63A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A0E1A" w:rsidRPr="005B4864">
        <w:rPr>
          <w:rFonts w:ascii="Times New Roman" w:hAnsi="Times New Roman" w:cs="Times New Roman"/>
          <w:sz w:val="24"/>
          <w:szCs w:val="24"/>
        </w:rPr>
        <w:t xml:space="preserve">. Специалистом </w:t>
      </w:r>
      <w:r w:rsidR="00F255C7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на предоставление государственной </w:t>
      </w:r>
      <w:r w:rsidR="00F255C7" w:rsidRPr="005B4864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9B286C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4A0E1A" w:rsidRPr="005B4864">
        <w:rPr>
          <w:rFonts w:ascii="Times New Roman" w:hAnsi="Times New Roman" w:cs="Times New Roman"/>
          <w:sz w:val="24"/>
          <w:szCs w:val="24"/>
        </w:rPr>
        <w:t xml:space="preserve">готовится и направляется в течение 10 </w:t>
      </w:r>
      <w:r w:rsidR="00554EB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4A0E1A" w:rsidRPr="005B4864">
        <w:rPr>
          <w:rFonts w:ascii="Times New Roman" w:hAnsi="Times New Roman" w:cs="Times New Roman"/>
          <w:sz w:val="24"/>
          <w:szCs w:val="24"/>
        </w:rPr>
        <w:t>дней со дня регистрации приема заявления уведомление о предоставлении либо об отказе в предоставлении государственной услуги с указанием причин отказа и порядка обжалования.</w:t>
      </w:r>
    </w:p>
    <w:p w:rsidR="004D63A4" w:rsidRPr="005B4864" w:rsidRDefault="004D63A4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5A3A70">
        <w:rPr>
          <w:rFonts w:ascii="Times New Roman" w:hAnsi="Times New Roman" w:cs="Times New Roman"/>
          <w:sz w:val="24"/>
          <w:szCs w:val="24"/>
        </w:rPr>
        <w:t>8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Специалистом </w:t>
      </w:r>
      <w:r w:rsidR="00F255C7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на предоставление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4D63A4" w:rsidRPr="005B4864" w:rsidRDefault="004D63A4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назначение и расчет госуда</w:t>
      </w:r>
      <w:r w:rsidRPr="005B4864">
        <w:rPr>
          <w:rFonts w:ascii="Times New Roman" w:hAnsi="Times New Roman" w:cs="Times New Roman"/>
          <w:sz w:val="24"/>
          <w:szCs w:val="24"/>
        </w:rPr>
        <w:t>р</w:t>
      </w:r>
      <w:r w:rsidRPr="005B4864">
        <w:rPr>
          <w:rFonts w:ascii="Times New Roman" w:hAnsi="Times New Roman" w:cs="Times New Roman"/>
          <w:sz w:val="24"/>
          <w:szCs w:val="24"/>
        </w:rPr>
        <w:t>ственной услуги;</w:t>
      </w:r>
    </w:p>
    <w:p w:rsidR="001D74AD" w:rsidRPr="005B4864" w:rsidRDefault="001D74AD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формирование списков получателей государственной услуги;</w:t>
      </w:r>
    </w:p>
    <w:p w:rsidR="004D63A4" w:rsidRPr="005B4864" w:rsidRDefault="004D63A4" w:rsidP="004D63A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направление выплатных документов и перечисление денежных средств в </w:t>
      </w:r>
      <w:r w:rsidR="004A0285" w:rsidRPr="005B4864">
        <w:rPr>
          <w:rFonts w:ascii="Times New Roman" w:hAnsi="Times New Roman" w:cs="Times New Roman"/>
          <w:sz w:val="24"/>
          <w:szCs w:val="24"/>
        </w:rPr>
        <w:t xml:space="preserve">кредитные </w:t>
      </w:r>
      <w:r w:rsidRPr="005B4864">
        <w:rPr>
          <w:rFonts w:ascii="Times New Roman" w:hAnsi="Times New Roman" w:cs="Times New Roman"/>
          <w:sz w:val="24"/>
          <w:szCs w:val="24"/>
        </w:rPr>
        <w:t>учреждения</w:t>
      </w:r>
      <w:r w:rsidR="004A0285" w:rsidRPr="005B4864">
        <w:rPr>
          <w:rFonts w:ascii="Times New Roman" w:hAnsi="Times New Roman" w:cs="Times New Roman"/>
          <w:sz w:val="24"/>
          <w:szCs w:val="24"/>
        </w:rPr>
        <w:t xml:space="preserve"> и в организацию, осуществляющую доставку пособий, компенсаций и ин</w:t>
      </w:r>
      <w:r w:rsidR="005A3A70">
        <w:rPr>
          <w:rFonts w:ascii="Times New Roman" w:hAnsi="Times New Roman" w:cs="Times New Roman"/>
          <w:sz w:val="24"/>
          <w:szCs w:val="24"/>
        </w:rPr>
        <w:t>ых денежных выплат.</w:t>
      </w:r>
    </w:p>
    <w:p w:rsidR="004D63A4" w:rsidRPr="005B4864" w:rsidRDefault="004D63A4" w:rsidP="004D63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Результат процедуры: рассчитанный размер субсидии, </w:t>
      </w:r>
      <w:r w:rsidR="001D74AD" w:rsidRPr="005B4864">
        <w:rPr>
          <w:rFonts w:ascii="Times New Roman" w:hAnsi="Times New Roman" w:cs="Times New Roman"/>
          <w:sz w:val="24"/>
          <w:szCs w:val="24"/>
        </w:rPr>
        <w:t xml:space="preserve">сформированный список получателей, </w:t>
      </w:r>
      <w:r w:rsidRPr="005B4864">
        <w:rPr>
          <w:rFonts w:ascii="Times New Roman" w:hAnsi="Times New Roman" w:cs="Times New Roman"/>
          <w:sz w:val="24"/>
          <w:szCs w:val="24"/>
        </w:rPr>
        <w:t>выплатные документы, перечисленные денежные средства.</w:t>
      </w:r>
    </w:p>
    <w:p w:rsidR="004F293A" w:rsidRPr="005B4864" w:rsidRDefault="004F293A" w:rsidP="004D63A4">
      <w:pPr>
        <w:rPr>
          <w:rFonts w:ascii="Times New Roman" w:hAnsi="Times New Roman" w:cs="Times New Roman"/>
          <w:b/>
          <w:sz w:val="24"/>
          <w:szCs w:val="24"/>
        </w:rPr>
      </w:pPr>
    </w:p>
    <w:p w:rsidR="009B286C" w:rsidRPr="00CA0725" w:rsidRDefault="004F293A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Описание последовательности действий при приостановлении</w:t>
      </w:r>
    </w:p>
    <w:p w:rsidR="006730F1" w:rsidRPr="00CA0725" w:rsidRDefault="004F293A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предоста</w:t>
      </w:r>
      <w:r w:rsidRPr="00CA0725">
        <w:rPr>
          <w:rFonts w:ascii="Times New Roman" w:hAnsi="Times New Roman" w:cs="Times New Roman"/>
          <w:b/>
          <w:sz w:val="24"/>
          <w:szCs w:val="24"/>
        </w:rPr>
        <w:t>в</w:t>
      </w:r>
      <w:r w:rsidRPr="00CA0725">
        <w:rPr>
          <w:rFonts w:ascii="Times New Roman" w:hAnsi="Times New Roman" w:cs="Times New Roman"/>
          <w:b/>
          <w:sz w:val="24"/>
          <w:szCs w:val="24"/>
        </w:rPr>
        <w:t xml:space="preserve">ления </w:t>
      </w:r>
      <w:r w:rsidR="00D338D4" w:rsidRPr="00CA0725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A7642A" w:rsidRPr="005B4864" w:rsidRDefault="00A7642A" w:rsidP="004D63A4">
      <w:pPr>
        <w:rPr>
          <w:rFonts w:ascii="Times New Roman" w:hAnsi="Times New Roman" w:cs="Times New Roman"/>
          <w:sz w:val="24"/>
          <w:szCs w:val="24"/>
        </w:rPr>
      </w:pPr>
    </w:p>
    <w:p w:rsidR="00321907" w:rsidRPr="005B4864" w:rsidRDefault="006730F1" w:rsidP="00A7642A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CA0725">
        <w:rPr>
          <w:rFonts w:ascii="Times New Roman" w:hAnsi="Times New Roman" w:cs="Times New Roman"/>
          <w:sz w:val="24"/>
          <w:szCs w:val="24"/>
        </w:rPr>
        <w:t>9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Pr="005B4864">
        <w:rPr>
          <w:rFonts w:ascii="Times New Roman" w:hAnsi="Times New Roman" w:cs="Times New Roman"/>
          <w:sz w:val="24"/>
          <w:szCs w:val="24"/>
        </w:rPr>
        <w:tab/>
      </w:r>
      <w:r w:rsidR="0011460F" w:rsidRPr="005B4864">
        <w:rPr>
          <w:rFonts w:ascii="Times New Roman" w:hAnsi="Times New Roman" w:cs="Times New Roman"/>
          <w:sz w:val="24"/>
          <w:szCs w:val="24"/>
        </w:rPr>
        <w:t>Основания для приостановления п</w:t>
      </w:r>
      <w:r w:rsidR="00321907" w:rsidRPr="005B4864">
        <w:rPr>
          <w:rFonts w:ascii="Times New Roman" w:hAnsi="Times New Roman" w:cs="Times New Roman"/>
          <w:sz w:val="24"/>
          <w:szCs w:val="24"/>
        </w:rPr>
        <w:t>редоставлени</w:t>
      </w:r>
      <w:r w:rsidR="0011460F" w:rsidRPr="005B4864">
        <w:rPr>
          <w:rFonts w:ascii="Times New Roman" w:hAnsi="Times New Roman" w:cs="Times New Roman"/>
          <w:sz w:val="24"/>
          <w:szCs w:val="24"/>
        </w:rPr>
        <w:t>я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A7642A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11460F" w:rsidRPr="005B4864">
        <w:rPr>
          <w:rFonts w:ascii="Times New Roman" w:hAnsi="Times New Roman" w:cs="Times New Roman"/>
          <w:sz w:val="24"/>
          <w:szCs w:val="24"/>
        </w:rPr>
        <w:t>: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1) неуплат</w:t>
      </w:r>
      <w:r w:rsidR="0011460F"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A7642A" w:rsidRPr="005B4864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текущих платежей за жилое помещение и (или) коммунальные услуги в течение 2 мес</w:t>
      </w:r>
      <w:r w:rsidRPr="005B4864">
        <w:rPr>
          <w:rFonts w:ascii="Times New Roman" w:hAnsi="Times New Roman" w:cs="Times New Roman"/>
          <w:sz w:val="24"/>
          <w:szCs w:val="24"/>
        </w:rPr>
        <w:t>я</w:t>
      </w:r>
      <w:r w:rsidRPr="005B4864">
        <w:rPr>
          <w:rFonts w:ascii="Times New Roman" w:hAnsi="Times New Roman" w:cs="Times New Roman"/>
          <w:sz w:val="24"/>
          <w:szCs w:val="24"/>
        </w:rPr>
        <w:t>цев;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2) невыполнени</w:t>
      </w:r>
      <w:r w:rsidR="0011460F"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11460F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условий соглашения по пог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шению задолженности;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3) </w:t>
      </w:r>
      <w:r w:rsidRPr="00FC0788">
        <w:rPr>
          <w:rFonts w:ascii="Times New Roman" w:hAnsi="Times New Roman" w:cs="Times New Roman"/>
          <w:sz w:val="24"/>
          <w:szCs w:val="24"/>
        </w:rPr>
        <w:t xml:space="preserve">неисполнения получателем </w:t>
      </w:r>
      <w:r w:rsidR="0011460F" w:rsidRPr="00FC078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FC0788">
        <w:rPr>
          <w:rFonts w:ascii="Times New Roman" w:hAnsi="Times New Roman" w:cs="Times New Roman"/>
          <w:sz w:val="24"/>
          <w:szCs w:val="24"/>
        </w:rPr>
        <w:t xml:space="preserve"> требований, пр</w:t>
      </w:r>
      <w:r w:rsidRPr="00FC0788">
        <w:rPr>
          <w:rFonts w:ascii="Times New Roman" w:hAnsi="Times New Roman" w:cs="Times New Roman"/>
          <w:sz w:val="24"/>
          <w:szCs w:val="24"/>
        </w:rPr>
        <w:t>е</w:t>
      </w:r>
      <w:r w:rsidRPr="00FC0788">
        <w:rPr>
          <w:rFonts w:ascii="Times New Roman" w:hAnsi="Times New Roman" w:cs="Times New Roman"/>
          <w:sz w:val="24"/>
          <w:szCs w:val="24"/>
        </w:rPr>
        <w:t>дусмотренных пунктом 48 Правил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321907" w:rsidRPr="005B4864" w:rsidRDefault="00675E20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CA0725">
        <w:rPr>
          <w:rFonts w:ascii="Times New Roman" w:hAnsi="Times New Roman" w:cs="Times New Roman"/>
          <w:sz w:val="24"/>
          <w:szCs w:val="24"/>
        </w:rPr>
        <w:t>10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6B6933" w:rsidRPr="005B486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255C7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</w:t>
      </w:r>
      <w:r w:rsidR="00F255C7" w:rsidRPr="005B4864">
        <w:rPr>
          <w:rFonts w:ascii="Times New Roman" w:hAnsi="Times New Roman" w:cs="Times New Roman"/>
          <w:sz w:val="24"/>
          <w:szCs w:val="24"/>
        </w:rPr>
        <w:t>т</w:t>
      </w:r>
      <w:r w:rsidR="00F255C7" w:rsidRPr="005B4864">
        <w:rPr>
          <w:rFonts w:ascii="Times New Roman" w:hAnsi="Times New Roman" w:cs="Times New Roman"/>
          <w:sz w:val="24"/>
          <w:szCs w:val="24"/>
        </w:rPr>
        <w:t xml:space="preserve">венной услуги </w:t>
      </w:r>
      <w:r w:rsidR="006B6933" w:rsidRPr="005B4864">
        <w:rPr>
          <w:rFonts w:ascii="Times New Roman" w:hAnsi="Times New Roman" w:cs="Times New Roman"/>
          <w:sz w:val="24"/>
          <w:szCs w:val="24"/>
        </w:rPr>
        <w:t xml:space="preserve">готовит проект решения о </w:t>
      </w:r>
      <w:r w:rsidR="00321907" w:rsidRPr="005B4864">
        <w:rPr>
          <w:rFonts w:ascii="Times New Roman" w:hAnsi="Times New Roman" w:cs="Times New Roman"/>
          <w:sz w:val="24"/>
          <w:szCs w:val="24"/>
        </w:rPr>
        <w:t>приостан</w:t>
      </w:r>
      <w:r w:rsidR="006B6933" w:rsidRPr="005B4864">
        <w:rPr>
          <w:rFonts w:ascii="Times New Roman" w:hAnsi="Times New Roman" w:cs="Times New Roman"/>
          <w:sz w:val="24"/>
          <w:szCs w:val="24"/>
        </w:rPr>
        <w:t>о</w:t>
      </w:r>
      <w:r w:rsidR="00321907" w:rsidRPr="005B4864">
        <w:rPr>
          <w:rFonts w:ascii="Times New Roman" w:hAnsi="Times New Roman" w:cs="Times New Roman"/>
          <w:sz w:val="24"/>
          <w:szCs w:val="24"/>
        </w:rPr>
        <w:t>в</w:t>
      </w:r>
      <w:r w:rsidR="006B6933" w:rsidRPr="005B4864">
        <w:rPr>
          <w:rFonts w:ascii="Times New Roman" w:hAnsi="Times New Roman" w:cs="Times New Roman"/>
          <w:sz w:val="24"/>
          <w:szCs w:val="24"/>
        </w:rPr>
        <w:t>лении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11460F" w:rsidRPr="005B4864">
        <w:rPr>
          <w:rFonts w:ascii="Times New Roman" w:hAnsi="Times New Roman" w:cs="Times New Roman"/>
          <w:sz w:val="24"/>
          <w:szCs w:val="24"/>
        </w:rPr>
        <w:t>я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Pr="005B4864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="00321907" w:rsidRPr="005B4864">
        <w:rPr>
          <w:rFonts w:ascii="Times New Roman" w:hAnsi="Times New Roman" w:cs="Times New Roman"/>
          <w:sz w:val="24"/>
          <w:szCs w:val="24"/>
        </w:rPr>
        <w:t>для выяснения причин возникновения (непогашения) задолженности по оплате жилого помещения и (или) коммунальных услуг, неисполнения требов</w:t>
      </w:r>
      <w:r w:rsidR="00321907" w:rsidRPr="005B4864">
        <w:rPr>
          <w:rFonts w:ascii="Times New Roman" w:hAnsi="Times New Roman" w:cs="Times New Roman"/>
          <w:sz w:val="24"/>
          <w:szCs w:val="24"/>
        </w:rPr>
        <w:t>а</w:t>
      </w:r>
      <w:r w:rsidR="00321907" w:rsidRPr="005B4864">
        <w:rPr>
          <w:rFonts w:ascii="Times New Roman" w:hAnsi="Times New Roman" w:cs="Times New Roman"/>
          <w:sz w:val="24"/>
          <w:szCs w:val="24"/>
        </w:rPr>
        <w:t>ний, предусмотренных пунктом 48 Правил, но не более чем на один м</w:t>
      </w:r>
      <w:r w:rsidR="00321907" w:rsidRPr="005B4864">
        <w:rPr>
          <w:rFonts w:ascii="Times New Roman" w:hAnsi="Times New Roman" w:cs="Times New Roman"/>
          <w:sz w:val="24"/>
          <w:szCs w:val="24"/>
        </w:rPr>
        <w:t>е</w:t>
      </w:r>
      <w:r w:rsidR="00321907" w:rsidRPr="005B4864">
        <w:rPr>
          <w:rFonts w:ascii="Times New Roman" w:hAnsi="Times New Roman" w:cs="Times New Roman"/>
          <w:sz w:val="24"/>
          <w:szCs w:val="24"/>
        </w:rPr>
        <w:t>сяц.</w:t>
      </w:r>
    </w:p>
    <w:p w:rsidR="00CD644A" w:rsidRPr="005B4864" w:rsidRDefault="00CD644A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проект решения.</w:t>
      </w:r>
    </w:p>
    <w:p w:rsidR="006B6933" w:rsidRPr="005B4864" w:rsidRDefault="006B6933" w:rsidP="006B69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DD76CE" w:rsidRPr="005B4864">
        <w:rPr>
          <w:rFonts w:ascii="Times New Roman" w:hAnsi="Times New Roman" w:cs="Times New Roman"/>
          <w:sz w:val="24"/>
          <w:szCs w:val="24"/>
        </w:rPr>
        <w:t>1</w:t>
      </w:r>
      <w:r w:rsidR="00CA0725">
        <w:rPr>
          <w:rFonts w:ascii="Times New Roman" w:hAnsi="Times New Roman" w:cs="Times New Roman"/>
          <w:sz w:val="24"/>
          <w:szCs w:val="24"/>
        </w:rPr>
        <w:t>1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F255C7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подписывает решение.</w:t>
      </w:r>
    </w:p>
    <w:p w:rsidR="006B6933" w:rsidRPr="005B4864" w:rsidRDefault="006B6933" w:rsidP="006B6933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Результат процедуры: решение, подписанное руководителем </w:t>
      </w:r>
      <w:r w:rsidR="00F255C7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7F7817" w:rsidRPr="005B4864" w:rsidRDefault="00675E20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3.1</w:t>
      </w:r>
      <w:r w:rsidR="00CA0725">
        <w:rPr>
          <w:rFonts w:ascii="Times New Roman" w:hAnsi="Times New Roman" w:cs="Times New Roman"/>
          <w:sz w:val="24"/>
          <w:szCs w:val="24"/>
        </w:rPr>
        <w:t>2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7F7817" w:rsidRPr="005B486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</w:t>
      </w:r>
      <w:r w:rsidR="00404AB4" w:rsidRPr="005B4864">
        <w:rPr>
          <w:rFonts w:ascii="Times New Roman" w:hAnsi="Times New Roman" w:cs="Times New Roman"/>
          <w:sz w:val="24"/>
          <w:szCs w:val="24"/>
        </w:rPr>
        <w:t>у</w:t>
      </w:r>
      <w:r w:rsidR="00404AB4" w:rsidRPr="005B4864">
        <w:rPr>
          <w:rFonts w:ascii="Times New Roman" w:hAnsi="Times New Roman" w:cs="Times New Roman"/>
          <w:sz w:val="24"/>
          <w:szCs w:val="24"/>
        </w:rPr>
        <w:t xml:space="preserve">ги </w:t>
      </w:r>
      <w:r w:rsidR="0011460F" w:rsidRPr="005B4864">
        <w:rPr>
          <w:rFonts w:ascii="Times New Roman" w:hAnsi="Times New Roman" w:cs="Times New Roman"/>
          <w:sz w:val="24"/>
          <w:szCs w:val="24"/>
        </w:rPr>
        <w:t xml:space="preserve">в </w:t>
      </w:r>
      <w:r w:rsidR="00A924A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EB169F" w:rsidRPr="005B4864">
        <w:rPr>
          <w:rFonts w:ascii="Times New Roman" w:hAnsi="Times New Roman" w:cs="Times New Roman"/>
          <w:sz w:val="24"/>
          <w:szCs w:val="24"/>
        </w:rPr>
        <w:t>5</w:t>
      </w:r>
      <w:r w:rsidR="0011460F" w:rsidRPr="005B4864">
        <w:rPr>
          <w:rFonts w:ascii="Times New Roman" w:hAnsi="Times New Roman" w:cs="Times New Roman"/>
          <w:sz w:val="24"/>
          <w:szCs w:val="24"/>
        </w:rPr>
        <w:t>-</w:t>
      </w:r>
      <w:r w:rsidR="00A924AB">
        <w:rPr>
          <w:rFonts w:ascii="Times New Roman" w:hAnsi="Times New Roman" w:cs="Times New Roman"/>
          <w:sz w:val="24"/>
          <w:szCs w:val="24"/>
        </w:rPr>
        <w:t xml:space="preserve">ти рабочих дней </w:t>
      </w:r>
      <w:r w:rsidR="0011460F" w:rsidRPr="005B4864">
        <w:rPr>
          <w:rFonts w:ascii="Times New Roman" w:hAnsi="Times New Roman" w:cs="Times New Roman"/>
          <w:sz w:val="24"/>
          <w:szCs w:val="24"/>
        </w:rPr>
        <w:t xml:space="preserve">со дня подписания решения направляет уведомление </w:t>
      </w:r>
      <w:r w:rsidR="007F7817" w:rsidRPr="005B4864">
        <w:rPr>
          <w:rFonts w:ascii="Times New Roman" w:hAnsi="Times New Roman" w:cs="Times New Roman"/>
          <w:sz w:val="24"/>
          <w:szCs w:val="24"/>
        </w:rPr>
        <w:t xml:space="preserve"> получат</w:t>
      </w:r>
      <w:r w:rsidR="007F7817" w:rsidRPr="005B4864">
        <w:rPr>
          <w:rFonts w:ascii="Times New Roman" w:hAnsi="Times New Roman" w:cs="Times New Roman"/>
          <w:sz w:val="24"/>
          <w:szCs w:val="24"/>
        </w:rPr>
        <w:t>е</w:t>
      </w:r>
      <w:r w:rsidR="007F7817" w:rsidRPr="005B4864">
        <w:rPr>
          <w:rFonts w:ascii="Times New Roman" w:hAnsi="Times New Roman" w:cs="Times New Roman"/>
          <w:sz w:val="24"/>
          <w:szCs w:val="24"/>
        </w:rPr>
        <w:t>л</w:t>
      </w:r>
      <w:r w:rsidR="0011460F" w:rsidRPr="005B4864">
        <w:rPr>
          <w:rFonts w:ascii="Times New Roman" w:hAnsi="Times New Roman" w:cs="Times New Roman"/>
          <w:sz w:val="24"/>
          <w:szCs w:val="24"/>
        </w:rPr>
        <w:t>ю</w:t>
      </w:r>
      <w:r w:rsidR="007F7817" w:rsidRPr="005B4864">
        <w:rPr>
          <w:rFonts w:ascii="Times New Roman" w:hAnsi="Times New Roman" w:cs="Times New Roman"/>
          <w:sz w:val="24"/>
          <w:szCs w:val="24"/>
        </w:rPr>
        <w:t xml:space="preserve"> государственной услуги о принятом решении, </w:t>
      </w:r>
      <w:r w:rsidR="0011460F" w:rsidRPr="005B4864">
        <w:rPr>
          <w:rFonts w:ascii="Times New Roman" w:hAnsi="Times New Roman" w:cs="Times New Roman"/>
          <w:sz w:val="24"/>
          <w:szCs w:val="24"/>
        </w:rPr>
        <w:t>с указанием причины приостановления и условий возобновления предоставления г</w:t>
      </w:r>
      <w:r w:rsidR="0011460F" w:rsidRPr="005B4864">
        <w:rPr>
          <w:rFonts w:ascii="Times New Roman" w:hAnsi="Times New Roman" w:cs="Times New Roman"/>
          <w:sz w:val="24"/>
          <w:szCs w:val="24"/>
        </w:rPr>
        <w:t>о</w:t>
      </w:r>
      <w:r w:rsidR="0011460F" w:rsidRPr="005B4864">
        <w:rPr>
          <w:rFonts w:ascii="Times New Roman" w:hAnsi="Times New Roman" w:cs="Times New Roman"/>
          <w:sz w:val="24"/>
          <w:szCs w:val="24"/>
        </w:rPr>
        <w:t xml:space="preserve">сударственной услуги. </w:t>
      </w:r>
    </w:p>
    <w:p w:rsidR="0011460F" w:rsidRPr="005B4864" w:rsidRDefault="0011460F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уведомление получателя государственной услуги.</w:t>
      </w:r>
    </w:p>
    <w:p w:rsidR="007F7817" w:rsidRPr="005B4864" w:rsidRDefault="007F781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86C" w:rsidRPr="00CA0725" w:rsidRDefault="0011460F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действий при возобновлении </w:t>
      </w:r>
    </w:p>
    <w:p w:rsidR="0011460F" w:rsidRPr="00CA0725" w:rsidRDefault="0011460F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предоста</w:t>
      </w:r>
      <w:r w:rsidRPr="00CA0725">
        <w:rPr>
          <w:rFonts w:ascii="Times New Roman" w:hAnsi="Times New Roman" w:cs="Times New Roman"/>
          <w:b/>
          <w:sz w:val="24"/>
          <w:szCs w:val="24"/>
        </w:rPr>
        <w:t>в</w:t>
      </w:r>
      <w:r w:rsidRPr="00CA0725">
        <w:rPr>
          <w:rFonts w:ascii="Times New Roman" w:hAnsi="Times New Roman" w:cs="Times New Roman"/>
          <w:b/>
          <w:sz w:val="24"/>
          <w:szCs w:val="24"/>
        </w:rPr>
        <w:t>ления государственной услуги</w:t>
      </w:r>
    </w:p>
    <w:p w:rsidR="000853D2" w:rsidRPr="005B4864" w:rsidRDefault="000853D2" w:rsidP="0011460F">
      <w:pPr>
        <w:rPr>
          <w:rFonts w:ascii="Times New Roman" w:hAnsi="Times New Roman" w:cs="Times New Roman"/>
          <w:b/>
          <w:sz w:val="24"/>
          <w:szCs w:val="24"/>
        </w:rPr>
      </w:pPr>
    </w:p>
    <w:p w:rsidR="0011460F" w:rsidRPr="005B4864" w:rsidRDefault="0011460F" w:rsidP="00B43DA4">
      <w:pPr>
        <w:rPr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3.1</w:t>
      </w:r>
      <w:r w:rsidR="00CA0725">
        <w:rPr>
          <w:rFonts w:ascii="Times New Roman" w:hAnsi="Times New Roman" w:cs="Times New Roman"/>
          <w:sz w:val="24"/>
          <w:szCs w:val="24"/>
        </w:rPr>
        <w:t>3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Pr="005B4864">
        <w:rPr>
          <w:rFonts w:ascii="Times New Roman" w:hAnsi="Times New Roman" w:cs="Times New Roman"/>
          <w:sz w:val="24"/>
          <w:szCs w:val="24"/>
        </w:rPr>
        <w:t>Основания  для возобновлени</w:t>
      </w:r>
      <w:r w:rsidR="00B43DA4" w:rsidRPr="005B4864">
        <w:rPr>
          <w:rFonts w:ascii="Times New Roman" w:hAnsi="Times New Roman" w:cs="Times New Roman"/>
          <w:sz w:val="24"/>
          <w:szCs w:val="24"/>
        </w:rPr>
        <w:t>я</w:t>
      </w:r>
      <w:r w:rsidRPr="005B4864">
        <w:rPr>
          <w:rFonts w:ascii="Times New Roman" w:hAnsi="Times New Roman" w:cs="Times New Roman"/>
          <w:sz w:val="24"/>
          <w:szCs w:val="24"/>
        </w:rPr>
        <w:t xml:space="preserve">  предоставления государственной услуги</w:t>
      </w:r>
      <w:r w:rsidR="00B43DA4" w:rsidRPr="005B4864">
        <w:rPr>
          <w:sz w:val="24"/>
          <w:szCs w:val="24"/>
        </w:rPr>
        <w:t>:</w:t>
      </w:r>
    </w:p>
    <w:p w:rsidR="00B43DA4" w:rsidRPr="005B4864" w:rsidRDefault="00B43DA4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1) </w:t>
      </w:r>
      <w:r w:rsidR="00321907" w:rsidRPr="005B4864">
        <w:rPr>
          <w:rFonts w:ascii="Times New Roman" w:hAnsi="Times New Roman" w:cs="Times New Roman"/>
          <w:sz w:val="24"/>
          <w:szCs w:val="24"/>
        </w:rPr>
        <w:t>наличи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 уважительных причин возникновения условий, указанных в пункте 56 Правил (стационарное лечение, смерть близких родственников, н</w:t>
      </w:r>
      <w:r w:rsidR="00321907" w:rsidRPr="005B4864">
        <w:rPr>
          <w:rFonts w:ascii="Times New Roman" w:hAnsi="Times New Roman" w:cs="Times New Roman"/>
          <w:sz w:val="24"/>
          <w:szCs w:val="24"/>
        </w:rPr>
        <w:t>е</w:t>
      </w:r>
      <w:r w:rsidR="00321907" w:rsidRPr="005B4864">
        <w:rPr>
          <w:rFonts w:ascii="Times New Roman" w:hAnsi="Times New Roman" w:cs="Times New Roman"/>
          <w:sz w:val="24"/>
          <w:szCs w:val="24"/>
        </w:rPr>
        <w:t xml:space="preserve">выплата заработной платы в срок и др.), </w:t>
      </w:r>
    </w:p>
    <w:p w:rsidR="00321907" w:rsidRPr="005B4864" w:rsidRDefault="00B43DA4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2) </w:t>
      </w:r>
      <w:r w:rsidR="00321907" w:rsidRPr="00FC0788">
        <w:rPr>
          <w:rFonts w:ascii="Times New Roman" w:hAnsi="Times New Roman" w:cs="Times New Roman"/>
          <w:sz w:val="24"/>
          <w:szCs w:val="24"/>
        </w:rPr>
        <w:t>полно</w:t>
      </w:r>
      <w:r w:rsidRPr="00FC0788">
        <w:rPr>
          <w:rFonts w:ascii="Times New Roman" w:hAnsi="Times New Roman" w:cs="Times New Roman"/>
          <w:sz w:val="24"/>
          <w:szCs w:val="24"/>
        </w:rPr>
        <w:t>е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 погашени</w:t>
      </w:r>
      <w:r w:rsidRPr="00FC0788">
        <w:rPr>
          <w:rFonts w:ascii="Times New Roman" w:hAnsi="Times New Roman" w:cs="Times New Roman"/>
          <w:sz w:val="24"/>
          <w:szCs w:val="24"/>
        </w:rPr>
        <w:t>е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Pr="00FC078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 задолженности, образ</w:t>
      </w:r>
      <w:r w:rsidR="00321907" w:rsidRPr="00FC0788">
        <w:rPr>
          <w:rFonts w:ascii="Times New Roman" w:hAnsi="Times New Roman" w:cs="Times New Roman"/>
          <w:sz w:val="24"/>
          <w:szCs w:val="24"/>
        </w:rPr>
        <w:t>о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вавшейся в течение всего срока предоставления </w:t>
      </w:r>
      <w:r w:rsidRPr="00FC0788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="00321907" w:rsidRPr="00FC0788">
        <w:rPr>
          <w:rFonts w:ascii="Times New Roman" w:hAnsi="Times New Roman" w:cs="Times New Roman"/>
          <w:sz w:val="24"/>
          <w:szCs w:val="24"/>
        </w:rPr>
        <w:t>(в случае возникн</w:t>
      </w:r>
      <w:r w:rsidR="00321907" w:rsidRPr="00FC0788">
        <w:rPr>
          <w:rFonts w:ascii="Times New Roman" w:hAnsi="Times New Roman" w:cs="Times New Roman"/>
          <w:sz w:val="24"/>
          <w:szCs w:val="24"/>
        </w:rPr>
        <w:t>о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вения задолженности впервые - при согласовании срока погашения задолженности), либо после выполнения получателем </w:t>
      </w:r>
      <w:r w:rsidR="008C1165" w:rsidRPr="00FC078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пун</w:t>
      </w:r>
      <w:r w:rsidR="00321907" w:rsidRPr="00FC0788">
        <w:rPr>
          <w:rFonts w:ascii="Times New Roman" w:hAnsi="Times New Roman" w:cs="Times New Roman"/>
          <w:sz w:val="24"/>
          <w:szCs w:val="24"/>
        </w:rPr>
        <w:t>к</w:t>
      </w:r>
      <w:r w:rsidR="00CA0725" w:rsidRPr="00FC0788">
        <w:rPr>
          <w:rFonts w:ascii="Times New Roman" w:hAnsi="Times New Roman" w:cs="Times New Roman"/>
          <w:sz w:val="24"/>
          <w:szCs w:val="24"/>
        </w:rPr>
        <w:t>том 48</w:t>
      </w:r>
      <w:r w:rsidR="00321907" w:rsidRPr="00FC078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21907" w:rsidRPr="005B4864">
        <w:rPr>
          <w:rFonts w:ascii="Times New Roman" w:hAnsi="Times New Roman" w:cs="Times New Roman"/>
          <w:sz w:val="24"/>
          <w:szCs w:val="24"/>
        </w:rPr>
        <w:t>.</w:t>
      </w:r>
    </w:p>
    <w:p w:rsidR="008C1165" w:rsidRPr="005B4864" w:rsidRDefault="008C1165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3.1</w:t>
      </w:r>
      <w:r w:rsidR="00CA0725">
        <w:rPr>
          <w:rFonts w:ascii="Times New Roman" w:hAnsi="Times New Roman" w:cs="Times New Roman"/>
          <w:sz w:val="24"/>
          <w:szCs w:val="24"/>
        </w:rPr>
        <w:t>4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</w:t>
      </w:r>
      <w:r w:rsidR="00404AB4" w:rsidRPr="005B4864">
        <w:rPr>
          <w:rFonts w:ascii="Times New Roman" w:hAnsi="Times New Roman" w:cs="Times New Roman"/>
          <w:sz w:val="24"/>
          <w:szCs w:val="24"/>
        </w:rPr>
        <w:t>т</w:t>
      </w:r>
      <w:r w:rsidR="00404AB4" w:rsidRPr="005B4864">
        <w:rPr>
          <w:rFonts w:ascii="Times New Roman" w:hAnsi="Times New Roman" w:cs="Times New Roman"/>
          <w:sz w:val="24"/>
          <w:szCs w:val="24"/>
        </w:rPr>
        <w:t>венной услуги</w:t>
      </w:r>
      <w:r w:rsidR="009B286C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Pr="005B4864">
        <w:rPr>
          <w:rFonts w:ascii="Times New Roman" w:hAnsi="Times New Roman" w:cs="Times New Roman"/>
          <w:sz w:val="24"/>
          <w:szCs w:val="24"/>
        </w:rPr>
        <w:t>готовит проект решения о возобновлении предоставления гос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дарственной услуги.</w:t>
      </w:r>
    </w:p>
    <w:p w:rsidR="008C1165" w:rsidRPr="005B4864" w:rsidRDefault="008C1165" w:rsidP="008C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проект решения.</w:t>
      </w:r>
    </w:p>
    <w:p w:rsidR="008C1165" w:rsidRPr="005B4864" w:rsidRDefault="008C1165" w:rsidP="008C11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3.1</w:t>
      </w:r>
      <w:r w:rsidR="00CA0725">
        <w:rPr>
          <w:rFonts w:ascii="Times New Roman" w:hAnsi="Times New Roman" w:cs="Times New Roman"/>
          <w:sz w:val="24"/>
          <w:szCs w:val="24"/>
        </w:rPr>
        <w:t>5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подписывает решение.</w:t>
      </w:r>
    </w:p>
    <w:p w:rsidR="008C1165" w:rsidRPr="005B4864" w:rsidRDefault="008C1165" w:rsidP="008C116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Результат процедуры: решение, подписанное руководителем </w:t>
      </w:r>
      <w:r w:rsidR="00404AB4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404AB4" w:rsidRPr="005B4864">
        <w:rPr>
          <w:rFonts w:ascii="Times New Roman" w:hAnsi="Times New Roman" w:cs="Times New Roman"/>
          <w:sz w:val="24"/>
          <w:szCs w:val="24"/>
        </w:rPr>
        <w:lastRenderedPageBreak/>
        <w:t>на предоставление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94348D" w:rsidRPr="005B4864" w:rsidRDefault="0094348D" w:rsidP="008C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3.1</w:t>
      </w:r>
      <w:r w:rsidR="00CA0725">
        <w:rPr>
          <w:rFonts w:ascii="Times New Roman" w:hAnsi="Times New Roman" w:cs="Times New Roman"/>
          <w:sz w:val="24"/>
          <w:szCs w:val="24"/>
        </w:rPr>
        <w:t>6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</w:t>
      </w:r>
      <w:r w:rsidR="00404AB4" w:rsidRPr="005B4864">
        <w:rPr>
          <w:rFonts w:ascii="Times New Roman" w:hAnsi="Times New Roman" w:cs="Times New Roman"/>
          <w:sz w:val="24"/>
          <w:szCs w:val="24"/>
        </w:rPr>
        <w:t>т</w:t>
      </w:r>
      <w:r w:rsidR="00404AB4" w:rsidRPr="005B4864">
        <w:rPr>
          <w:rFonts w:ascii="Times New Roman" w:hAnsi="Times New Roman" w:cs="Times New Roman"/>
          <w:sz w:val="24"/>
          <w:szCs w:val="24"/>
        </w:rPr>
        <w:t xml:space="preserve">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производит</w:t>
      </w:r>
      <w:r w:rsidR="000853D2" w:rsidRPr="005B4864">
        <w:rPr>
          <w:rFonts w:ascii="Times New Roman" w:hAnsi="Times New Roman" w:cs="Times New Roman"/>
          <w:sz w:val="24"/>
          <w:szCs w:val="24"/>
        </w:rPr>
        <w:t>:</w:t>
      </w:r>
    </w:p>
    <w:p w:rsidR="00077429" w:rsidRPr="005B4864" w:rsidRDefault="00CA0725" w:rsidP="000774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429" w:rsidRPr="005B4864">
        <w:rPr>
          <w:rFonts w:ascii="Times New Roman" w:hAnsi="Times New Roman" w:cs="Times New Roman"/>
          <w:sz w:val="24"/>
          <w:szCs w:val="24"/>
        </w:rPr>
        <w:t>расчет государственной услуги</w:t>
      </w:r>
      <w:r w:rsidR="0094348D" w:rsidRPr="005B4864">
        <w:rPr>
          <w:rFonts w:ascii="Times New Roman" w:hAnsi="Times New Roman" w:cs="Times New Roman"/>
          <w:sz w:val="24"/>
          <w:szCs w:val="24"/>
        </w:rPr>
        <w:t xml:space="preserve"> также и за тот месяц, в течение которого приостанавливалось предоставление гос</w:t>
      </w:r>
      <w:r w:rsidR="0094348D" w:rsidRPr="005B4864">
        <w:rPr>
          <w:rFonts w:ascii="Times New Roman" w:hAnsi="Times New Roman" w:cs="Times New Roman"/>
          <w:sz w:val="24"/>
          <w:szCs w:val="24"/>
        </w:rPr>
        <w:t>у</w:t>
      </w:r>
      <w:r w:rsidR="0094348D" w:rsidRPr="005B4864">
        <w:rPr>
          <w:rFonts w:ascii="Times New Roman" w:hAnsi="Times New Roman" w:cs="Times New Roman"/>
          <w:sz w:val="24"/>
          <w:szCs w:val="24"/>
        </w:rPr>
        <w:t>дарственной услуги</w:t>
      </w:r>
      <w:r w:rsidR="00077429" w:rsidRPr="005B4864">
        <w:rPr>
          <w:rFonts w:ascii="Times New Roman" w:hAnsi="Times New Roman" w:cs="Times New Roman"/>
          <w:sz w:val="24"/>
          <w:szCs w:val="24"/>
        </w:rPr>
        <w:t>;</w:t>
      </w:r>
    </w:p>
    <w:p w:rsidR="00077429" w:rsidRPr="005B4864" w:rsidRDefault="00CA0725" w:rsidP="00077429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429" w:rsidRPr="00FC0788">
        <w:rPr>
          <w:rFonts w:ascii="Times New Roman" w:hAnsi="Times New Roman" w:cs="Times New Roman"/>
          <w:sz w:val="24"/>
          <w:szCs w:val="24"/>
        </w:rPr>
        <w:t>направление выплатных документов и перечисление денежных средств в кредитные учреждения и в организацию, осуществляющую доставку пособий, компенсаций и иных денежных выплат.</w:t>
      </w:r>
    </w:p>
    <w:p w:rsidR="00077429" w:rsidRPr="005B4864" w:rsidRDefault="00077429" w:rsidP="000774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рассчитанный размер субсидии, вы</w:t>
      </w:r>
      <w:r w:rsidR="00CA0725">
        <w:rPr>
          <w:rFonts w:ascii="Times New Roman" w:hAnsi="Times New Roman" w:cs="Times New Roman"/>
          <w:sz w:val="24"/>
          <w:szCs w:val="24"/>
        </w:rPr>
        <w:t>платные документы, выплаченные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</w:p>
    <w:p w:rsidR="00077429" w:rsidRPr="005B4864" w:rsidRDefault="00077429" w:rsidP="008C1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86C" w:rsidRPr="00CA0725" w:rsidRDefault="000853D2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Описание последовательности действий при прекращении</w:t>
      </w:r>
    </w:p>
    <w:p w:rsidR="000853D2" w:rsidRPr="00CA0725" w:rsidRDefault="000853D2" w:rsidP="009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предоставл</w:t>
      </w:r>
      <w:r w:rsidRPr="00CA0725">
        <w:rPr>
          <w:rFonts w:ascii="Times New Roman" w:hAnsi="Times New Roman" w:cs="Times New Roman"/>
          <w:b/>
          <w:sz w:val="24"/>
          <w:szCs w:val="24"/>
        </w:rPr>
        <w:t>е</w:t>
      </w:r>
      <w:r w:rsidRPr="00CA0725">
        <w:rPr>
          <w:rFonts w:ascii="Times New Roman" w:hAnsi="Times New Roman" w:cs="Times New Roman"/>
          <w:b/>
          <w:sz w:val="24"/>
          <w:szCs w:val="24"/>
        </w:rPr>
        <w:t>ния государственной услуги</w:t>
      </w:r>
    </w:p>
    <w:p w:rsidR="00522379" w:rsidRPr="005B4864" w:rsidRDefault="00522379" w:rsidP="000853D2">
      <w:pPr>
        <w:rPr>
          <w:rFonts w:ascii="Times New Roman" w:hAnsi="Times New Roman" w:cs="Times New Roman"/>
          <w:b/>
          <w:sz w:val="24"/>
          <w:szCs w:val="24"/>
        </w:rPr>
      </w:pPr>
    </w:p>
    <w:p w:rsidR="00522379" w:rsidRPr="005B4864" w:rsidRDefault="00522379" w:rsidP="00522379">
      <w:pPr>
        <w:rPr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3.1</w:t>
      </w:r>
      <w:r w:rsidR="00CA0725">
        <w:rPr>
          <w:rFonts w:ascii="Times New Roman" w:hAnsi="Times New Roman" w:cs="Times New Roman"/>
          <w:sz w:val="24"/>
          <w:szCs w:val="24"/>
        </w:rPr>
        <w:t>7</w:t>
      </w:r>
      <w:r w:rsidRPr="005B4864">
        <w:rPr>
          <w:rFonts w:ascii="Times New Roman" w:hAnsi="Times New Roman" w:cs="Times New Roman"/>
          <w:sz w:val="24"/>
          <w:szCs w:val="24"/>
        </w:rPr>
        <w:t>. Основания для прекращения предоставления государственной у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луги</w:t>
      </w:r>
      <w:r w:rsidRPr="005B4864">
        <w:rPr>
          <w:sz w:val="24"/>
          <w:szCs w:val="24"/>
        </w:rPr>
        <w:t>: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1) изменени</w:t>
      </w:r>
      <w:r w:rsidR="00522379"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места постоянного жительства получателя </w:t>
      </w:r>
      <w:r w:rsidR="00522379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>;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2) изменени</w:t>
      </w:r>
      <w:r w:rsidR="00522379"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состава семьи получателя </w:t>
      </w:r>
      <w:r w:rsidR="00522379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>, основания проживания (если эти изменения повлекли утрату права на получение су</w:t>
      </w:r>
      <w:r w:rsidRPr="005B4864">
        <w:rPr>
          <w:rFonts w:ascii="Times New Roman" w:hAnsi="Times New Roman" w:cs="Times New Roman"/>
          <w:sz w:val="24"/>
          <w:szCs w:val="24"/>
        </w:rPr>
        <w:t>б</w:t>
      </w:r>
      <w:r w:rsidRPr="005B4864">
        <w:rPr>
          <w:rFonts w:ascii="Times New Roman" w:hAnsi="Times New Roman" w:cs="Times New Roman"/>
          <w:sz w:val="24"/>
          <w:szCs w:val="24"/>
        </w:rPr>
        <w:t>сидии);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3) представлени</w:t>
      </w:r>
      <w:r w:rsidR="00522379"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522379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и (или) членами его семьи заведомо недостоверной информации, имеющей существенное зн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 xml:space="preserve">чение для предоставления </w:t>
      </w:r>
      <w:r w:rsidR="00522379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или определения (изменения) ее размера, </w:t>
      </w:r>
      <w:r w:rsidRPr="00FC0788">
        <w:rPr>
          <w:rFonts w:ascii="Times New Roman" w:hAnsi="Times New Roman" w:cs="Times New Roman"/>
          <w:sz w:val="24"/>
          <w:szCs w:val="24"/>
        </w:rPr>
        <w:t>либо невыполнения треб</w:t>
      </w:r>
      <w:r w:rsidRPr="00FC0788">
        <w:rPr>
          <w:rFonts w:ascii="Times New Roman" w:hAnsi="Times New Roman" w:cs="Times New Roman"/>
          <w:sz w:val="24"/>
          <w:szCs w:val="24"/>
        </w:rPr>
        <w:t>о</w:t>
      </w:r>
      <w:r w:rsidRPr="00FC0788">
        <w:rPr>
          <w:rFonts w:ascii="Times New Roman" w:hAnsi="Times New Roman" w:cs="Times New Roman"/>
          <w:sz w:val="24"/>
          <w:szCs w:val="24"/>
        </w:rPr>
        <w:t>ваний, предусмотренных пунктом 48 Правил, в течение одно</w:t>
      </w:r>
      <w:r w:rsidRPr="005B4864">
        <w:rPr>
          <w:rFonts w:ascii="Times New Roman" w:hAnsi="Times New Roman" w:cs="Times New Roman"/>
          <w:sz w:val="24"/>
          <w:szCs w:val="24"/>
        </w:rPr>
        <w:t xml:space="preserve">го месяца с даты уведомления получателя </w:t>
      </w:r>
      <w:r w:rsidR="00522379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</w:t>
      </w:r>
      <w:r w:rsidR="00522379" w:rsidRPr="005B4864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(при отсутствии уважительной причины ее образов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ния);</w:t>
      </w:r>
    </w:p>
    <w:p w:rsidR="00321907" w:rsidRPr="005B4864" w:rsidRDefault="00321907" w:rsidP="00321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4) непогашени</w:t>
      </w:r>
      <w:r w:rsidR="00522379"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задолженности или несогласовани</w:t>
      </w:r>
      <w:r w:rsidR="00522379"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 xml:space="preserve"> срока погашения з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 xml:space="preserve">долженности в течение одного месяца с даты уведомления получателя </w:t>
      </w:r>
      <w:r w:rsidR="00522379" w:rsidRPr="005B4864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522379" w:rsidRPr="005B4864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(при отсутствии уваж</w:t>
      </w:r>
      <w:r w:rsidRPr="005B4864">
        <w:rPr>
          <w:rFonts w:ascii="Times New Roman" w:hAnsi="Times New Roman" w:cs="Times New Roman"/>
          <w:sz w:val="24"/>
          <w:szCs w:val="24"/>
        </w:rPr>
        <w:t>и</w:t>
      </w:r>
      <w:r w:rsidRPr="005B4864">
        <w:rPr>
          <w:rFonts w:ascii="Times New Roman" w:hAnsi="Times New Roman" w:cs="Times New Roman"/>
          <w:sz w:val="24"/>
          <w:szCs w:val="24"/>
        </w:rPr>
        <w:t>тельной причины ее образования).</w:t>
      </w:r>
    </w:p>
    <w:p w:rsidR="00765FD3" w:rsidRPr="005B4864" w:rsidRDefault="00765FD3" w:rsidP="0076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CA0725">
        <w:rPr>
          <w:rFonts w:ascii="Times New Roman" w:hAnsi="Times New Roman" w:cs="Times New Roman"/>
          <w:sz w:val="24"/>
          <w:szCs w:val="24"/>
        </w:rPr>
        <w:t>18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</w:t>
      </w:r>
      <w:r w:rsidR="00404AB4" w:rsidRPr="005B4864">
        <w:rPr>
          <w:rFonts w:ascii="Times New Roman" w:hAnsi="Times New Roman" w:cs="Times New Roman"/>
          <w:sz w:val="24"/>
          <w:szCs w:val="24"/>
        </w:rPr>
        <w:t>т</w:t>
      </w:r>
      <w:r w:rsidR="00404AB4" w:rsidRPr="005B4864">
        <w:rPr>
          <w:rFonts w:ascii="Times New Roman" w:hAnsi="Times New Roman" w:cs="Times New Roman"/>
          <w:sz w:val="24"/>
          <w:szCs w:val="24"/>
        </w:rPr>
        <w:t>венной услуги</w:t>
      </w:r>
      <w:r w:rsidR="009B286C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8E5140" w:rsidRPr="005B4864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CA0725">
        <w:rPr>
          <w:rFonts w:ascii="Times New Roman" w:hAnsi="Times New Roman" w:cs="Times New Roman"/>
          <w:sz w:val="24"/>
          <w:szCs w:val="24"/>
        </w:rPr>
        <w:t>проект решения</w:t>
      </w:r>
      <w:r w:rsidRPr="005B4864">
        <w:rPr>
          <w:rFonts w:ascii="Times New Roman" w:hAnsi="Times New Roman" w:cs="Times New Roman"/>
          <w:sz w:val="24"/>
          <w:szCs w:val="24"/>
        </w:rPr>
        <w:t xml:space="preserve"> о прекращении предоставления гос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дарственной услуги</w:t>
      </w:r>
      <w:r w:rsidR="007A64E6">
        <w:rPr>
          <w:rFonts w:ascii="Times New Roman" w:hAnsi="Times New Roman" w:cs="Times New Roman"/>
          <w:sz w:val="24"/>
          <w:szCs w:val="24"/>
        </w:rPr>
        <w:t>.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D3" w:rsidRPr="005B4864" w:rsidRDefault="00765FD3" w:rsidP="0076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проект решения.</w:t>
      </w:r>
    </w:p>
    <w:p w:rsidR="00765FD3" w:rsidRPr="005B4864" w:rsidRDefault="00765FD3" w:rsidP="00765F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CA0725">
        <w:rPr>
          <w:rFonts w:ascii="Times New Roman" w:hAnsi="Times New Roman" w:cs="Times New Roman"/>
          <w:sz w:val="24"/>
          <w:szCs w:val="24"/>
        </w:rPr>
        <w:t>19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="009B286C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Pr="005B4864">
        <w:rPr>
          <w:rFonts w:ascii="Times New Roman" w:hAnsi="Times New Roman" w:cs="Times New Roman"/>
          <w:sz w:val="24"/>
          <w:szCs w:val="24"/>
        </w:rPr>
        <w:t>подписывает решение.</w:t>
      </w:r>
    </w:p>
    <w:p w:rsidR="00765FD3" w:rsidRPr="005B4864" w:rsidRDefault="00765FD3" w:rsidP="00765FD3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Результат процедуры: решение, подписанное руководителем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765FD3" w:rsidRPr="005B4864" w:rsidRDefault="00765FD3" w:rsidP="0076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3.</w:t>
      </w:r>
      <w:r w:rsidR="00CA0725">
        <w:rPr>
          <w:rFonts w:ascii="Times New Roman" w:hAnsi="Times New Roman" w:cs="Times New Roman"/>
          <w:sz w:val="24"/>
          <w:szCs w:val="24"/>
        </w:rPr>
        <w:t>20</w:t>
      </w:r>
      <w:r w:rsidRPr="005B486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</w:t>
      </w:r>
      <w:r w:rsidR="00404AB4" w:rsidRPr="005B4864">
        <w:rPr>
          <w:rFonts w:ascii="Times New Roman" w:hAnsi="Times New Roman" w:cs="Times New Roman"/>
          <w:sz w:val="24"/>
          <w:szCs w:val="24"/>
        </w:rPr>
        <w:t>т</w:t>
      </w:r>
      <w:r w:rsidR="00404AB4" w:rsidRPr="005B4864">
        <w:rPr>
          <w:rFonts w:ascii="Times New Roman" w:hAnsi="Times New Roman" w:cs="Times New Roman"/>
          <w:sz w:val="24"/>
          <w:szCs w:val="24"/>
        </w:rPr>
        <w:t>венной услуги</w:t>
      </w:r>
      <w:r w:rsidR="009B286C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7A64E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A64E6" w:rsidRPr="005B4864">
        <w:rPr>
          <w:rFonts w:ascii="Times New Roman" w:hAnsi="Times New Roman" w:cs="Times New Roman"/>
          <w:sz w:val="24"/>
          <w:szCs w:val="24"/>
        </w:rPr>
        <w:t>5-</w:t>
      </w:r>
      <w:r w:rsidR="007A64E6">
        <w:rPr>
          <w:rFonts w:ascii="Times New Roman" w:hAnsi="Times New Roman" w:cs="Times New Roman"/>
          <w:sz w:val="24"/>
          <w:szCs w:val="24"/>
        </w:rPr>
        <w:t xml:space="preserve">ти рабочих дней </w:t>
      </w:r>
      <w:r w:rsidRPr="005B4864">
        <w:rPr>
          <w:rFonts w:ascii="Times New Roman" w:hAnsi="Times New Roman" w:cs="Times New Roman"/>
          <w:sz w:val="24"/>
          <w:szCs w:val="24"/>
        </w:rPr>
        <w:t>со дня подписания решения направляет уведомление получателю государственной услуги о принятом решении, с указанием причины прекращения предоставления государственной усл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765FD3" w:rsidRPr="005B4864" w:rsidRDefault="00765FD3" w:rsidP="0076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 процедуры: уведомление получателя государственной услуги.</w:t>
      </w:r>
    </w:p>
    <w:p w:rsidR="00765FD3" w:rsidRPr="005B4864" w:rsidRDefault="00765FD3" w:rsidP="00765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0B" w:rsidRPr="00CA0725" w:rsidRDefault="00E0630E" w:rsidP="00E063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  <w:r w:rsidR="00651B37" w:rsidRPr="00CA0725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E202B9" w:rsidRPr="00CA0725">
        <w:rPr>
          <w:rFonts w:ascii="Times New Roman" w:hAnsi="Times New Roman" w:cs="Times New Roman"/>
          <w:b/>
          <w:sz w:val="24"/>
          <w:szCs w:val="24"/>
        </w:rPr>
        <w:t>я</w:t>
      </w:r>
    </w:p>
    <w:p w:rsidR="00765FD3" w:rsidRPr="00CA0725" w:rsidRDefault="00651B37" w:rsidP="00E063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25">
        <w:rPr>
          <w:rFonts w:ascii="Times New Roman" w:hAnsi="Times New Roman" w:cs="Times New Roman"/>
          <w:b/>
          <w:sz w:val="24"/>
          <w:szCs w:val="24"/>
        </w:rPr>
        <w:t>государственной у</w:t>
      </w:r>
      <w:r w:rsidRPr="00CA0725">
        <w:rPr>
          <w:rFonts w:ascii="Times New Roman" w:hAnsi="Times New Roman" w:cs="Times New Roman"/>
          <w:b/>
          <w:sz w:val="24"/>
          <w:szCs w:val="24"/>
        </w:rPr>
        <w:t>с</w:t>
      </w:r>
      <w:r w:rsidRPr="00CA0725">
        <w:rPr>
          <w:rFonts w:ascii="Times New Roman" w:hAnsi="Times New Roman" w:cs="Times New Roman"/>
          <w:b/>
          <w:sz w:val="24"/>
          <w:szCs w:val="24"/>
        </w:rPr>
        <w:t>луги</w:t>
      </w:r>
      <w:r w:rsidR="00000CBE" w:rsidRPr="00CA0725">
        <w:rPr>
          <w:rFonts w:ascii="Times New Roman" w:hAnsi="Times New Roman" w:cs="Times New Roman"/>
          <w:b/>
          <w:sz w:val="24"/>
          <w:szCs w:val="24"/>
        </w:rPr>
        <w:t>.</w:t>
      </w:r>
    </w:p>
    <w:p w:rsidR="00E93C0B" w:rsidRPr="005B4864" w:rsidRDefault="00E93C0B" w:rsidP="00E063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A39" w:rsidRPr="005B4864" w:rsidRDefault="00940D05" w:rsidP="00D2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4.1. </w:t>
      </w:r>
      <w:r w:rsidR="00D22A39" w:rsidRPr="005B486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специалист</w:t>
      </w:r>
      <w:r w:rsidR="00D22A39" w:rsidRPr="005B4864">
        <w:rPr>
          <w:rFonts w:ascii="Times New Roman" w:hAnsi="Times New Roman" w:cs="Times New Roman"/>
          <w:sz w:val="24"/>
          <w:szCs w:val="24"/>
        </w:rPr>
        <w:t>а</w:t>
      </w:r>
      <w:r w:rsidR="00D22A39" w:rsidRPr="005B4864">
        <w:rPr>
          <w:rFonts w:ascii="Times New Roman" w:hAnsi="Times New Roman" w:cs="Times New Roman"/>
          <w:sz w:val="24"/>
          <w:szCs w:val="24"/>
        </w:rPr>
        <w:t xml:space="preserve">ми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="00000CBE" w:rsidRPr="005B4864">
        <w:rPr>
          <w:rFonts w:ascii="Times New Roman" w:hAnsi="Times New Roman" w:cs="Times New Roman"/>
          <w:sz w:val="24"/>
          <w:szCs w:val="24"/>
        </w:rPr>
        <w:t>,</w:t>
      </w:r>
      <w:r w:rsidR="009B286C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D22A39" w:rsidRPr="005B4864">
        <w:rPr>
          <w:rFonts w:ascii="Times New Roman" w:hAnsi="Times New Roman" w:cs="Times New Roman"/>
          <w:sz w:val="24"/>
          <w:szCs w:val="24"/>
        </w:rPr>
        <w:t>осуществляет рук</w:t>
      </w:r>
      <w:r w:rsidR="00D22A39" w:rsidRPr="005B4864">
        <w:rPr>
          <w:rFonts w:ascii="Times New Roman" w:hAnsi="Times New Roman" w:cs="Times New Roman"/>
          <w:sz w:val="24"/>
          <w:szCs w:val="24"/>
        </w:rPr>
        <w:t>о</w:t>
      </w:r>
      <w:r w:rsidR="00D22A39" w:rsidRPr="005B4864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404AB4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</w:t>
      </w:r>
      <w:r w:rsidR="00404AB4" w:rsidRPr="005B4864">
        <w:rPr>
          <w:rFonts w:ascii="Times New Roman" w:hAnsi="Times New Roman" w:cs="Times New Roman"/>
          <w:sz w:val="24"/>
          <w:szCs w:val="24"/>
        </w:rPr>
        <w:t>у</w:t>
      </w:r>
      <w:r w:rsidR="00404AB4" w:rsidRPr="005B4864">
        <w:rPr>
          <w:rFonts w:ascii="Times New Roman" w:hAnsi="Times New Roman" w:cs="Times New Roman"/>
          <w:sz w:val="24"/>
          <w:szCs w:val="24"/>
        </w:rPr>
        <w:t>ги</w:t>
      </w:r>
      <w:r w:rsidR="00041A11">
        <w:rPr>
          <w:rFonts w:ascii="Times New Roman" w:hAnsi="Times New Roman" w:cs="Times New Roman"/>
          <w:sz w:val="24"/>
          <w:szCs w:val="24"/>
        </w:rPr>
        <w:t>.</w:t>
      </w:r>
    </w:p>
    <w:p w:rsidR="00A676AA" w:rsidRPr="005B4864" w:rsidRDefault="00940D05" w:rsidP="00940D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</w:t>
      </w:r>
      <w:r w:rsidRPr="005B4864">
        <w:rPr>
          <w:rFonts w:ascii="Times New Roman" w:hAnsi="Times New Roman" w:cs="Times New Roman"/>
          <w:sz w:val="24"/>
          <w:szCs w:val="24"/>
        </w:rPr>
        <w:t>л</w:t>
      </w:r>
      <w:r w:rsidRPr="005B4864">
        <w:rPr>
          <w:rFonts w:ascii="Times New Roman" w:hAnsi="Times New Roman" w:cs="Times New Roman"/>
          <w:sz w:val="24"/>
          <w:szCs w:val="24"/>
        </w:rPr>
        <w:t xml:space="preserve">нения специалистами </w:t>
      </w:r>
      <w:r w:rsidR="00404AB4" w:rsidRPr="005B4864">
        <w:rPr>
          <w:rFonts w:ascii="Times New Roman" w:hAnsi="Times New Roman" w:cs="Times New Roman"/>
          <w:sz w:val="24"/>
          <w:szCs w:val="24"/>
        </w:rPr>
        <w:t xml:space="preserve">уполномоченного органа на предоставление государственной услуги </w:t>
      </w:r>
      <w:r w:rsidRPr="005B4864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законодательства Российской Федерации и Камчатского края о порядке предоставления су</w:t>
      </w:r>
      <w:r w:rsidRPr="005B4864">
        <w:rPr>
          <w:rFonts w:ascii="Times New Roman" w:hAnsi="Times New Roman" w:cs="Times New Roman"/>
          <w:sz w:val="24"/>
          <w:szCs w:val="24"/>
        </w:rPr>
        <w:t>б</w:t>
      </w:r>
      <w:r w:rsidRPr="005B4864">
        <w:rPr>
          <w:rFonts w:ascii="Times New Roman" w:hAnsi="Times New Roman" w:cs="Times New Roman"/>
          <w:sz w:val="24"/>
          <w:szCs w:val="24"/>
        </w:rPr>
        <w:t>сидий гражданам на оплату жилья и коммунальных услуг, а также требований к заполнению, ведению и хранению бланков учетной док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ментации получателей государственной услуги.</w:t>
      </w:r>
    </w:p>
    <w:p w:rsidR="006A7B01" w:rsidRPr="005B4864" w:rsidRDefault="006A7B01" w:rsidP="006A7B01">
      <w:pPr>
        <w:ind w:right="-1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государственной у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 xml:space="preserve">луги включает в себя проведение проверок, выявление и устранение нарушений прав получателей </w:t>
      </w:r>
      <w:r w:rsidRPr="005B4864">
        <w:rPr>
          <w:rFonts w:ascii="Times New Roman" w:hAnsi="Times New Roman" w:cs="Times New Roman"/>
          <w:sz w:val="24"/>
          <w:szCs w:val="24"/>
        </w:rPr>
        <w:lastRenderedPageBreak/>
        <w:t>госуда</w:t>
      </w:r>
      <w:r w:rsidRPr="005B4864">
        <w:rPr>
          <w:rFonts w:ascii="Times New Roman" w:hAnsi="Times New Roman" w:cs="Times New Roman"/>
          <w:sz w:val="24"/>
          <w:szCs w:val="24"/>
        </w:rPr>
        <w:t>р</w:t>
      </w:r>
      <w:r w:rsidRPr="005B4864">
        <w:rPr>
          <w:rFonts w:ascii="Times New Roman" w:hAnsi="Times New Roman" w:cs="Times New Roman"/>
          <w:sz w:val="24"/>
          <w:szCs w:val="24"/>
        </w:rPr>
        <w:t>ственной услуги, рассмотрение, принятие решений и подготовку ответов на обращения получателей государственной услуги, соде</w:t>
      </w:r>
      <w:r w:rsidRPr="005B4864">
        <w:rPr>
          <w:rFonts w:ascii="Times New Roman" w:hAnsi="Times New Roman" w:cs="Times New Roman"/>
          <w:sz w:val="24"/>
          <w:szCs w:val="24"/>
        </w:rPr>
        <w:t>р</w:t>
      </w:r>
      <w:r w:rsidRPr="005B4864">
        <w:rPr>
          <w:rFonts w:ascii="Times New Roman" w:hAnsi="Times New Roman" w:cs="Times New Roman"/>
          <w:sz w:val="24"/>
          <w:szCs w:val="24"/>
        </w:rPr>
        <w:t xml:space="preserve">жащих жалобы на решения, действия (бездействие) специалистов </w:t>
      </w:r>
      <w:r w:rsidR="00F32D65" w:rsidRPr="005B4864">
        <w:rPr>
          <w:rFonts w:ascii="Times New Roman" w:hAnsi="Times New Roman" w:cs="Times New Roman"/>
          <w:sz w:val="24"/>
          <w:szCs w:val="24"/>
        </w:rPr>
        <w:t>уполном</w:t>
      </w:r>
      <w:r w:rsidR="00F32D65" w:rsidRPr="005B4864">
        <w:rPr>
          <w:rFonts w:ascii="Times New Roman" w:hAnsi="Times New Roman" w:cs="Times New Roman"/>
          <w:sz w:val="24"/>
          <w:szCs w:val="24"/>
        </w:rPr>
        <w:t>о</w:t>
      </w:r>
      <w:r w:rsidR="00F32D65" w:rsidRPr="005B4864">
        <w:rPr>
          <w:rFonts w:ascii="Times New Roman" w:hAnsi="Times New Roman" w:cs="Times New Roman"/>
          <w:sz w:val="24"/>
          <w:szCs w:val="24"/>
        </w:rPr>
        <w:t xml:space="preserve">ченных </w:t>
      </w:r>
      <w:r w:rsidR="00404AB4" w:rsidRPr="005B4864">
        <w:rPr>
          <w:rFonts w:ascii="Times New Roman" w:hAnsi="Times New Roman" w:cs="Times New Roman"/>
          <w:sz w:val="24"/>
          <w:szCs w:val="24"/>
        </w:rPr>
        <w:t>органов на предоставление государственной услуги</w:t>
      </w:r>
      <w:r w:rsidR="009B1F90" w:rsidRPr="005B486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E5140" w:rsidRPr="005B4864">
        <w:rPr>
          <w:rFonts w:ascii="Times New Roman" w:hAnsi="Times New Roman" w:cs="Times New Roman"/>
          <w:sz w:val="24"/>
          <w:szCs w:val="24"/>
        </w:rPr>
        <w:t>уполномоче</w:t>
      </w:r>
      <w:r w:rsidR="008E5140" w:rsidRPr="005B4864">
        <w:rPr>
          <w:rFonts w:ascii="Times New Roman" w:hAnsi="Times New Roman" w:cs="Times New Roman"/>
          <w:sz w:val="24"/>
          <w:szCs w:val="24"/>
        </w:rPr>
        <w:t>н</w:t>
      </w:r>
      <w:r w:rsidR="008E5140" w:rsidRPr="005B4864">
        <w:rPr>
          <w:rFonts w:ascii="Times New Roman" w:hAnsi="Times New Roman" w:cs="Times New Roman"/>
          <w:sz w:val="24"/>
          <w:szCs w:val="24"/>
        </w:rPr>
        <w:t>ной организации</w:t>
      </w:r>
      <w:r w:rsidRPr="005B4864">
        <w:rPr>
          <w:rFonts w:ascii="Times New Roman" w:hAnsi="Times New Roman" w:cs="Times New Roman"/>
          <w:sz w:val="24"/>
          <w:szCs w:val="24"/>
        </w:rPr>
        <w:t>.</w:t>
      </w:r>
    </w:p>
    <w:p w:rsidR="009F2337" w:rsidRPr="005B4864" w:rsidRDefault="009F2337" w:rsidP="009F2337">
      <w:pPr>
        <w:ind w:right="-1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4.</w:t>
      </w:r>
      <w:r w:rsidR="00B610B7" w:rsidRPr="005B4864">
        <w:rPr>
          <w:rFonts w:ascii="Times New Roman" w:hAnsi="Times New Roman" w:cs="Times New Roman"/>
          <w:sz w:val="24"/>
          <w:szCs w:val="24"/>
        </w:rPr>
        <w:t>2</w:t>
      </w:r>
      <w:r w:rsidRPr="005B4864">
        <w:rPr>
          <w:rFonts w:ascii="Times New Roman" w:hAnsi="Times New Roman" w:cs="Times New Roman"/>
          <w:sz w:val="24"/>
          <w:szCs w:val="24"/>
        </w:rPr>
        <w:t xml:space="preserve">. Министерство </w:t>
      </w:r>
      <w:r w:rsidR="00836B1D" w:rsidRPr="005B4864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5B4864">
        <w:rPr>
          <w:rFonts w:ascii="Times New Roman" w:hAnsi="Times New Roman" w:cs="Times New Roman"/>
          <w:sz w:val="24"/>
          <w:szCs w:val="24"/>
        </w:rPr>
        <w:t xml:space="preserve"> и энергетики Камчатского края организует и осуществляет контроль за </w:t>
      </w:r>
      <w:r w:rsidR="009819A7" w:rsidRPr="005B4864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836B1D" w:rsidRPr="005B4864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Pr="005B4864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836B1D" w:rsidRPr="005B4864">
        <w:rPr>
          <w:rFonts w:ascii="Times New Roman" w:hAnsi="Times New Roman" w:cs="Times New Roman"/>
          <w:sz w:val="24"/>
          <w:szCs w:val="24"/>
        </w:rPr>
        <w:t>муниципальных образ</w:t>
      </w:r>
      <w:r w:rsidR="00836B1D" w:rsidRPr="005B4864">
        <w:rPr>
          <w:rFonts w:ascii="Times New Roman" w:hAnsi="Times New Roman" w:cs="Times New Roman"/>
          <w:sz w:val="24"/>
          <w:szCs w:val="24"/>
        </w:rPr>
        <w:t>о</w:t>
      </w:r>
      <w:r w:rsidR="00836B1D" w:rsidRPr="005B4864">
        <w:rPr>
          <w:rFonts w:ascii="Times New Roman" w:hAnsi="Times New Roman" w:cs="Times New Roman"/>
          <w:sz w:val="24"/>
          <w:szCs w:val="24"/>
        </w:rPr>
        <w:t xml:space="preserve">ваний в Камчатском крае </w:t>
      </w:r>
      <w:r w:rsidRPr="005B4864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 г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сударственной услуги и использованием предоставленных на эти цели фина</w:t>
      </w:r>
      <w:r w:rsidRPr="005B4864">
        <w:rPr>
          <w:rFonts w:ascii="Times New Roman" w:hAnsi="Times New Roman" w:cs="Times New Roman"/>
          <w:sz w:val="24"/>
          <w:szCs w:val="24"/>
        </w:rPr>
        <w:t>н</w:t>
      </w:r>
      <w:r w:rsidRPr="005B4864">
        <w:rPr>
          <w:rFonts w:ascii="Times New Roman" w:hAnsi="Times New Roman" w:cs="Times New Roman"/>
          <w:sz w:val="24"/>
          <w:szCs w:val="24"/>
        </w:rPr>
        <w:t>совых средств.</w:t>
      </w:r>
    </w:p>
    <w:p w:rsidR="004D63A4" w:rsidRPr="005B4864" w:rsidRDefault="004D63A4" w:rsidP="00A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0B" w:rsidRPr="001439D2" w:rsidRDefault="00A84980" w:rsidP="00A84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2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</w:t>
      </w:r>
    </w:p>
    <w:p w:rsidR="00E93C0B" w:rsidRPr="001439D2" w:rsidRDefault="00A84980" w:rsidP="00A84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2">
        <w:rPr>
          <w:rFonts w:ascii="Times New Roman" w:hAnsi="Times New Roman" w:cs="Times New Roman"/>
          <w:b/>
          <w:sz w:val="24"/>
          <w:szCs w:val="24"/>
        </w:rPr>
        <w:t>должностного лица, а также принимаемого им решения</w:t>
      </w:r>
    </w:p>
    <w:p w:rsidR="00A84980" w:rsidRPr="005B4864" w:rsidRDefault="00A84980" w:rsidP="00A8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9D2">
        <w:rPr>
          <w:rFonts w:ascii="Times New Roman" w:hAnsi="Times New Roman" w:cs="Times New Roman"/>
          <w:b/>
          <w:sz w:val="24"/>
          <w:szCs w:val="24"/>
        </w:rPr>
        <w:t>при предоста</w:t>
      </w:r>
      <w:r w:rsidRPr="001439D2">
        <w:rPr>
          <w:rFonts w:ascii="Times New Roman" w:hAnsi="Times New Roman" w:cs="Times New Roman"/>
          <w:b/>
          <w:sz w:val="24"/>
          <w:szCs w:val="24"/>
        </w:rPr>
        <w:t>в</w:t>
      </w:r>
      <w:r w:rsidRPr="001439D2">
        <w:rPr>
          <w:rFonts w:ascii="Times New Roman" w:hAnsi="Times New Roman" w:cs="Times New Roman"/>
          <w:b/>
          <w:sz w:val="24"/>
          <w:szCs w:val="24"/>
        </w:rPr>
        <w:t>лении государственной услуги</w:t>
      </w:r>
    </w:p>
    <w:p w:rsidR="00A84980" w:rsidRPr="005B4864" w:rsidRDefault="00A84980" w:rsidP="00A84980">
      <w:pPr>
        <w:rPr>
          <w:rFonts w:ascii="Times New Roman" w:hAnsi="Times New Roman" w:cs="Times New Roman"/>
          <w:sz w:val="24"/>
          <w:szCs w:val="24"/>
        </w:rPr>
      </w:pPr>
    </w:p>
    <w:p w:rsidR="00A84980" w:rsidRPr="005B4864" w:rsidRDefault="00A84980" w:rsidP="00A84980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5.1. Получатели государственной услуги имеют право на обжалование решений, пр</w:t>
      </w:r>
      <w:r w:rsidRPr="005B4864">
        <w:rPr>
          <w:rFonts w:ascii="Times New Roman" w:hAnsi="Times New Roman" w:cs="Times New Roman"/>
          <w:sz w:val="24"/>
          <w:szCs w:val="24"/>
        </w:rPr>
        <w:t>и</w:t>
      </w:r>
      <w:r w:rsidRPr="005B4864">
        <w:rPr>
          <w:rFonts w:ascii="Times New Roman" w:hAnsi="Times New Roman" w:cs="Times New Roman"/>
          <w:sz w:val="24"/>
          <w:szCs w:val="24"/>
        </w:rPr>
        <w:t xml:space="preserve">нятых в ходе предоставления государственной услуги, действий или бездействия работников </w:t>
      </w:r>
      <w:r w:rsidR="00EA2BD6" w:rsidRPr="005B4864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B4864">
        <w:rPr>
          <w:rFonts w:ascii="Times New Roman" w:hAnsi="Times New Roman" w:cs="Times New Roman"/>
          <w:sz w:val="24"/>
          <w:szCs w:val="24"/>
        </w:rPr>
        <w:t>органов, участвующих в оказании государственной услуги, в вышесто</w:t>
      </w:r>
      <w:r w:rsidRPr="005B4864">
        <w:rPr>
          <w:rFonts w:ascii="Times New Roman" w:hAnsi="Times New Roman" w:cs="Times New Roman"/>
          <w:sz w:val="24"/>
          <w:szCs w:val="24"/>
        </w:rPr>
        <w:t>я</w:t>
      </w:r>
      <w:r w:rsidRPr="005B4864">
        <w:rPr>
          <w:rFonts w:ascii="Times New Roman" w:hAnsi="Times New Roman" w:cs="Times New Roman"/>
          <w:sz w:val="24"/>
          <w:szCs w:val="24"/>
        </w:rPr>
        <w:t>щие органы, участвующие в оказании государственной услуги, в досудебном и судебном п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рядке.</w:t>
      </w:r>
    </w:p>
    <w:p w:rsidR="0001602A" w:rsidRPr="005B4864" w:rsidRDefault="00A84980" w:rsidP="00A84980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5.2. В случае если получатель государственной услуги выражает свое несогласие с решением, принятым</w:t>
      </w:r>
      <w:r w:rsidR="0001602A" w:rsidRPr="005B4864">
        <w:rPr>
          <w:rFonts w:ascii="Times New Roman" w:hAnsi="Times New Roman" w:cs="Times New Roman"/>
          <w:sz w:val="24"/>
          <w:szCs w:val="24"/>
        </w:rPr>
        <w:t>:</w:t>
      </w:r>
    </w:p>
    <w:p w:rsidR="0001602A" w:rsidRPr="005B4864" w:rsidRDefault="0001602A" w:rsidP="00A84980">
      <w:pPr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-</w:t>
      </w:r>
      <w:r w:rsidR="00A84980" w:rsidRPr="005B4864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836B1D" w:rsidRPr="005B4864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="00651431" w:rsidRPr="005B4864">
        <w:rPr>
          <w:rFonts w:ascii="Times New Roman" w:hAnsi="Times New Roman" w:cs="Times New Roman"/>
          <w:sz w:val="24"/>
          <w:szCs w:val="24"/>
        </w:rPr>
        <w:t>, гражданин обращается к руководит</w:t>
      </w:r>
      <w:r w:rsidR="00651431" w:rsidRPr="005B4864">
        <w:rPr>
          <w:rFonts w:ascii="Times New Roman" w:hAnsi="Times New Roman" w:cs="Times New Roman"/>
          <w:sz w:val="24"/>
          <w:szCs w:val="24"/>
        </w:rPr>
        <w:t>е</w:t>
      </w:r>
      <w:r w:rsidR="00651431" w:rsidRPr="005B4864">
        <w:rPr>
          <w:rFonts w:ascii="Times New Roman" w:hAnsi="Times New Roman" w:cs="Times New Roman"/>
          <w:sz w:val="24"/>
          <w:szCs w:val="24"/>
        </w:rPr>
        <w:t xml:space="preserve">лю </w:t>
      </w:r>
      <w:r w:rsidR="00EF0F3D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государственной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>;</w:t>
      </w:r>
    </w:p>
    <w:p w:rsidR="00A84980" w:rsidRPr="005B4864" w:rsidRDefault="0001602A" w:rsidP="00016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руководителем </w:t>
      </w:r>
      <w:r w:rsidR="00EF0F3D" w:rsidRPr="005B4864">
        <w:rPr>
          <w:rFonts w:ascii="Times New Roman" w:hAnsi="Times New Roman" w:cs="Times New Roman"/>
          <w:sz w:val="24"/>
          <w:szCs w:val="24"/>
        </w:rPr>
        <w:t>уполномоченного органа на предоставление государс</w:t>
      </w:r>
      <w:r w:rsidR="00EF0F3D" w:rsidRPr="005B4864">
        <w:rPr>
          <w:rFonts w:ascii="Times New Roman" w:hAnsi="Times New Roman" w:cs="Times New Roman"/>
          <w:sz w:val="24"/>
          <w:szCs w:val="24"/>
        </w:rPr>
        <w:t>т</w:t>
      </w:r>
      <w:r w:rsidR="00EF0F3D" w:rsidRPr="005B4864">
        <w:rPr>
          <w:rFonts w:ascii="Times New Roman" w:hAnsi="Times New Roman" w:cs="Times New Roman"/>
          <w:sz w:val="24"/>
          <w:szCs w:val="24"/>
        </w:rPr>
        <w:t>венной услуги</w:t>
      </w:r>
      <w:r w:rsidRPr="005B4864">
        <w:rPr>
          <w:rFonts w:ascii="Times New Roman" w:hAnsi="Times New Roman" w:cs="Times New Roman"/>
          <w:sz w:val="24"/>
          <w:szCs w:val="24"/>
        </w:rPr>
        <w:t xml:space="preserve">, гражданин обращается </w:t>
      </w:r>
      <w:r w:rsidR="00F511DB" w:rsidRPr="005B4864">
        <w:rPr>
          <w:rFonts w:ascii="Times New Roman" w:hAnsi="Times New Roman" w:cs="Times New Roman"/>
          <w:sz w:val="24"/>
          <w:szCs w:val="24"/>
        </w:rPr>
        <w:t>к Министру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35121A" w:rsidRPr="005B4864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5B4864">
        <w:rPr>
          <w:rFonts w:ascii="Times New Roman" w:hAnsi="Times New Roman" w:cs="Times New Roman"/>
          <w:sz w:val="24"/>
          <w:szCs w:val="24"/>
        </w:rPr>
        <w:t xml:space="preserve"> и энергетики Ка</w:t>
      </w:r>
      <w:r w:rsidRPr="005B4864">
        <w:rPr>
          <w:rFonts w:ascii="Times New Roman" w:hAnsi="Times New Roman" w:cs="Times New Roman"/>
          <w:sz w:val="24"/>
          <w:szCs w:val="24"/>
        </w:rPr>
        <w:t>м</w:t>
      </w:r>
      <w:r w:rsidRPr="005B4864">
        <w:rPr>
          <w:rFonts w:ascii="Times New Roman" w:hAnsi="Times New Roman" w:cs="Times New Roman"/>
          <w:sz w:val="24"/>
          <w:szCs w:val="24"/>
        </w:rPr>
        <w:t>чатского края</w:t>
      </w:r>
      <w:r w:rsidR="00EF0F3D" w:rsidRPr="005B4864">
        <w:rPr>
          <w:rFonts w:ascii="Times New Roman" w:hAnsi="Times New Roman" w:cs="Times New Roman"/>
          <w:sz w:val="24"/>
          <w:szCs w:val="24"/>
        </w:rPr>
        <w:t xml:space="preserve"> либо Министру социального развития и труда Камчатского края</w:t>
      </w:r>
      <w:r w:rsidR="00CC22B5" w:rsidRPr="005B4864">
        <w:rPr>
          <w:rFonts w:ascii="Times New Roman" w:hAnsi="Times New Roman" w:cs="Times New Roman"/>
          <w:sz w:val="24"/>
          <w:szCs w:val="24"/>
        </w:rPr>
        <w:t>.</w:t>
      </w:r>
    </w:p>
    <w:p w:rsidR="00FC3B96" w:rsidRPr="005B4864" w:rsidRDefault="00CC22B5" w:rsidP="00016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5.3. Работник</w:t>
      </w:r>
      <w:r w:rsidR="00EA2BD6" w:rsidRPr="005B486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EA2BD6" w:rsidRPr="005B486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047CB" w:rsidRPr="005B4864">
        <w:rPr>
          <w:rFonts w:ascii="Times New Roman" w:hAnsi="Times New Roman" w:cs="Times New Roman"/>
          <w:sz w:val="24"/>
          <w:szCs w:val="24"/>
        </w:rPr>
        <w:t>,</w:t>
      </w:r>
      <w:r w:rsidR="00EA2BD6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Pr="005B4864">
        <w:rPr>
          <w:rFonts w:ascii="Times New Roman" w:hAnsi="Times New Roman" w:cs="Times New Roman"/>
          <w:sz w:val="24"/>
          <w:szCs w:val="24"/>
        </w:rPr>
        <w:t>действия (бездействия) или решение которого обжалуется гражданином, передает личное дело получателя госуда</w:t>
      </w:r>
      <w:r w:rsidRPr="005B4864">
        <w:rPr>
          <w:rFonts w:ascii="Times New Roman" w:hAnsi="Times New Roman" w:cs="Times New Roman"/>
          <w:sz w:val="24"/>
          <w:szCs w:val="24"/>
        </w:rPr>
        <w:t>р</w:t>
      </w:r>
      <w:r w:rsidRPr="005B4864">
        <w:rPr>
          <w:rFonts w:ascii="Times New Roman" w:hAnsi="Times New Roman" w:cs="Times New Roman"/>
          <w:sz w:val="24"/>
          <w:szCs w:val="24"/>
        </w:rPr>
        <w:t>ственной услуги</w:t>
      </w:r>
      <w:r w:rsidR="00FC3B96" w:rsidRPr="005B4864">
        <w:rPr>
          <w:rFonts w:ascii="Times New Roman" w:hAnsi="Times New Roman" w:cs="Times New Roman"/>
          <w:sz w:val="24"/>
          <w:szCs w:val="24"/>
        </w:rPr>
        <w:t>:</w:t>
      </w:r>
    </w:p>
    <w:p w:rsidR="00FC3B96" w:rsidRPr="005B4864" w:rsidRDefault="00FC3B96" w:rsidP="00016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CC22B5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Pr="005B486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610B7" w:rsidRPr="005B4864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</w:t>
      </w:r>
      <w:r w:rsidR="00B610B7" w:rsidRPr="005B4864">
        <w:rPr>
          <w:rFonts w:ascii="Times New Roman" w:hAnsi="Times New Roman" w:cs="Times New Roman"/>
          <w:sz w:val="24"/>
          <w:szCs w:val="24"/>
        </w:rPr>
        <w:t>а</w:t>
      </w:r>
      <w:r w:rsidR="00B610B7" w:rsidRPr="005B4864">
        <w:rPr>
          <w:rFonts w:ascii="Times New Roman" w:hAnsi="Times New Roman" w:cs="Times New Roman"/>
          <w:sz w:val="24"/>
          <w:szCs w:val="24"/>
        </w:rPr>
        <w:t>зования</w:t>
      </w:r>
      <w:r w:rsidRPr="005B4864">
        <w:rPr>
          <w:rFonts w:ascii="Times New Roman" w:hAnsi="Times New Roman" w:cs="Times New Roman"/>
          <w:sz w:val="24"/>
          <w:szCs w:val="24"/>
        </w:rPr>
        <w:t>;</w:t>
      </w:r>
    </w:p>
    <w:p w:rsidR="00CC22B5" w:rsidRPr="005B4864" w:rsidRDefault="00FC3B96" w:rsidP="00016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- </w:t>
      </w:r>
      <w:r w:rsidR="00CC22B5" w:rsidRPr="005B4864">
        <w:rPr>
          <w:rFonts w:ascii="Times New Roman" w:hAnsi="Times New Roman" w:cs="Times New Roman"/>
          <w:sz w:val="24"/>
          <w:szCs w:val="24"/>
        </w:rPr>
        <w:t>Министр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="00CC22B5" w:rsidRPr="005B4864">
        <w:rPr>
          <w:rFonts w:ascii="Times New Roman" w:hAnsi="Times New Roman" w:cs="Times New Roman"/>
          <w:sz w:val="24"/>
          <w:szCs w:val="24"/>
        </w:rPr>
        <w:t xml:space="preserve"> ЖКХ и энергетики Камчатского края</w:t>
      </w:r>
      <w:r w:rsidR="001439D2">
        <w:rPr>
          <w:rFonts w:ascii="Times New Roman" w:hAnsi="Times New Roman" w:cs="Times New Roman"/>
          <w:sz w:val="24"/>
          <w:szCs w:val="24"/>
        </w:rPr>
        <w:t>,</w:t>
      </w:r>
      <w:r w:rsidR="009B1F90" w:rsidRPr="005B4864">
        <w:rPr>
          <w:rFonts w:ascii="Times New Roman" w:hAnsi="Times New Roman" w:cs="Times New Roman"/>
          <w:sz w:val="24"/>
          <w:szCs w:val="24"/>
        </w:rPr>
        <w:t xml:space="preserve"> либо Министру социального разв</w:t>
      </w:r>
      <w:r w:rsidR="009B1F90" w:rsidRPr="005B4864">
        <w:rPr>
          <w:rFonts w:ascii="Times New Roman" w:hAnsi="Times New Roman" w:cs="Times New Roman"/>
          <w:sz w:val="24"/>
          <w:szCs w:val="24"/>
        </w:rPr>
        <w:t>и</w:t>
      </w:r>
      <w:r w:rsidR="009B1F90" w:rsidRPr="005B4864">
        <w:rPr>
          <w:rFonts w:ascii="Times New Roman" w:hAnsi="Times New Roman" w:cs="Times New Roman"/>
          <w:sz w:val="24"/>
          <w:szCs w:val="24"/>
        </w:rPr>
        <w:t>тия и труда Камчатского края</w:t>
      </w:r>
      <w:r w:rsidR="00F511DB" w:rsidRPr="005B4864">
        <w:rPr>
          <w:rFonts w:ascii="Times New Roman" w:hAnsi="Times New Roman" w:cs="Times New Roman"/>
          <w:sz w:val="24"/>
          <w:szCs w:val="24"/>
        </w:rPr>
        <w:t>.</w:t>
      </w:r>
    </w:p>
    <w:p w:rsidR="00FC3B96" w:rsidRPr="005B4864" w:rsidRDefault="00FC3B96" w:rsidP="00FC3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5.4. Руководитель </w:t>
      </w:r>
      <w:r w:rsidR="00B610B7" w:rsidRPr="005B4864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</w:t>
      </w:r>
      <w:r w:rsidR="009B1F90" w:rsidRPr="005B4864">
        <w:rPr>
          <w:rFonts w:ascii="Times New Roman" w:hAnsi="Times New Roman" w:cs="Times New Roman"/>
          <w:sz w:val="24"/>
          <w:szCs w:val="24"/>
        </w:rPr>
        <w:t>,</w:t>
      </w:r>
      <w:r w:rsidRPr="005B4864">
        <w:rPr>
          <w:rFonts w:ascii="Times New Roman" w:hAnsi="Times New Roman" w:cs="Times New Roman"/>
          <w:sz w:val="24"/>
          <w:szCs w:val="24"/>
        </w:rPr>
        <w:t xml:space="preserve"> Министр </w:t>
      </w:r>
      <w:r w:rsidR="0035121A" w:rsidRPr="005B4864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5B4864">
        <w:rPr>
          <w:rFonts w:ascii="Times New Roman" w:hAnsi="Times New Roman" w:cs="Times New Roman"/>
          <w:sz w:val="24"/>
          <w:szCs w:val="24"/>
        </w:rPr>
        <w:t xml:space="preserve"> и энергетики Камча</w:t>
      </w:r>
      <w:r w:rsidRPr="005B4864">
        <w:rPr>
          <w:rFonts w:ascii="Times New Roman" w:hAnsi="Times New Roman" w:cs="Times New Roman"/>
          <w:sz w:val="24"/>
          <w:szCs w:val="24"/>
        </w:rPr>
        <w:t>т</w:t>
      </w:r>
      <w:r w:rsidRPr="005B4864">
        <w:rPr>
          <w:rFonts w:ascii="Times New Roman" w:hAnsi="Times New Roman" w:cs="Times New Roman"/>
          <w:sz w:val="24"/>
          <w:szCs w:val="24"/>
        </w:rPr>
        <w:t>ского края</w:t>
      </w:r>
      <w:r w:rsidR="001439D2">
        <w:rPr>
          <w:rFonts w:ascii="Times New Roman" w:hAnsi="Times New Roman" w:cs="Times New Roman"/>
          <w:sz w:val="24"/>
          <w:szCs w:val="24"/>
        </w:rPr>
        <w:t>,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9B1F90" w:rsidRPr="005B4864">
        <w:rPr>
          <w:rFonts w:ascii="Times New Roman" w:hAnsi="Times New Roman" w:cs="Times New Roman"/>
          <w:sz w:val="24"/>
          <w:szCs w:val="24"/>
        </w:rPr>
        <w:t xml:space="preserve">или Министр социального развития и труда Камчатского края </w:t>
      </w:r>
      <w:r w:rsidRPr="005B4864">
        <w:rPr>
          <w:rFonts w:ascii="Times New Roman" w:hAnsi="Times New Roman" w:cs="Times New Roman"/>
          <w:sz w:val="24"/>
          <w:szCs w:val="24"/>
        </w:rPr>
        <w:t>рассматривает обращение гражданина, основания принятого решения, принимает решение об утверждении или отмене ранее принятого решения и уведомляет об этом гра</w:t>
      </w:r>
      <w:r w:rsidRPr="005B4864">
        <w:rPr>
          <w:rFonts w:ascii="Times New Roman" w:hAnsi="Times New Roman" w:cs="Times New Roman"/>
          <w:sz w:val="24"/>
          <w:szCs w:val="24"/>
        </w:rPr>
        <w:t>ж</w:t>
      </w:r>
      <w:r w:rsidRPr="005B4864">
        <w:rPr>
          <w:rFonts w:ascii="Times New Roman" w:hAnsi="Times New Roman" w:cs="Times New Roman"/>
          <w:sz w:val="24"/>
          <w:szCs w:val="24"/>
        </w:rPr>
        <w:t>данина.</w:t>
      </w:r>
    </w:p>
    <w:p w:rsidR="00BE41DB" w:rsidRPr="006A431D" w:rsidRDefault="00A70B81" w:rsidP="00BE41DB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5.5.</w:t>
      </w:r>
      <w:r w:rsidR="00BE41DB" w:rsidRPr="005B4864">
        <w:rPr>
          <w:rFonts w:ascii="Times New Roman" w:hAnsi="Times New Roman" w:cs="Times New Roman"/>
          <w:sz w:val="24"/>
          <w:szCs w:val="24"/>
        </w:rPr>
        <w:t xml:space="preserve"> Получатели государственной услуги имеют право обратиться с жалобой лично или направить пис</w:t>
      </w:r>
      <w:r w:rsidR="00BE41DB" w:rsidRPr="005B4864">
        <w:rPr>
          <w:rFonts w:ascii="Times New Roman" w:hAnsi="Times New Roman" w:cs="Times New Roman"/>
          <w:sz w:val="24"/>
          <w:szCs w:val="24"/>
        </w:rPr>
        <w:t>ь</w:t>
      </w:r>
      <w:r w:rsidR="00BE41DB" w:rsidRPr="005B4864">
        <w:rPr>
          <w:rFonts w:ascii="Times New Roman" w:hAnsi="Times New Roman" w:cs="Times New Roman"/>
          <w:sz w:val="24"/>
          <w:szCs w:val="24"/>
        </w:rPr>
        <w:t>менное обращение, жалобу</w:t>
      </w:r>
      <w:r w:rsidR="00CA31BF">
        <w:rPr>
          <w:rFonts w:ascii="Times New Roman" w:hAnsi="Times New Roman" w:cs="Times New Roman"/>
          <w:sz w:val="24"/>
          <w:szCs w:val="24"/>
        </w:rPr>
        <w:t xml:space="preserve"> </w:t>
      </w:r>
      <w:r w:rsidR="00CA31BF" w:rsidRPr="006A431D">
        <w:rPr>
          <w:rFonts w:ascii="Times New Roman" w:hAnsi="Times New Roman" w:cs="Times New Roman"/>
          <w:color w:val="00B050"/>
          <w:sz w:val="24"/>
          <w:szCs w:val="24"/>
        </w:rPr>
        <w:t>как в письменной форме на бумажном носителе, так и в электронной форме</w:t>
      </w:r>
      <w:r w:rsidR="00BE41DB" w:rsidRPr="006A431D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E41DB" w:rsidRPr="001A2DA9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DA9">
        <w:rPr>
          <w:rFonts w:ascii="Times New Roman" w:hAnsi="Times New Roman" w:cs="Times New Roman"/>
          <w:color w:val="FF0000"/>
          <w:sz w:val="24"/>
          <w:szCs w:val="24"/>
        </w:rPr>
        <w:t xml:space="preserve">При обращении получателя государственной услуги в письменной форме срок рассмотрения жалобы не должен превышать 30 дней с момента </w:t>
      </w:r>
      <w:r w:rsidR="00CA31BF" w:rsidRPr="001A2DA9">
        <w:rPr>
          <w:rFonts w:ascii="Times New Roman" w:hAnsi="Times New Roman" w:cs="Times New Roman"/>
          <w:color w:val="FF0000"/>
          <w:sz w:val="24"/>
          <w:szCs w:val="24"/>
        </w:rPr>
        <w:t>регистрации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 xml:space="preserve"> обращения.</w:t>
      </w:r>
    </w:p>
    <w:p w:rsidR="00BE41DB" w:rsidRPr="001A2DA9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DA9">
        <w:rPr>
          <w:rFonts w:ascii="Times New Roman" w:hAnsi="Times New Roman" w:cs="Times New Roman"/>
          <w:color w:val="FF0000"/>
          <w:sz w:val="24"/>
          <w:szCs w:val="24"/>
        </w:rPr>
        <w:t>В случае если по обращению требуется провести расследования, проверки или обсл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 xml:space="preserve">дования, срок рассмотрения жалобы может быть продлен, но не более чем на </w:t>
      </w:r>
      <w:r w:rsidR="00CA31BF" w:rsidRPr="001A2DA9">
        <w:rPr>
          <w:rFonts w:ascii="Times New Roman" w:hAnsi="Times New Roman" w:cs="Times New Roman"/>
          <w:color w:val="FF0000"/>
          <w:sz w:val="24"/>
          <w:szCs w:val="24"/>
        </w:rPr>
        <w:t>30 дней</w:t>
      </w:r>
      <w:r w:rsidR="006A431D" w:rsidRPr="001A2DA9">
        <w:rPr>
          <w:rFonts w:ascii="Times New Roman" w:hAnsi="Times New Roman" w:cs="Times New Roman"/>
          <w:color w:val="FF0000"/>
          <w:sz w:val="24"/>
          <w:szCs w:val="24"/>
        </w:rPr>
        <w:t xml:space="preserve"> со дня регистрации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, по решению должностного лица, ответственного или уполномоченного работника органа, участвующего в оказани</w:t>
      </w:r>
      <w:r w:rsidR="004051A7" w:rsidRPr="001A2DA9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 xml:space="preserve"> государстве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ной услуги. О продлении срока рассмотрения жалобы получатель государственной услуги уведомляется письменно с указ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1A2DA9">
        <w:rPr>
          <w:rFonts w:ascii="Times New Roman" w:hAnsi="Times New Roman" w:cs="Times New Roman"/>
          <w:color w:val="FF0000"/>
          <w:sz w:val="24"/>
          <w:szCs w:val="24"/>
        </w:rPr>
        <w:t>нием причин продления.</w:t>
      </w:r>
    </w:p>
    <w:p w:rsidR="006A431D" w:rsidRDefault="00A70B81" w:rsidP="001F5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</w:t>
      </w:r>
      <w:r w:rsidR="001536C3" w:rsidRPr="005B4864">
        <w:rPr>
          <w:rFonts w:ascii="Times New Roman" w:hAnsi="Times New Roman" w:cs="Times New Roman"/>
          <w:sz w:val="24"/>
          <w:szCs w:val="24"/>
        </w:rPr>
        <w:t>6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6A431D" w:rsidRPr="006A431D">
        <w:rPr>
          <w:rFonts w:ascii="Times New Roman" w:hAnsi="Times New Roman" w:cs="Times New Roman"/>
          <w:color w:val="00B050"/>
          <w:sz w:val="24"/>
          <w:szCs w:val="24"/>
        </w:rPr>
        <w:t>Жалоба должна содержать</w:t>
      </w:r>
      <w:r w:rsidR="006A431D">
        <w:rPr>
          <w:rFonts w:ascii="Times New Roman" w:hAnsi="Times New Roman" w:cs="Times New Roman"/>
          <w:sz w:val="24"/>
          <w:szCs w:val="24"/>
        </w:rPr>
        <w:t>:</w:t>
      </w:r>
    </w:p>
    <w:p w:rsidR="006A431D" w:rsidRPr="006A431D" w:rsidRDefault="006A431D" w:rsidP="006A43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A431D">
        <w:rPr>
          <w:rFonts w:ascii="Times New Roman" w:hAnsi="Times New Roman" w:cs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 муниципальную услугу, либо  муниципального служащего, решения и действия (бездействие) которых обжалуются;</w:t>
      </w:r>
    </w:p>
    <w:p w:rsidR="006A431D" w:rsidRPr="006A431D" w:rsidRDefault="006A431D" w:rsidP="006A43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A431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31D" w:rsidRPr="006A431D" w:rsidRDefault="006A431D" w:rsidP="006A43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A431D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6A431D" w:rsidRDefault="006A431D" w:rsidP="006A43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1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1DB" w:rsidRPr="005B4864" w:rsidRDefault="00A70B81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</w:t>
      </w:r>
      <w:r w:rsidR="0043684E" w:rsidRPr="005B4864">
        <w:rPr>
          <w:rFonts w:ascii="Times New Roman" w:hAnsi="Times New Roman" w:cs="Times New Roman"/>
          <w:sz w:val="24"/>
          <w:szCs w:val="24"/>
        </w:rPr>
        <w:t>7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BE41DB" w:rsidRPr="005B4864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должностное лицо, ответс</w:t>
      </w:r>
      <w:r w:rsidR="00BE41DB" w:rsidRPr="005B4864">
        <w:rPr>
          <w:rFonts w:ascii="Times New Roman" w:hAnsi="Times New Roman" w:cs="Times New Roman"/>
          <w:sz w:val="24"/>
          <w:szCs w:val="24"/>
        </w:rPr>
        <w:t>т</w:t>
      </w:r>
      <w:r w:rsidR="00BE41DB" w:rsidRPr="005B4864">
        <w:rPr>
          <w:rFonts w:ascii="Times New Roman" w:hAnsi="Times New Roman" w:cs="Times New Roman"/>
          <w:sz w:val="24"/>
          <w:szCs w:val="24"/>
        </w:rPr>
        <w:t>венный или уполномоченный работник принимает решение об удовлетворении треб</w:t>
      </w:r>
      <w:r w:rsidR="00BE41DB" w:rsidRPr="005B4864">
        <w:rPr>
          <w:rFonts w:ascii="Times New Roman" w:hAnsi="Times New Roman" w:cs="Times New Roman"/>
          <w:sz w:val="24"/>
          <w:szCs w:val="24"/>
        </w:rPr>
        <w:t>о</w:t>
      </w:r>
      <w:r w:rsidR="00BE41DB" w:rsidRPr="005B4864">
        <w:rPr>
          <w:rFonts w:ascii="Times New Roman" w:hAnsi="Times New Roman" w:cs="Times New Roman"/>
          <w:sz w:val="24"/>
          <w:szCs w:val="24"/>
        </w:rPr>
        <w:t>ваний получателя государственной услуги и о признании неправомерным обжалованного решения, действия (бездействия) либо об отказе в удовлетвор</w:t>
      </w:r>
      <w:r w:rsidR="00BE41DB" w:rsidRPr="005B4864">
        <w:rPr>
          <w:rFonts w:ascii="Times New Roman" w:hAnsi="Times New Roman" w:cs="Times New Roman"/>
          <w:sz w:val="24"/>
          <w:szCs w:val="24"/>
        </w:rPr>
        <w:t>е</w:t>
      </w:r>
      <w:r w:rsidR="00BE41DB" w:rsidRPr="005B4864">
        <w:rPr>
          <w:rFonts w:ascii="Times New Roman" w:hAnsi="Times New Roman" w:cs="Times New Roman"/>
          <w:sz w:val="24"/>
          <w:szCs w:val="24"/>
        </w:rPr>
        <w:t>нии жалобы.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получателю гос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дарственной услуги.</w:t>
      </w:r>
    </w:p>
    <w:p w:rsidR="00BE41DB" w:rsidRPr="005B4864" w:rsidRDefault="00A70B81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</w:t>
      </w:r>
      <w:r w:rsidR="006A431D">
        <w:rPr>
          <w:rFonts w:ascii="Times New Roman" w:hAnsi="Times New Roman" w:cs="Times New Roman"/>
          <w:sz w:val="24"/>
          <w:szCs w:val="24"/>
        </w:rPr>
        <w:t>8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BE41DB" w:rsidRPr="005B4864">
        <w:rPr>
          <w:rFonts w:ascii="Times New Roman" w:hAnsi="Times New Roman" w:cs="Times New Roman"/>
          <w:sz w:val="24"/>
          <w:szCs w:val="24"/>
        </w:rPr>
        <w:t>Разрешение споров получателей государственной услуги с работн</w:t>
      </w:r>
      <w:r w:rsidR="00BE41DB" w:rsidRPr="005B4864">
        <w:rPr>
          <w:rFonts w:ascii="Times New Roman" w:hAnsi="Times New Roman" w:cs="Times New Roman"/>
          <w:sz w:val="24"/>
          <w:szCs w:val="24"/>
        </w:rPr>
        <w:t>и</w:t>
      </w:r>
      <w:r w:rsidR="00BE41DB" w:rsidRPr="005B4864">
        <w:rPr>
          <w:rFonts w:ascii="Times New Roman" w:hAnsi="Times New Roman" w:cs="Times New Roman"/>
          <w:sz w:val="24"/>
          <w:szCs w:val="24"/>
        </w:rPr>
        <w:t>ками органов, участвующих в оказании государственной услуги</w:t>
      </w:r>
      <w:r w:rsidR="001C5875" w:rsidRPr="005B4864">
        <w:rPr>
          <w:rFonts w:ascii="Times New Roman" w:hAnsi="Times New Roman" w:cs="Times New Roman"/>
          <w:sz w:val="24"/>
          <w:szCs w:val="24"/>
        </w:rPr>
        <w:t>,</w:t>
      </w:r>
      <w:r w:rsidR="00BE41DB" w:rsidRPr="005B4864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BE41DB" w:rsidRPr="005B4864">
        <w:rPr>
          <w:rFonts w:ascii="Times New Roman" w:hAnsi="Times New Roman" w:cs="Times New Roman"/>
          <w:sz w:val="24"/>
          <w:szCs w:val="24"/>
        </w:rPr>
        <w:t>т</w:t>
      </w:r>
      <w:r w:rsidR="00BE41DB" w:rsidRPr="005B4864">
        <w:rPr>
          <w:rFonts w:ascii="Times New Roman" w:hAnsi="Times New Roman" w:cs="Times New Roman"/>
          <w:sz w:val="24"/>
          <w:szCs w:val="24"/>
        </w:rPr>
        <w:t>ся в претензионном или ином досудебном порядке ур</w:t>
      </w:r>
      <w:r w:rsidR="00BE41DB" w:rsidRPr="005B4864">
        <w:rPr>
          <w:rFonts w:ascii="Times New Roman" w:hAnsi="Times New Roman" w:cs="Times New Roman"/>
          <w:sz w:val="24"/>
          <w:szCs w:val="24"/>
        </w:rPr>
        <w:t>е</w:t>
      </w:r>
      <w:r w:rsidR="00BE41DB" w:rsidRPr="005B4864">
        <w:rPr>
          <w:rFonts w:ascii="Times New Roman" w:hAnsi="Times New Roman" w:cs="Times New Roman"/>
          <w:sz w:val="24"/>
          <w:szCs w:val="24"/>
        </w:rPr>
        <w:t>гулирования.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Для рассмотрения жалоб (претензий) получателей государственной услуги и урегул</w:t>
      </w:r>
      <w:r w:rsidRPr="005B4864">
        <w:rPr>
          <w:rFonts w:ascii="Times New Roman" w:hAnsi="Times New Roman" w:cs="Times New Roman"/>
          <w:sz w:val="24"/>
          <w:szCs w:val="24"/>
        </w:rPr>
        <w:t>и</w:t>
      </w:r>
      <w:r w:rsidRPr="005B4864">
        <w:rPr>
          <w:rFonts w:ascii="Times New Roman" w:hAnsi="Times New Roman" w:cs="Times New Roman"/>
          <w:sz w:val="24"/>
          <w:szCs w:val="24"/>
        </w:rPr>
        <w:t xml:space="preserve">рования споров органами, участвующими в оказании государственной услуги, создаются Комиссии по досудебному разрешению жалоб  </w:t>
      </w:r>
      <w:r w:rsidR="001C5875" w:rsidRPr="005B4864">
        <w:rPr>
          <w:rFonts w:ascii="Times New Roman" w:hAnsi="Times New Roman" w:cs="Times New Roman"/>
          <w:sz w:val="24"/>
          <w:szCs w:val="24"/>
        </w:rPr>
        <w:t>(д</w:t>
      </w:r>
      <w:r w:rsidR="001C5875" w:rsidRPr="005B4864">
        <w:rPr>
          <w:rFonts w:ascii="Times New Roman" w:hAnsi="Times New Roman" w:cs="Times New Roman"/>
          <w:sz w:val="24"/>
          <w:szCs w:val="24"/>
        </w:rPr>
        <w:t>а</w:t>
      </w:r>
      <w:r w:rsidR="001C5875" w:rsidRPr="005B4864">
        <w:rPr>
          <w:rFonts w:ascii="Times New Roman" w:hAnsi="Times New Roman" w:cs="Times New Roman"/>
          <w:sz w:val="24"/>
          <w:szCs w:val="24"/>
        </w:rPr>
        <w:t xml:space="preserve">лее – Комиссия) </w:t>
      </w:r>
      <w:r w:rsidRPr="005B4864">
        <w:rPr>
          <w:rFonts w:ascii="Times New Roman" w:hAnsi="Times New Roman" w:cs="Times New Roman"/>
          <w:sz w:val="24"/>
          <w:szCs w:val="24"/>
        </w:rPr>
        <w:t>утверждаются положения и состав членов Комиссий, а также п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рядок досудебного разрешения споров и рассмотрения жалоб (пр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>тензий).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Информация о порядке досудебного разрешения споров и рассмотрения жалоб (претензий) размещается на информационных стендах органов, участвующих в оказании гос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дарственной услуги.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При урегулировании спора и рассмотрении претензии члены Комиссии осуществляют проверку законности и обоснованности принятия решений, действий или бездействия должностных лиц, отве</w:t>
      </w:r>
      <w:r w:rsidRPr="005B4864">
        <w:rPr>
          <w:rFonts w:ascii="Times New Roman" w:hAnsi="Times New Roman" w:cs="Times New Roman"/>
          <w:sz w:val="24"/>
          <w:szCs w:val="24"/>
        </w:rPr>
        <w:t>т</w:t>
      </w:r>
      <w:r w:rsidRPr="005B4864">
        <w:rPr>
          <w:rFonts w:ascii="Times New Roman" w:hAnsi="Times New Roman" w:cs="Times New Roman"/>
          <w:sz w:val="24"/>
          <w:szCs w:val="24"/>
        </w:rPr>
        <w:t>ственных или уполномоченных работников, работников, участвующих в оказании государственной услуги, з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прашивают объяснительные (служебные) записки и иные необходимые док</w:t>
      </w:r>
      <w:r w:rsidRPr="005B4864">
        <w:rPr>
          <w:rFonts w:ascii="Times New Roman" w:hAnsi="Times New Roman" w:cs="Times New Roman"/>
          <w:sz w:val="24"/>
          <w:szCs w:val="24"/>
        </w:rPr>
        <w:t>у</w:t>
      </w:r>
      <w:r w:rsidRPr="005B4864">
        <w:rPr>
          <w:rFonts w:ascii="Times New Roman" w:hAnsi="Times New Roman" w:cs="Times New Roman"/>
          <w:sz w:val="24"/>
          <w:szCs w:val="24"/>
        </w:rPr>
        <w:t>менты.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Получатель государственной услуги, выразивший претензии, вправе лично присутс</w:t>
      </w:r>
      <w:r w:rsidRPr="005B4864">
        <w:rPr>
          <w:rFonts w:ascii="Times New Roman" w:hAnsi="Times New Roman" w:cs="Times New Roman"/>
          <w:sz w:val="24"/>
          <w:szCs w:val="24"/>
        </w:rPr>
        <w:t>т</w:t>
      </w:r>
      <w:r w:rsidRPr="005B4864">
        <w:rPr>
          <w:rFonts w:ascii="Times New Roman" w:hAnsi="Times New Roman" w:cs="Times New Roman"/>
          <w:sz w:val="24"/>
          <w:szCs w:val="24"/>
        </w:rPr>
        <w:t>вовать на заседаниях Комиссии или направить своего законного представителя.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Полномочия представителя должны быть документально подтверждены (например, доверенностью, договором гражданско-правового характера или о</w:t>
      </w:r>
      <w:r w:rsidRPr="005B4864">
        <w:rPr>
          <w:rFonts w:ascii="Times New Roman" w:hAnsi="Times New Roman" w:cs="Times New Roman"/>
          <w:sz w:val="24"/>
          <w:szCs w:val="24"/>
        </w:rPr>
        <w:t>р</w:t>
      </w:r>
      <w:r w:rsidRPr="005B4864">
        <w:rPr>
          <w:rFonts w:ascii="Times New Roman" w:hAnsi="Times New Roman" w:cs="Times New Roman"/>
          <w:sz w:val="24"/>
          <w:szCs w:val="24"/>
        </w:rPr>
        <w:t>дером).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Члены Комиссии своевременно письменно информируют получателя государстве</w:t>
      </w:r>
      <w:r w:rsidRPr="005B4864">
        <w:rPr>
          <w:rFonts w:ascii="Times New Roman" w:hAnsi="Times New Roman" w:cs="Times New Roman"/>
          <w:sz w:val="24"/>
          <w:szCs w:val="24"/>
        </w:rPr>
        <w:t>н</w:t>
      </w:r>
      <w:r w:rsidRPr="005B4864">
        <w:rPr>
          <w:rFonts w:ascii="Times New Roman" w:hAnsi="Times New Roman" w:cs="Times New Roman"/>
          <w:sz w:val="24"/>
          <w:szCs w:val="24"/>
        </w:rPr>
        <w:t>ной услуги о сроках и месте проведения заседания Комиссии по вопросу рассмотрения ж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лобы (претензии).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Получатель государственной услуги вправе заявить ходатайство об изм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>нении сроков проведения заседания Комиссии, состава членов Комиссии, а также обратиться с другими просьбами, указав причины и обо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нования своего заявления.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Получатель государственной услуги, выразивший претензии, вправе письменно за</w:t>
      </w:r>
      <w:r w:rsidRPr="005B4864">
        <w:rPr>
          <w:rFonts w:ascii="Times New Roman" w:hAnsi="Times New Roman" w:cs="Times New Roman"/>
          <w:sz w:val="24"/>
          <w:szCs w:val="24"/>
        </w:rPr>
        <w:t>я</w:t>
      </w:r>
      <w:r w:rsidRPr="005B4864">
        <w:rPr>
          <w:rFonts w:ascii="Times New Roman" w:hAnsi="Times New Roman" w:cs="Times New Roman"/>
          <w:sz w:val="24"/>
          <w:szCs w:val="24"/>
        </w:rPr>
        <w:t>вить о своем отказе лично участвовать в заседании Комиссии.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В случае отказа получателя государственной услуги лично участвовать в заседаниях Комиссии необх</w:t>
      </w:r>
      <w:r w:rsidRPr="005B4864">
        <w:rPr>
          <w:rFonts w:ascii="Times New Roman" w:hAnsi="Times New Roman" w:cs="Times New Roman"/>
          <w:sz w:val="24"/>
          <w:szCs w:val="24"/>
        </w:rPr>
        <w:t>о</w:t>
      </w:r>
      <w:r w:rsidRPr="005B4864">
        <w:rPr>
          <w:rFonts w:ascii="Times New Roman" w:hAnsi="Times New Roman" w:cs="Times New Roman"/>
          <w:sz w:val="24"/>
          <w:szCs w:val="24"/>
        </w:rPr>
        <w:t>димые материалы и проект решения Комиссии по результатам разрешения спора или рассмотрения жалобы (претензии) направляются получателю государственной услуги по почте или с использованием средств факс</w:t>
      </w:r>
      <w:r w:rsidRPr="005B4864">
        <w:rPr>
          <w:rFonts w:ascii="Times New Roman" w:hAnsi="Times New Roman" w:cs="Times New Roman"/>
          <w:sz w:val="24"/>
          <w:szCs w:val="24"/>
        </w:rPr>
        <w:t>и</w:t>
      </w:r>
      <w:r w:rsidRPr="005B4864">
        <w:rPr>
          <w:rFonts w:ascii="Times New Roman" w:hAnsi="Times New Roman" w:cs="Times New Roman"/>
          <w:sz w:val="24"/>
          <w:szCs w:val="24"/>
        </w:rPr>
        <w:t>мильной и электронной связи</w:t>
      </w:r>
      <w:r w:rsidR="001C5875" w:rsidRPr="005B4864">
        <w:rPr>
          <w:rFonts w:ascii="Times New Roman" w:hAnsi="Times New Roman" w:cs="Times New Roman"/>
          <w:sz w:val="24"/>
          <w:szCs w:val="24"/>
        </w:rPr>
        <w:t>.</w:t>
      </w:r>
      <w:r w:rsidRPr="005B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Споры считаются разрешенными, если в результате переговоров (переписки) получ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телем государственной услуги и Комиссией достигнута по взаимному согласию договоре</w:t>
      </w:r>
      <w:r w:rsidRPr="005B4864">
        <w:rPr>
          <w:rFonts w:ascii="Times New Roman" w:hAnsi="Times New Roman" w:cs="Times New Roman"/>
          <w:sz w:val="24"/>
          <w:szCs w:val="24"/>
        </w:rPr>
        <w:t>н</w:t>
      </w:r>
      <w:r w:rsidRPr="005B4864">
        <w:rPr>
          <w:rFonts w:ascii="Times New Roman" w:hAnsi="Times New Roman" w:cs="Times New Roman"/>
          <w:sz w:val="24"/>
          <w:szCs w:val="24"/>
        </w:rPr>
        <w:t>ность.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Результаты договоренности фиксируются в протоколе, который подписывается получателем государс</w:t>
      </w:r>
      <w:r w:rsidRPr="005B4864">
        <w:rPr>
          <w:rFonts w:ascii="Times New Roman" w:hAnsi="Times New Roman" w:cs="Times New Roman"/>
          <w:sz w:val="24"/>
          <w:szCs w:val="24"/>
        </w:rPr>
        <w:t>т</w:t>
      </w:r>
      <w:r w:rsidRPr="005B4864">
        <w:rPr>
          <w:rFonts w:ascii="Times New Roman" w:hAnsi="Times New Roman" w:cs="Times New Roman"/>
          <w:sz w:val="24"/>
          <w:szCs w:val="24"/>
        </w:rPr>
        <w:t>венной услуги и председателем Комиссии.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По результатам разрешения спора или рассмотрения жалобы (претензии) на основании протокола оформляется решение Комиссии, в котором указыв</w:t>
      </w:r>
      <w:r w:rsidRPr="005B4864">
        <w:rPr>
          <w:rFonts w:ascii="Times New Roman" w:hAnsi="Times New Roman" w:cs="Times New Roman"/>
          <w:sz w:val="24"/>
          <w:szCs w:val="24"/>
        </w:rPr>
        <w:t>а</w:t>
      </w:r>
      <w:r w:rsidRPr="005B4864">
        <w:rPr>
          <w:rFonts w:ascii="Times New Roman" w:hAnsi="Times New Roman" w:cs="Times New Roman"/>
          <w:sz w:val="24"/>
          <w:szCs w:val="24"/>
        </w:rPr>
        <w:t>ются конкретные сроки принятия мер по устранению выя</w:t>
      </w:r>
      <w:r w:rsidRPr="005B4864">
        <w:rPr>
          <w:rFonts w:ascii="Times New Roman" w:hAnsi="Times New Roman" w:cs="Times New Roman"/>
          <w:sz w:val="24"/>
          <w:szCs w:val="24"/>
        </w:rPr>
        <w:t>в</w:t>
      </w:r>
      <w:r w:rsidRPr="005B4864">
        <w:rPr>
          <w:rFonts w:ascii="Times New Roman" w:hAnsi="Times New Roman" w:cs="Times New Roman"/>
          <w:sz w:val="24"/>
          <w:szCs w:val="24"/>
        </w:rPr>
        <w:t>ленных нарушений, восстановлению нарушенных прав и законных интересов получателя государственной услуги. В решении Комиссии могут соде</w:t>
      </w:r>
      <w:r w:rsidRPr="005B4864">
        <w:rPr>
          <w:rFonts w:ascii="Times New Roman" w:hAnsi="Times New Roman" w:cs="Times New Roman"/>
          <w:sz w:val="24"/>
          <w:szCs w:val="24"/>
        </w:rPr>
        <w:t>р</w:t>
      </w:r>
      <w:r w:rsidRPr="005B4864">
        <w:rPr>
          <w:rFonts w:ascii="Times New Roman" w:hAnsi="Times New Roman" w:cs="Times New Roman"/>
          <w:sz w:val="24"/>
          <w:szCs w:val="24"/>
        </w:rPr>
        <w:t>жаться рекомендации по организации работы и контролю по предоставлению государстве</w:t>
      </w:r>
      <w:r w:rsidRPr="005B4864">
        <w:rPr>
          <w:rFonts w:ascii="Times New Roman" w:hAnsi="Times New Roman" w:cs="Times New Roman"/>
          <w:sz w:val="24"/>
          <w:szCs w:val="24"/>
        </w:rPr>
        <w:t>н</w:t>
      </w:r>
      <w:r w:rsidRPr="005B4864">
        <w:rPr>
          <w:rFonts w:ascii="Times New Roman" w:hAnsi="Times New Roman" w:cs="Times New Roman"/>
          <w:sz w:val="24"/>
          <w:szCs w:val="24"/>
        </w:rPr>
        <w:t xml:space="preserve">ной услуги, наложению взысканий на лиц, допустивших нарушение прав и </w:t>
      </w:r>
      <w:r w:rsidRPr="005B4864">
        <w:rPr>
          <w:rFonts w:ascii="Times New Roman" w:hAnsi="Times New Roman" w:cs="Times New Roman"/>
          <w:sz w:val="24"/>
          <w:szCs w:val="24"/>
        </w:rPr>
        <w:lastRenderedPageBreak/>
        <w:t>законных интер</w:t>
      </w:r>
      <w:r w:rsidRPr="005B4864">
        <w:rPr>
          <w:rFonts w:ascii="Times New Roman" w:hAnsi="Times New Roman" w:cs="Times New Roman"/>
          <w:sz w:val="24"/>
          <w:szCs w:val="24"/>
        </w:rPr>
        <w:t>е</w:t>
      </w:r>
      <w:r w:rsidRPr="005B4864">
        <w:rPr>
          <w:rFonts w:ascii="Times New Roman" w:hAnsi="Times New Roman" w:cs="Times New Roman"/>
          <w:sz w:val="24"/>
          <w:szCs w:val="24"/>
        </w:rPr>
        <w:t>сов получателя государственной услуги, иные положения, направленные на совершенствование административных процедур и повышение качества предо</w:t>
      </w:r>
      <w:r w:rsidRPr="005B4864">
        <w:rPr>
          <w:rFonts w:ascii="Times New Roman" w:hAnsi="Times New Roman" w:cs="Times New Roman"/>
          <w:sz w:val="24"/>
          <w:szCs w:val="24"/>
        </w:rPr>
        <w:t>с</w:t>
      </w:r>
      <w:r w:rsidRPr="005B4864">
        <w:rPr>
          <w:rFonts w:ascii="Times New Roman" w:hAnsi="Times New Roman" w:cs="Times New Roman"/>
          <w:sz w:val="24"/>
          <w:szCs w:val="24"/>
        </w:rPr>
        <w:t>тавления государственной услуги.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 xml:space="preserve">Продолжительность рассмотрения жалоб (претензий) получателей государственной услуги или урегулирования споров не должна превышать 30 дней с момента </w:t>
      </w:r>
      <w:r w:rsidR="006A431D">
        <w:rPr>
          <w:rFonts w:ascii="Times New Roman" w:hAnsi="Times New Roman" w:cs="Times New Roman"/>
          <w:sz w:val="24"/>
          <w:szCs w:val="24"/>
        </w:rPr>
        <w:t>регистрации</w:t>
      </w:r>
      <w:r w:rsidRPr="005B4864">
        <w:rPr>
          <w:rFonts w:ascii="Times New Roman" w:hAnsi="Times New Roman" w:cs="Times New Roman"/>
          <w:sz w:val="24"/>
          <w:szCs w:val="24"/>
        </w:rPr>
        <w:t xml:space="preserve"> жалобы (претензии) или возникновения спора. Указанный срок может быть продлен по взаи</w:t>
      </w:r>
      <w:r w:rsidRPr="005B4864">
        <w:rPr>
          <w:rFonts w:ascii="Times New Roman" w:hAnsi="Times New Roman" w:cs="Times New Roman"/>
          <w:sz w:val="24"/>
          <w:szCs w:val="24"/>
        </w:rPr>
        <w:t>м</w:t>
      </w:r>
      <w:r w:rsidRPr="005B4864">
        <w:rPr>
          <w:rFonts w:ascii="Times New Roman" w:hAnsi="Times New Roman" w:cs="Times New Roman"/>
          <w:sz w:val="24"/>
          <w:szCs w:val="24"/>
        </w:rPr>
        <w:t>ному согласию сторон.</w:t>
      </w:r>
    </w:p>
    <w:p w:rsidR="00BE41DB" w:rsidRPr="005B4864" w:rsidRDefault="00A70B81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</w:t>
      </w:r>
      <w:r w:rsidR="006A431D">
        <w:rPr>
          <w:rFonts w:ascii="Times New Roman" w:hAnsi="Times New Roman" w:cs="Times New Roman"/>
          <w:sz w:val="24"/>
          <w:szCs w:val="24"/>
        </w:rPr>
        <w:t>9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BE41DB" w:rsidRPr="005B4864">
        <w:rPr>
          <w:rFonts w:ascii="Times New Roman" w:hAnsi="Times New Roman" w:cs="Times New Roman"/>
          <w:sz w:val="24"/>
          <w:szCs w:val="24"/>
        </w:rPr>
        <w:t>Получатели государственной услуги вправе обжаловать решения, принятые в ходе предоставления государственной услуги, действия или безде</w:t>
      </w:r>
      <w:r w:rsidR="00BE41DB" w:rsidRPr="005B4864">
        <w:rPr>
          <w:rFonts w:ascii="Times New Roman" w:hAnsi="Times New Roman" w:cs="Times New Roman"/>
          <w:sz w:val="24"/>
          <w:szCs w:val="24"/>
        </w:rPr>
        <w:t>й</w:t>
      </w:r>
      <w:r w:rsidR="00BE41DB" w:rsidRPr="005B4864">
        <w:rPr>
          <w:rFonts w:ascii="Times New Roman" w:hAnsi="Times New Roman" w:cs="Times New Roman"/>
          <w:sz w:val="24"/>
          <w:szCs w:val="24"/>
        </w:rPr>
        <w:t>ствие должностных лиц, ответственных или уполномоченных работников, работников, участвующих в оказании государственной услуги, в соответствии с з</w:t>
      </w:r>
      <w:r w:rsidR="00BE41DB" w:rsidRPr="005B4864">
        <w:rPr>
          <w:rFonts w:ascii="Times New Roman" w:hAnsi="Times New Roman" w:cs="Times New Roman"/>
          <w:sz w:val="24"/>
          <w:szCs w:val="24"/>
        </w:rPr>
        <w:t>а</w:t>
      </w:r>
      <w:r w:rsidR="00BE41DB" w:rsidRPr="005B4864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BE41DB" w:rsidRPr="005B4864" w:rsidRDefault="00A70B81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5.1</w:t>
      </w:r>
      <w:r w:rsidR="006A431D">
        <w:rPr>
          <w:rFonts w:ascii="Times New Roman" w:hAnsi="Times New Roman" w:cs="Times New Roman"/>
          <w:sz w:val="24"/>
          <w:szCs w:val="24"/>
        </w:rPr>
        <w:t>0</w:t>
      </w:r>
      <w:r w:rsidRPr="005B4864">
        <w:rPr>
          <w:rFonts w:ascii="Times New Roman" w:hAnsi="Times New Roman" w:cs="Times New Roman"/>
          <w:sz w:val="24"/>
          <w:szCs w:val="24"/>
        </w:rPr>
        <w:t xml:space="preserve">. </w:t>
      </w:r>
      <w:r w:rsidR="00BE41DB" w:rsidRPr="005B4864">
        <w:rPr>
          <w:rFonts w:ascii="Times New Roman" w:hAnsi="Times New Roman" w:cs="Times New Roman"/>
          <w:sz w:val="24"/>
          <w:szCs w:val="24"/>
        </w:rPr>
        <w:t>Получатели государственной услуги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предоставлении государственной у</w:t>
      </w:r>
      <w:r w:rsidR="00BE41DB" w:rsidRPr="005B4864">
        <w:rPr>
          <w:rFonts w:ascii="Times New Roman" w:hAnsi="Times New Roman" w:cs="Times New Roman"/>
          <w:sz w:val="24"/>
          <w:szCs w:val="24"/>
        </w:rPr>
        <w:t>с</w:t>
      </w:r>
      <w:r w:rsidR="00BE41DB" w:rsidRPr="005B4864">
        <w:rPr>
          <w:rFonts w:ascii="Times New Roman" w:hAnsi="Times New Roman" w:cs="Times New Roman"/>
          <w:sz w:val="24"/>
          <w:szCs w:val="24"/>
        </w:rPr>
        <w:t>луги, и должностных лиц, нарушении положений настоящего Административного регламента, некорректном поведении или нар</w:t>
      </w:r>
      <w:r w:rsidR="00BE41DB" w:rsidRPr="005B4864">
        <w:rPr>
          <w:rFonts w:ascii="Times New Roman" w:hAnsi="Times New Roman" w:cs="Times New Roman"/>
          <w:sz w:val="24"/>
          <w:szCs w:val="24"/>
        </w:rPr>
        <w:t>у</w:t>
      </w:r>
      <w:r w:rsidR="00BE41DB" w:rsidRPr="005B4864">
        <w:rPr>
          <w:rFonts w:ascii="Times New Roman" w:hAnsi="Times New Roman" w:cs="Times New Roman"/>
          <w:sz w:val="24"/>
          <w:szCs w:val="24"/>
        </w:rPr>
        <w:t xml:space="preserve">шении служебной этики по номерам телефонов, </w:t>
      </w:r>
      <w:r w:rsidR="001C5875" w:rsidRPr="005B4864">
        <w:rPr>
          <w:rFonts w:ascii="Times New Roman" w:hAnsi="Times New Roman" w:cs="Times New Roman"/>
          <w:sz w:val="24"/>
          <w:szCs w:val="24"/>
        </w:rPr>
        <w:t>указанных</w:t>
      </w:r>
      <w:r w:rsidR="00BE41DB" w:rsidRPr="005B4864">
        <w:rPr>
          <w:rFonts w:ascii="Times New Roman" w:hAnsi="Times New Roman" w:cs="Times New Roman"/>
          <w:sz w:val="24"/>
          <w:szCs w:val="24"/>
        </w:rPr>
        <w:t xml:space="preserve"> </w:t>
      </w:r>
      <w:r w:rsidR="001C5875" w:rsidRPr="005B4864">
        <w:rPr>
          <w:rFonts w:ascii="Times New Roman" w:hAnsi="Times New Roman" w:cs="Times New Roman"/>
          <w:sz w:val="24"/>
          <w:szCs w:val="24"/>
        </w:rPr>
        <w:t xml:space="preserve">в </w:t>
      </w:r>
      <w:r w:rsidR="00BE41DB" w:rsidRPr="005B4864">
        <w:rPr>
          <w:rFonts w:ascii="Times New Roman" w:hAnsi="Times New Roman" w:cs="Times New Roman"/>
          <w:sz w:val="24"/>
          <w:szCs w:val="24"/>
        </w:rPr>
        <w:t>настоящем Административном регламент</w:t>
      </w:r>
      <w:r w:rsidR="001C5875" w:rsidRPr="005B4864">
        <w:rPr>
          <w:rFonts w:ascii="Times New Roman" w:hAnsi="Times New Roman" w:cs="Times New Roman"/>
          <w:sz w:val="24"/>
          <w:szCs w:val="24"/>
        </w:rPr>
        <w:t>е</w:t>
      </w:r>
      <w:r w:rsidR="00BE41DB" w:rsidRPr="005B4864">
        <w:rPr>
          <w:rFonts w:ascii="Times New Roman" w:hAnsi="Times New Roman" w:cs="Times New Roman"/>
          <w:sz w:val="24"/>
          <w:szCs w:val="24"/>
        </w:rPr>
        <w:t>, а также по электронной почте органов, участвующих в оказании государстве</w:t>
      </w:r>
      <w:r w:rsidR="00BE41DB" w:rsidRPr="005B4864">
        <w:rPr>
          <w:rFonts w:ascii="Times New Roman" w:hAnsi="Times New Roman" w:cs="Times New Roman"/>
          <w:sz w:val="24"/>
          <w:szCs w:val="24"/>
        </w:rPr>
        <w:t>н</w:t>
      </w:r>
      <w:r w:rsidR="00BE41DB" w:rsidRPr="005B4864">
        <w:rPr>
          <w:rFonts w:ascii="Times New Roman" w:hAnsi="Times New Roman" w:cs="Times New Roman"/>
          <w:sz w:val="24"/>
          <w:szCs w:val="24"/>
        </w:rPr>
        <w:t>ной услуги.</w:t>
      </w:r>
    </w:p>
    <w:p w:rsidR="00BE41DB" w:rsidRPr="005B4864" w:rsidRDefault="00BE41DB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64">
        <w:rPr>
          <w:rFonts w:ascii="Times New Roman" w:hAnsi="Times New Roman" w:cs="Times New Roman"/>
          <w:sz w:val="24"/>
          <w:szCs w:val="24"/>
        </w:rPr>
        <w:t>Сообщение получателя государственной услуги должно содержать следующую и</w:t>
      </w:r>
      <w:r w:rsidRPr="005B4864">
        <w:rPr>
          <w:rFonts w:ascii="Times New Roman" w:hAnsi="Times New Roman" w:cs="Times New Roman"/>
          <w:sz w:val="24"/>
          <w:szCs w:val="24"/>
        </w:rPr>
        <w:t>н</w:t>
      </w:r>
      <w:r w:rsidRPr="005B4864">
        <w:rPr>
          <w:rFonts w:ascii="Times New Roman" w:hAnsi="Times New Roman" w:cs="Times New Roman"/>
          <w:sz w:val="24"/>
          <w:szCs w:val="24"/>
        </w:rPr>
        <w:t>формацию:</w:t>
      </w:r>
    </w:p>
    <w:p w:rsidR="00BE41DB" w:rsidRPr="005B4864" w:rsidRDefault="001439D2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1DB" w:rsidRPr="005B4864">
        <w:rPr>
          <w:rFonts w:ascii="Times New Roman" w:hAnsi="Times New Roman" w:cs="Times New Roman"/>
          <w:sz w:val="24"/>
          <w:szCs w:val="24"/>
        </w:rPr>
        <w:t>фамилия, имя, отчество гражданина (наименование юридического лица), которым п</w:t>
      </w:r>
      <w:r w:rsidR="00BE41DB" w:rsidRPr="005B4864">
        <w:rPr>
          <w:rFonts w:ascii="Times New Roman" w:hAnsi="Times New Roman" w:cs="Times New Roman"/>
          <w:sz w:val="24"/>
          <w:szCs w:val="24"/>
        </w:rPr>
        <w:t>о</w:t>
      </w:r>
      <w:r w:rsidR="00BE41DB" w:rsidRPr="005B4864">
        <w:rPr>
          <w:rFonts w:ascii="Times New Roman" w:hAnsi="Times New Roman" w:cs="Times New Roman"/>
          <w:sz w:val="24"/>
          <w:szCs w:val="24"/>
        </w:rPr>
        <w:t>дается сообщение, его место жительства или пребывания;</w:t>
      </w:r>
    </w:p>
    <w:p w:rsidR="00BE41DB" w:rsidRPr="005B4864" w:rsidRDefault="001439D2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1DB" w:rsidRPr="005B4864">
        <w:rPr>
          <w:rFonts w:ascii="Times New Roman" w:hAnsi="Times New Roman" w:cs="Times New Roman"/>
          <w:sz w:val="24"/>
          <w:szCs w:val="24"/>
        </w:rPr>
        <w:t>наименование органа, должность, фамилия, имя и отчество работника (при наличии информации), решение, действие (бездействие) которого нарушает права и законные интересы получателя государственной усл</w:t>
      </w:r>
      <w:r w:rsidR="00BE41DB" w:rsidRPr="005B4864">
        <w:rPr>
          <w:rFonts w:ascii="Times New Roman" w:hAnsi="Times New Roman" w:cs="Times New Roman"/>
          <w:sz w:val="24"/>
          <w:szCs w:val="24"/>
        </w:rPr>
        <w:t>у</w:t>
      </w:r>
      <w:r w:rsidR="00BE41DB" w:rsidRPr="005B4864">
        <w:rPr>
          <w:rFonts w:ascii="Times New Roman" w:hAnsi="Times New Roman" w:cs="Times New Roman"/>
          <w:sz w:val="24"/>
          <w:szCs w:val="24"/>
        </w:rPr>
        <w:t>ги;</w:t>
      </w:r>
    </w:p>
    <w:p w:rsidR="009819A7" w:rsidRPr="005B4864" w:rsidRDefault="001439D2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1DB" w:rsidRPr="005B4864">
        <w:rPr>
          <w:rFonts w:ascii="Times New Roman" w:hAnsi="Times New Roman" w:cs="Times New Roman"/>
          <w:sz w:val="24"/>
          <w:szCs w:val="24"/>
        </w:rPr>
        <w:t>существо нарушенных прав и законных интересов, противоправного решения, действия (бе</w:t>
      </w:r>
      <w:r w:rsidR="00BE41DB" w:rsidRPr="005B4864">
        <w:rPr>
          <w:rFonts w:ascii="Times New Roman" w:hAnsi="Times New Roman" w:cs="Times New Roman"/>
          <w:sz w:val="24"/>
          <w:szCs w:val="24"/>
        </w:rPr>
        <w:t>з</w:t>
      </w:r>
      <w:r w:rsidR="00BE41DB" w:rsidRPr="005B4864">
        <w:rPr>
          <w:rFonts w:ascii="Times New Roman" w:hAnsi="Times New Roman" w:cs="Times New Roman"/>
          <w:sz w:val="24"/>
          <w:szCs w:val="24"/>
        </w:rPr>
        <w:t>действия);</w:t>
      </w:r>
    </w:p>
    <w:p w:rsidR="00BE41DB" w:rsidRPr="005B4864" w:rsidRDefault="001439D2" w:rsidP="00BE4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1DB" w:rsidRPr="005B4864">
        <w:rPr>
          <w:rFonts w:ascii="Times New Roman" w:hAnsi="Times New Roman" w:cs="Times New Roman"/>
          <w:sz w:val="24"/>
          <w:szCs w:val="24"/>
        </w:rPr>
        <w:t>сведения о способе информирования получателя государственной услуги о принятых мерах по результатам рассмотрения его сообщения.</w:t>
      </w:r>
    </w:p>
    <w:sectPr w:rsidR="00BE41DB" w:rsidRPr="005B4864" w:rsidSect="00682446">
      <w:footerReference w:type="even" r:id="rId8"/>
      <w:footerReference w:type="default" r:id="rId9"/>
      <w:pgSz w:w="11906" w:h="16838" w:code="9"/>
      <w:pgMar w:top="284" w:right="567" w:bottom="284" w:left="170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DB" w:rsidRDefault="00C668DB">
      <w:r>
        <w:separator/>
      </w:r>
    </w:p>
  </w:endnote>
  <w:endnote w:type="continuationSeparator" w:id="0">
    <w:p w:rsidR="00C668DB" w:rsidRDefault="00C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C9" w:rsidRDefault="005A79C9" w:rsidP="00850D20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A79C9" w:rsidRDefault="005A79C9" w:rsidP="009E634A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C9" w:rsidRDefault="005A79C9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3C4">
      <w:rPr>
        <w:noProof/>
      </w:rPr>
      <w:t>1</w:t>
    </w:r>
    <w:r>
      <w:fldChar w:fldCharType="end"/>
    </w:r>
  </w:p>
  <w:p w:rsidR="005A79C9" w:rsidRDefault="005A79C9" w:rsidP="009E634A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DB" w:rsidRDefault="00C668DB">
      <w:r>
        <w:separator/>
      </w:r>
    </w:p>
  </w:footnote>
  <w:footnote w:type="continuationSeparator" w:id="0">
    <w:p w:rsidR="00C668DB" w:rsidRDefault="00C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C06"/>
    <w:multiLevelType w:val="hybridMultilevel"/>
    <w:tmpl w:val="F5D8122A"/>
    <w:lvl w:ilvl="0" w:tplc="6BC25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15A7C"/>
    <w:multiLevelType w:val="hybridMultilevel"/>
    <w:tmpl w:val="890CF2CC"/>
    <w:lvl w:ilvl="0" w:tplc="76F88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DB4"/>
    <w:rsid w:val="00000CBE"/>
    <w:rsid w:val="00000FF7"/>
    <w:rsid w:val="00005FB4"/>
    <w:rsid w:val="0001125D"/>
    <w:rsid w:val="0001602A"/>
    <w:rsid w:val="00030091"/>
    <w:rsid w:val="00031295"/>
    <w:rsid w:val="000334A4"/>
    <w:rsid w:val="00034489"/>
    <w:rsid w:val="00035F6A"/>
    <w:rsid w:val="00036AE1"/>
    <w:rsid w:val="00041A11"/>
    <w:rsid w:val="000439A5"/>
    <w:rsid w:val="00043E65"/>
    <w:rsid w:val="00047D15"/>
    <w:rsid w:val="000504D7"/>
    <w:rsid w:val="00054CC6"/>
    <w:rsid w:val="00056D55"/>
    <w:rsid w:val="00057029"/>
    <w:rsid w:val="000604DB"/>
    <w:rsid w:val="00061855"/>
    <w:rsid w:val="000678BD"/>
    <w:rsid w:val="000713C6"/>
    <w:rsid w:val="00077429"/>
    <w:rsid w:val="000815F6"/>
    <w:rsid w:val="00081CE2"/>
    <w:rsid w:val="000853D2"/>
    <w:rsid w:val="00086126"/>
    <w:rsid w:val="000873E9"/>
    <w:rsid w:val="00087753"/>
    <w:rsid w:val="00087B7D"/>
    <w:rsid w:val="000A159C"/>
    <w:rsid w:val="000A3CBD"/>
    <w:rsid w:val="000B6877"/>
    <w:rsid w:val="000C44EE"/>
    <w:rsid w:val="000D7271"/>
    <w:rsid w:val="000D7915"/>
    <w:rsid w:val="000E0916"/>
    <w:rsid w:val="000E4689"/>
    <w:rsid w:val="000E4E05"/>
    <w:rsid w:val="000F39ED"/>
    <w:rsid w:val="001004B0"/>
    <w:rsid w:val="001047CB"/>
    <w:rsid w:val="0010490A"/>
    <w:rsid w:val="001135DF"/>
    <w:rsid w:val="0011460F"/>
    <w:rsid w:val="00115ACE"/>
    <w:rsid w:val="00117383"/>
    <w:rsid w:val="001439D2"/>
    <w:rsid w:val="00150023"/>
    <w:rsid w:val="00150067"/>
    <w:rsid w:val="001536C3"/>
    <w:rsid w:val="0015483B"/>
    <w:rsid w:val="001579BC"/>
    <w:rsid w:val="0016325E"/>
    <w:rsid w:val="00170A8A"/>
    <w:rsid w:val="001710B4"/>
    <w:rsid w:val="00172CE1"/>
    <w:rsid w:val="00175C01"/>
    <w:rsid w:val="001849F5"/>
    <w:rsid w:val="00185C02"/>
    <w:rsid w:val="00185FE0"/>
    <w:rsid w:val="00186C5E"/>
    <w:rsid w:val="00187896"/>
    <w:rsid w:val="00190CD4"/>
    <w:rsid w:val="0019346D"/>
    <w:rsid w:val="001A277E"/>
    <w:rsid w:val="001A2DA9"/>
    <w:rsid w:val="001A408D"/>
    <w:rsid w:val="001A52C2"/>
    <w:rsid w:val="001B17E7"/>
    <w:rsid w:val="001B29B5"/>
    <w:rsid w:val="001B2E66"/>
    <w:rsid w:val="001B5DBD"/>
    <w:rsid w:val="001B6930"/>
    <w:rsid w:val="001B729D"/>
    <w:rsid w:val="001C5875"/>
    <w:rsid w:val="001C65F6"/>
    <w:rsid w:val="001D15B0"/>
    <w:rsid w:val="001D4063"/>
    <w:rsid w:val="001D74AD"/>
    <w:rsid w:val="001E0896"/>
    <w:rsid w:val="001E09F8"/>
    <w:rsid w:val="001E29FD"/>
    <w:rsid w:val="001F19AB"/>
    <w:rsid w:val="001F342E"/>
    <w:rsid w:val="001F480B"/>
    <w:rsid w:val="001F502B"/>
    <w:rsid w:val="001F6169"/>
    <w:rsid w:val="001F7A91"/>
    <w:rsid w:val="001F7C5B"/>
    <w:rsid w:val="001F7EB6"/>
    <w:rsid w:val="002147EE"/>
    <w:rsid w:val="00217AE3"/>
    <w:rsid w:val="002216BE"/>
    <w:rsid w:val="002232F8"/>
    <w:rsid w:val="00227E85"/>
    <w:rsid w:val="00232334"/>
    <w:rsid w:val="00232888"/>
    <w:rsid w:val="002367FB"/>
    <w:rsid w:val="00237382"/>
    <w:rsid w:val="0024028A"/>
    <w:rsid w:val="00254855"/>
    <w:rsid w:val="0026330A"/>
    <w:rsid w:val="0026454A"/>
    <w:rsid w:val="002657AA"/>
    <w:rsid w:val="002676E6"/>
    <w:rsid w:val="00270DE9"/>
    <w:rsid w:val="00272B86"/>
    <w:rsid w:val="00280A84"/>
    <w:rsid w:val="002821DE"/>
    <w:rsid w:val="002838FB"/>
    <w:rsid w:val="00284FCA"/>
    <w:rsid w:val="00287CCA"/>
    <w:rsid w:val="0029481C"/>
    <w:rsid w:val="00295AB3"/>
    <w:rsid w:val="002A1504"/>
    <w:rsid w:val="002A1C14"/>
    <w:rsid w:val="002B23C4"/>
    <w:rsid w:val="002B3EFA"/>
    <w:rsid w:val="002B7C6B"/>
    <w:rsid w:val="002C0F4F"/>
    <w:rsid w:val="002C42CA"/>
    <w:rsid w:val="002C6A0A"/>
    <w:rsid w:val="002C6BB4"/>
    <w:rsid w:val="002D492B"/>
    <w:rsid w:val="002D501D"/>
    <w:rsid w:val="002E2702"/>
    <w:rsid w:val="002E5E40"/>
    <w:rsid w:val="002E6101"/>
    <w:rsid w:val="002F105E"/>
    <w:rsid w:val="002F3617"/>
    <w:rsid w:val="002F4BB4"/>
    <w:rsid w:val="002F4CB8"/>
    <w:rsid w:val="00306223"/>
    <w:rsid w:val="00313DEB"/>
    <w:rsid w:val="00316249"/>
    <w:rsid w:val="0031786F"/>
    <w:rsid w:val="00321907"/>
    <w:rsid w:val="00322CB1"/>
    <w:rsid w:val="00325300"/>
    <w:rsid w:val="003301AF"/>
    <w:rsid w:val="00330ED0"/>
    <w:rsid w:val="00331245"/>
    <w:rsid w:val="00335A3F"/>
    <w:rsid w:val="00340476"/>
    <w:rsid w:val="003431AE"/>
    <w:rsid w:val="0035121A"/>
    <w:rsid w:val="00354CF6"/>
    <w:rsid w:val="003551F7"/>
    <w:rsid w:val="003562E7"/>
    <w:rsid w:val="00361D20"/>
    <w:rsid w:val="0036573B"/>
    <w:rsid w:val="003665BC"/>
    <w:rsid w:val="00376E8B"/>
    <w:rsid w:val="00386CF5"/>
    <w:rsid w:val="00390CA1"/>
    <w:rsid w:val="00397A0A"/>
    <w:rsid w:val="003A0574"/>
    <w:rsid w:val="003A2864"/>
    <w:rsid w:val="003A3910"/>
    <w:rsid w:val="003B0E3D"/>
    <w:rsid w:val="003B6101"/>
    <w:rsid w:val="003B7F55"/>
    <w:rsid w:val="003C6107"/>
    <w:rsid w:val="003D294D"/>
    <w:rsid w:val="003E0D41"/>
    <w:rsid w:val="003E15DD"/>
    <w:rsid w:val="003E404D"/>
    <w:rsid w:val="003E5044"/>
    <w:rsid w:val="003F0F96"/>
    <w:rsid w:val="003F22D1"/>
    <w:rsid w:val="003F4725"/>
    <w:rsid w:val="00402FAE"/>
    <w:rsid w:val="00403F80"/>
    <w:rsid w:val="00404AB4"/>
    <w:rsid w:val="004051A7"/>
    <w:rsid w:val="0040644F"/>
    <w:rsid w:val="00421C71"/>
    <w:rsid w:val="00423E62"/>
    <w:rsid w:val="0042746C"/>
    <w:rsid w:val="004324BD"/>
    <w:rsid w:val="0043684E"/>
    <w:rsid w:val="004468D1"/>
    <w:rsid w:val="00447E43"/>
    <w:rsid w:val="0045624C"/>
    <w:rsid w:val="00457DCD"/>
    <w:rsid w:val="0046232E"/>
    <w:rsid w:val="00464A7A"/>
    <w:rsid w:val="00466430"/>
    <w:rsid w:val="004724CF"/>
    <w:rsid w:val="00473CA7"/>
    <w:rsid w:val="00475482"/>
    <w:rsid w:val="0047694B"/>
    <w:rsid w:val="00480D7B"/>
    <w:rsid w:val="00480D98"/>
    <w:rsid w:val="00483672"/>
    <w:rsid w:val="00483F61"/>
    <w:rsid w:val="004873DF"/>
    <w:rsid w:val="00490D29"/>
    <w:rsid w:val="004A0285"/>
    <w:rsid w:val="004A0E1A"/>
    <w:rsid w:val="004A25CB"/>
    <w:rsid w:val="004A5681"/>
    <w:rsid w:val="004B003F"/>
    <w:rsid w:val="004B102E"/>
    <w:rsid w:val="004C1E5C"/>
    <w:rsid w:val="004C2EA2"/>
    <w:rsid w:val="004C3186"/>
    <w:rsid w:val="004D4CE7"/>
    <w:rsid w:val="004D63A4"/>
    <w:rsid w:val="004D7673"/>
    <w:rsid w:val="004E1249"/>
    <w:rsid w:val="004E2859"/>
    <w:rsid w:val="004E43E4"/>
    <w:rsid w:val="004F293A"/>
    <w:rsid w:val="004F54B9"/>
    <w:rsid w:val="004F67AF"/>
    <w:rsid w:val="005149CE"/>
    <w:rsid w:val="00517984"/>
    <w:rsid w:val="00520A2E"/>
    <w:rsid w:val="00521FD1"/>
    <w:rsid w:val="00522379"/>
    <w:rsid w:val="00533FD8"/>
    <w:rsid w:val="0054159A"/>
    <w:rsid w:val="00546DB4"/>
    <w:rsid w:val="00547B56"/>
    <w:rsid w:val="00551DB0"/>
    <w:rsid w:val="005531A6"/>
    <w:rsid w:val="005535A6"/>
    <w:rsid w:val="00553F4A"/>
    <w:rsid w:val="00554EB8"/>
    <w:rsid w:val="0056050E"/>
    <w:rsid w:val="005606E3"/>
    <w:rsid w:val="00565938"/>
    <w:rsid w:val="00574F49"/>
    <w:rsid w:val="00581FB1"/>
    <w:rsid w:val="005845EA"/>
    <w:rsid w:val="005962BE"/>
    <w:rsid w:val="005A12B8"/>
    <w:rsid w:val="005A2755"/>
    <w:rsid w:val="005A292F"/>
    <w:rsid w:val="005A2E4D"/>
    <w:rsid w:val="005A3360"/>
    <w:rsid w:val="005A3A70"/>
    <w:rsid w:val="005A62A9"/>
    <w:rsid w:val="005A7487"/>
    <w:rsid w:val="005A79C9"/>
    <w:rsid w:val="005B1C16"/>
    <w:rsid w:val="005B4864"/>
    <w:rsid w:val="005C3879"/>
    <w:rsid w:val="005E0932"/>
    <w:rsid w:val="005E3650"/>
    <w:rsid w:val="005E5671"/>
    <w:rsid w:val="005F4FC9"/>
    <w:rsid w:val="005F6714"/>
    <w:rsid w:val="006017B4"/>
    <w:rsid w:val="006026F0"/>
    <w:rsid w:val="00603BBE"/>
    <w:rsid w:val="00604FBA"/>
    <w:rsid w:val="00610032"/>
    <w:rsid w:val="00614F00"/>
    <w:rsid w:val="006258CF"/>
    <w:rsid w:val="0063019D"/>
    <w:rsid w:val="00631F40"/>
    <w:rsid w:val="0063287B"/>
    <w:rsid w:val="0064219F"/>
    <w:rsid w:val="00647C9A"/>
    <w:rsid w:val="00651431"/>
    <w:rsid w:val="00651B37"/>
    <w:rsid w:val="00653F0C"/>
    <w:rsid w:val="00662FE7"/>
    <w:rsid w:val="006655D4"/>
    <w:rsid w:val="00666BC2"/>
    <w:rsid w:val="006730F1"/>
    <w:rsid w:val="0067522C"/>
    <w:rsid w:val="0067585C"/>
    <w:rsid w:val="00675E20"/>
    <w:rsid w:val="00675E50"/>
    <w:rsid w:val="00682446"/>
    <w:rsid w:val="00684BDA"/>
    <w:rsid w:val="0068577D"/>
    <w:rsid w:val="00686A3B"/>
    <w:rsid w:val="006910DD"/>
    <w:rsid w:val="006A2CDE"/>
    <w:rsid w:val="006A31FC"/>
    <w:rsid w:val="006A431D"/>
    <w:rsid w:val="006A7B01"/>
    <w:rsid w:val="006B41B3"/>
    <w:rsid w:val="006B523B"/>
    <w:rsid w:val="006B6933"/>
    <w:rsid w:val="006C31B5"/>
    <w:rsid w:val="006D4DA4"/>
    <w:rsid w:val="006D79FF"/>
    <w:rsid w:val="006E0C41"/>
    <w:rsid w:val="006E1DDD"/>
    <w:rsid w:val="006E249D"/>
    <w:rsid w:val="006F16CE"/>
    <w:rsid w:val="006F3379"/>
    <w:rsid w:val="006F4F68"/>
    <w:rsid w:val="006F5C97"/>
    <w:rsid w:val="006F613B"/>
    <w:rsid w:val="006F71B3"/>
    <w:rsid w:val="007004A6"/>
    <w:rsid w:val="007015A0"/>
    <w:rsid w:val="00704EE0"/>
    <w:rsid w:val="0071043B"/>
    <w:rsid w:val="007137B7"/>
    <w:rsid w:val="00713A54"/>
    <w:rsid w:val="00714B38"/>
    <w:rsid w:val="0071620B"/>
    <w:rsid w:val="0072157F"/>
    <w:rsid w:val="0072320F"/>
    <w:rsid w:val="007235D1"/>
    <w:rsid w:val="00731237"/>
    <w:rsid w:val="00731EF4"/>
    <w:rsid w:val="0073537C"/>
    <w:rsid w:val="007353AE"/>
    <w:rsid w:val="0073640A"/>
    <w:rsid w:val="00741703"/>
    <w:rsid w:val="00742CB0"/>
    <w:rsid w:val="007433F9"/>
    <w:rsid w:val="00745BE9"/>
    <w:rsid w:val="00752AD1"/>
    <w:rsid w:val="00753346"/>
    <w:rsid w:val="0076572E"/>
    <w:rsid w:val="00765FD3"/>
    <w:rsid w:val="007704D5"/>
    <w:rsid w:val="00770DD1"/>
    <w:rsid w:val="00773479"/>
    <w:rsid w:val="007802A6"/>
    <w:rsid w:val="0078293D"/>
    <w:rsid w:val="007923A9"/>
    <w:rsid w:val="00792649"/>
    <w:rsid w:val="00795A46"/>
    <w:rsid w:val="00796A15"/>
    <w:rsid w:val="007A005E"/>
    <w:rsid w:val="007A1753"/>
    <w:rsid w:val="007A1F72"/>
    <w:rsid w:val="007A38B3"/>
    <w:rsid w:val="007A4CA2"/>
    <w:rsid w:val="007A5DDB"/>
    <w:rsid w:val="007A64E6"/>
    <w:rsid w:val="007A7306"/>
    <w:rsid w:val="007B517B"/>
    <w:rsid w:val="007C1316"/>
    <w:rsid w:val="007C4385"/>
    <w:rsid w:val="007C7BA4"/>
    <w:rsid w:val="007D054C"/>
    <w:rsid w:val="007D11A7"/>
    <w:rsid w:val="007D6C72"/>
    <w:rsid w:val="007E0AEA"/>
    <w:rsid w:val="007E56D6"/>
    <w:rsid w:val="007E5EA7"/>
    <w:rsid w:val="007F2F50"/>
    <w:rsid w:val="007F4320"/>
    <w:rsid w:val="007F7817"/>
    <w:rsid w:val="00803465"/>
    <w:rsid w:val="00803AB3"/>
    <w:rsid w:val="008105FA"/>
    <w:rsid w:val="008170C9"/>
    <w:rsid w:val="008203E3"/>
    <w:rsid w:val="00831817"/>
    <w:rsid w:val="00836B1D"/>
    <w:rsid w:val="008404E4"/>
    <w:rsid w:val="00841580"/>
    <w:rsid w:val="00850D20"/>
    <w:rsid w:val="00851259"/>
    <w:rsid w:val="008517CC"/>
    <w:rsid w:val="008578B5"/>
    <w:rsid w:val="0086107E"/>
    <w:rsid w:val="00861302"/>
    <w:rsid w:val="008672D8"/>
    <w:rsid w:val="00867387"/>
    <w:rsid w:val="008707E0"/>
    <w:rsid w:val="00875567"/>
    <w:rsid w:val="00881D10"/>
    <w:rsid w:val="008839C6"/>
    <w:rsid w:val="00884699"/>
    <w:rsid w:val="00886466"/>
    <w:rsid w:val="00893066"/>
    <w:rsid w:val="008955A3"/>
    <w:rsid w:val="008A07A0"/>
    <w:rsid w:val="008A6D97"/>
    <w:rsid w:val="008B0384"/>
    <w:rsid w:val="008B125B"/>
    <w:rsid w:val="008B2D64"/>
    <w:rsid w:val="008B588F"/>
    <w:rsid w:val="008C1165"/>
    <w:rsid w:val="008C4F16"/>
    <w:rsid w:val="008C6065"/>
    <w:rsid w:val="008C60E6"/>
    <w:rsid w:val="008D39DB"/>
    <w:rsid w:val="008D49B5"/>
    <w:rsid w:val="008E1278"/>
    <w:rsid w:val="008E1DE2"/>
    <w:rsid w:val="008E37C6"/>
    <w:rsid w:val="008E5140"/>
    <w:rsid w:val="008E67DE"/>
    <w:rsid w:val="008F51C5"/>
    <w:rsid w:val="008F67A7"/>
    <w:rsid w:val="00902223"/>
    <w:rsid w:val="009031A8"/>
    <w:rsid w:val="00904A5A"/>
    <w:rsid w:val="00905AAA"/>
    <w:rsid w:val="00911F33"/>
    <w:rsid w:val="0091272B"/>
    <w:rsid w:val="00912F78"/>
    <w:rsid w:val="00913364"/>
    <w:rsid w:val="009217A9"/>
    <w:rsid w:val="00930A03"/>
    <w:rsid w:val="009330B4"/>
    <w:rsid w:val="00933427"/>
    <w:rsid w:val="00937181"/>
    <w:rsid w:val="009372D5"/>
    <w:rsid w:val="00940625"/>
    <w:rsid w:val="00940D05"/>
    <w:rsid w:val="009423E4"/>
    <w:rsid w:val="0094348D"/>
    <w:rsid w:val="00943606"/>
    <w:rsid w:val="009519FE"/>
    <w:rsid w:val="0095210D"/>
    <w:rsid w:val="009663F6"/>
    <w:rsid w:val="00967485"/>
    <w:rsid w:val="009676A7"/>
    <w:rsid w:val="009707A1"/>
    <w:rsid w:val="00970900"/>
    <w:rsid w:val="009749A6"/>
    <w:rsid w:val="009762B8"/>
    <w:rsid w:val="00980510"/>
    <w:rsid w:val="009819A7"/>
    <w:rsid w:val="009845A7"/>
    <w:rsid w:val="009913FB"/>
    <w:rsid w:val="009953DE"/>
    <w:rsid w:val="009A0B4A"/>
    <w:rsid w:val="009A24B3"/>
    <w:rsid w:val="009A6B31"/>
    <w:rsid w:val="009B0D1B"/>
    <w:rsid w:val="009B1F90"/>
    <w:rsid w:val="009B286C"/>
    <w:rsid w:val="009B77C1"/>
    <w:rsid w:val="009B7DBB"/>
    <w:rsid w:val="009C01D4"/>
    <w:rsid w:val="009C5750"/>
    <w:rsid w:val="009C7DDE"/>
    <w:rsid w:val="009D5CED"/>
    <w:rsid w:val="009E15DC"/>
    <w:rsid w:val="009E634A"/>
    <w:rsid w:val="009F036F"/>
    <w:rsid w:val="009F0688"/>
    <w:rsid w:val="009F2337"/>
    <w:rsid w:val="009F49A7"/>
    <w:rsid w:val="00A002F3"/>
    <w:rsid w:val="00A00956"/>
    <w:rsid w:val="00A00F87"/>
    <w:rsid w:val="00A02296"/>
    <w:rsid w:val="00A06FB0"/>
    <w:rsid w:val="00A074D6"/>
    <w:rsid w:val="00A13041"/>
    <w:rsid w:val="00A16803"/>
    <w:rsid w:val="00A22950"/>
    <w:rsid w:val="00A27294"/>
    <w:rsid w:val="00A31DD5"/>
    <w:rsid w:val="00A43767"/>
    <w:rsid w:val="00A43D92"/>
    <w:rsid w:val="00A452FD"/>
    <w:rsid w:val="00A507ED"/>
    <w:rsid w:val="00A515CE"/>
    <w:rsid w:val="00A563B8"/>
    <w:rsid w:val="00A60443"/>
    <w:rsid w:val="00A61206"/>
    <w:rsid w:val="00A62B54"/>
    <w:rsid w:val="00A64535"/>
    <w:rsid w:val="00A65A9A"/>
    <w:rsid w:val="00A676AA"/>
    <w:rsid w:val="00A70B81"/>
    <w:rsid w:val="00A74ADD"/>
    <w:rsid w:val="00A75226"/>
    <w:rsid w:val="00A7642A"/>
    <w:rsid w:val="00A77726"/>
    <w:rsid w:val="00A83714"/>
    <w:rsid w:val="00A84980"/>
    <w:rsid w:val="00A8737A"/>
    <w:rsid w:val="00A8772D"/>
    <w:rsid w:val="00A924AB"/>
    <w:rsid w:val="00A96187"/>
    <w:rsid w:val="00A966E2"/>
    <w:rsid w:val="00AA0641"/>
    <w:rsid w:val="00AA13C1"/>
    <w:rsid w:val="00AA356C"/>
    <w:rsid w:val="00AA51B0"/>
    <w:rsid w:val="00AA6CC9"/>
    <w:rsid w:val="00AC1E87"/>
    <w:rsid w:val="00AD0491"/>
    <w:rsid w:val="00AD080B"/>
    <w:rsid w:val="00AD2404"/>
    <w:rsid w:val="00AD4291"/>
    <w:rsid w:val="00AD49C1"/>
    <w:rsid w:val="00AE4471"/>
    <w:rsid w:val="00AE465B"/>
    <w:rsid w:val="00AE7304"/>
    <w:rsid w:val="00AF1EEC"/>
    <w:rsid w:val="00AF4154"/>
    <w:rsid w:val="00B01BA7"/>
    <w:rsid w:val="00B050C6"/>
    <w:rsid w:val="00B13A6E"/>
    <w:rsid w:val="00B14150"/>
    <w:rsid w:val="00B1601E"/>
    <w:rsid w:val="00B163CF"/>
    <w:rsid w:val="00B26CA5"/>
    <w:rsid w:val="00B27194"/>
    <w:rsid w:val="00B30496"/>
    <w:rsid w:val="00B3383E"/>
    <w:rsid w:val="00B33E4C"/>
    <w:rsid w:val="00B373AA"/>
    <w:rsid w:val="00B43DA4"/>
    <w:rsid w:val="00B53C85"/>
    <w:rsid w:val="00B54060"/>
    <w:rsid w:val="00B54430"/>
    <w:rsid w:val="00B55EB9"/>
    <w:rsid w:val="00B610B7"/>
    <w:rsid w:val="00B6486F"/>
    <w:rsid w:val="00B66E38"/>
    <w:rsid w:val="00B7269C"/>
    <w:rsid w:val="00B72AB9"/>
    <w:rsid w:val="00B817D7"/>
    <w:rsid w:val="00B82462"/>
    <w:rsid w:val="00BA494B"/>
    <w:rsid w:val="00BC01B0"/>
    <w:rsid w:val="00BC073F"/>
    <w:rsid w:val="00BD7874"/>
    <w:rsid w:val="00BD7E3F"/>
    <w:rsid w:val="00BE2360"/>
    <w:rsid w:val="00BE3F82"/>
    <w:rsid w:val="00BE4170"/>
    <w:rsid w:val="00BE41DB"/>
    <w:rsid w:val="00BE633B"/>
    <w:rsid w:val="00BE7957"/>
    <w:rsid w:val="00BF0E24"/>
    <w:rsid w:val="00BF4ED4"/>
    <w:rsid w:val="00BF5335"/>
    <w:rsid w:val="00BF7639"/>
    <w:rsid w:val="00C02010"/>
    <w:rsid w:val="00C0353C"/>
    <w:rsid w:val="00C17C12"/>
    <w:rsid w:val="00C226A9"/>
    <w:rsid w:val="00C245B8"/>
    <w:rsid w:val="00C24AD2"/>
    <w:rsid w:val="00C2518D"/>
    <w:rsid w:val="00C31FCE"/>
    <w:rsid w:val="00C349E6"/>
    <w:rsid w:val="00C42CB0"/>
    <w:rsid w:val="00C53016"/>
    <w:rsid w:val="00C53829"/>
    <w:rsid w:val="00C54DC2"/>
    <w:rsid w:val="00C55F50"/>
    <w:rsid w:val="00C57085"/>
    <w:rsid w:val="00C63F80"/>
    <w:rsid w:val="00C668DB"/>
    <w:rsid w:val="00C7319D"/>
    <w:rsid w:val="00C76AD0"/>
    <w:rsid w:val="00C80C07"/>
    <w:rsid w:val="00C822CD"/>
    <w:rsid w:val="00C824FC"/>
    <w:rsid w:val="00C936CB"/>
    <w:rsid w:val="00C97321"/>
    <w:rsid w:val="00CA0725"/>
    <w:rsid w:val="00CA31BF"/>
    <w:rsid w:val="00CA4EEA"/>
    <w:rsid w:val="00CB4B49"/>
    <w:rsid w:val="00CC22B5"/>
    <w:rsid w:val="00CC6BBB"/>
    <w:rsid w:val="00CD1F08"/>
    <w:rsid w:val="00CD237B"/>
    <w:rsid w:val="00CD6095"/>
    <w:rsid w:val="00CD644A"/>
    <w:rsid w:val="00CE1227"/>
    <w:rsid w:val="00CE1BC3"/>
    <w:rsid w:val="00CF6823"/>
    <w:rsid w:val="00D03CCB"/>
    <w:rsid w:val="00D03F67"/>
    <w:rsid w:val="00D05E6C"/>
    <w:rsid w:val="00D14D53"/>
    <w:rsid w:val="00D164CA"/>
    <w:rsid w:val="00D208AA"/>
    <w:rsid w:val="00D22A39"/>
    <w:rsid w:val="00D254FE"/>
    <w:rsid w:val="00D3130F"/>
    <w:rsid w:val="00D31E4C"/>
    <w:rsid w:val="00D338D4"/>
    <w:rsid w:val="00D407AE"/>
    <w:rsid w:val="00D40D54"/>
    <w:rsid w:val="00D43C2A"/>
    <w:rsid w:val="00D468A3"/>
    <w:rsid w:val="00D47999"/>
    <w:rsid w:val="00D63D3A"/>
    <w:rsid w:val="00D6535E"/>
    <w:rsid w:val="00D72A4F"/>
    <w:rsid w:val="00D8145A"/>
    <w:rsid w:val="00D82B18"/>
    <w:rsid w:val="00D837CA"/>
    <w:rsid w:val="00D85892"/>
    <w:rsid w:val="00D912DB"/>
    <w:rsid w:val="00D92529"/>
    <w:rsid w:val="00D940E0"/>
    <w:rsid w:val="00D94BCB"/>
    <w:rsid w:val="00D97606"/>
    <w:rsid w:val="00DA022F"/>
    <w:rsid w:val="00DB2C7B"/>
    <w:rsid w:val="00DB7E00"/>
    <w:rsid w:val="00DC5BD4"/>
    <w:rsid w:val="00DD76CE"/>
    <w:rsid w:val="00E0074A"/>
    <w:rsid w:val="00E0571A"/>
    <w:rsid w:val="00E0630E"/>
    <w:rsid w:val="00E202B9"/>
    <w:rsid w:val="00E20CD7"/>
    <w:rsid w:val="00E22A74"/>
    <w:rsid w:val="00E341F3"/>
    <w:rsid w:val="00E37295"/>
    <w:rsid w:val="00E37D8F"/>
    <w:rsid w:val="00E40A77"/>
    <w:rsid w:val="00E4479D"/>
    <w:rsid w:val="00E45194"/>
    <w:rsid w:val="00E46ABA"/>
    <w:rsid w:val="00E56D8D"/>
    <w:rsid w:val="00E655F3"/>
    <w:rsid w:val="00E66A4E"/>
    <w:rsid w:val="00E7005C"/>
    <w:rsid w:val="00E80026"/>
    <w:rsid w:val="00E8032A"/>
    <w:rsid w:val="00E80569"/>
    <w:rsid w:val="00E81FC0"/>
    <w:rsid w:val="00E82588"/>
    <w:rsid w:val="00E922BD"/>
    <w:rsid w:val="00E925D1"/>
    <w:rsid w:val="00E92942"/>
    <w:rsid w:val="00E93C0B"/>
    <w:rsid w:val="00E940CC"/>
    <w:rsid w:val="00E9541B"/>
    <w:rsid w:val="00EA2BD6"/>
    <w:rsid w:val="00EA3811"/>
    <w:rsid w:val="00EB169F"/>
    <w:rsid w:val="00EB3993"/>
    <w:rsid w:val="00EB6856"/>
    <w:rsid w:val="00ED271F"/>
    <w:rsid w:val="00ED3C9F"/>
    <w:rsid w:val="00ED7A89"/>
    <w:rsid w:val="00EE299E"/>
    <w:rsid w:val="00EE34AE"/>
    <w:rsid w:val="00EE7A75"/>
    <w:rsid w:val="00EF0F3D"/>
    <w:rsid w:val="00EF291C"/>
    <w:rsid w:val="00EF30C0"/>
    <w:rsid w:val="00EF6F69"/>
    <w:rsid w:val="00F00FBE"/>
    <w:rsid w:val="00F05053"/>
    <w:rsid w:val="00F11662"/>
    <w:rsid w:val="00F152AE"/>
    <w:rsid w:val="00F17E12"/>
    <w:rsid w:val="00F20A7F"/>
    <w:rsid w:val="00F255C7"/>
    <w:rsid w:val="00F32517"/>
    <w:rsid w:val="00F32D65"/>
    <w:rsid w:val="00F34B1E"/>
    <w:rsid w:val="00F41DE0"/>
    <w:rsid w:val="00F4261D"/>
    <w:rsid w:val="00F44AFA"/>
    <w:rsid w:val="00F44BBB"/>
    <w:rsid w:val="00F511DB"/>
    <w:rsid w:val="00F565B0"/>
    <w:rsid w:val="00F6109E"/>
    <w:rsid w:val="00F624AA"/>
    <w:rsid w:val="00F719EA"/>
    <w:rsid w:val="00F72574"/>
    <w:rsid w:val="00F75D2E"/>
    <w:rsid w:val="00F85B28"/>
    <w:rsid w:val="00F92299"/>
    <w:rsid w:val="00FA5B1D"/>
    <w:rsid w:val="00FB044A"/>
    <w:rsid w:val="00FB5B69"/>
    <w:rsid w:val="00FC0788"/>
    <w:rsid w:val="00FC1B51"/>
    <w:rsid w:val="00FC391B"/>
    <w:rsid w:val="00FC3B96"/>
    <w:rsid w:val="00FC5D84"/>
    <w:rsid w:val="00FC61F4"/>
    <w:rsid w:val="00FC67E9"/>
    <w:rsid w:val="00FD4494"/>
    <w:rsid w:val="00FE4F8C"/>
    <w:rsid w:val="00FE6258"/>
    <w:rsid w:val="00FF0A85"/>
    <w:rsid w:val="00FF285E"/>
    <w:rsid w:val="00FF2A2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7">
    <w:name w:val="heading 7"/>
    <w:basedOn w:val="a"/>
    <w:next w:val="a"/>
    <w:link w:val="70"/>
    <w:semiHidden/>
    <w:unhideWhenUsed/>
    <w:qFormat/>
    <w:rsid w:val="00C2518D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rPr>
      <w:b/>
      <w:bCs/>
      <w:strike/>
      <w:color w:val="808000"/>
      <w:sz w:val="20"/>
      <w:szCs w:val="20"/>
    </w:rPr>
  </w:style>
  <w:style w:type="paragraph" w:customStyle="1" w:styleId="ConsPlusTitle">
    <w:name w:val="ConsPlusTitle"/>
    <w:rsid w:val="0082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Hyperlink"/>
    <w:rsid w:val="00FC1B51"/>
    <w:rPr>
      <w:color w:val="0000FF"/>
      <w:u w:val="single"/>
    </w:rPr>
  </w:style>
  <w:style w:type="table" w:styleId="af9">
    <w:name w:val="Table Grid"/>
    <w:basedOn w:val="a1"/>
    <w:rsid w:val="00D40D5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5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2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er"/>
    <w:basedOn w:val="a"/>
    <w:link w:val="afb"/>
    <w:uiPriority w:val="99"/>
    <w:rsid w:val="009E634A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9E634A"/>
  </w:style>
  <w:style w:type="paragraph" w:customStyle="1" w:styleId="afd">
    <w:name w:val="Знак"/>
    <w:basedOn w:val="a"/>
    <w:rsid w:val="001F502B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afe">
    <w:name w:val="header"/>
    <w:basedOn w:val="a"/>
    <w:link w:val="aff"/>
    <w:rsid w:val="0046232E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46232E"/>
    <w:rPr>
      <w:rFonts w:ascii="Arial" w:hAnsi="Arial" w:cs="Arial"/>
    </w:rPr>
  </w:style>
  <w:style w:type="character" w:styleId="aff0">
    <w:name w:val="Strong"/>
    <w:qFormat/>
    <w:rsid w:val="00376E8B"/>
    <w:rPr>
      <w:b/>
      <w:bCs/>
    </w:rPr>
  </w:style>
  <w:style w:type="paragraph" w:styleId="aff1">
    <w:name w:val="footnote text"/>
    <w:basedOn w:val="a"/>
    <w:link w:val="aff2"/>
    <w:rsid w:val="00F20A7F"/>
  </w:style>
  <w:style w:type="character" w:customStyle="1" w:styleId="aff2">
    <w:name w:val="Текст сноски Знак"/>
    <w:link w:val="aff1"/>
    <w:rsid w:val="00F20A7F"/>
    <w:rPr>
      <w:rFonts w:ascii="Arial" w:hAnsi="Arial" w:cs="Arial"/>
    </w:rPr>
  </w:style>
  <w:style w:type="character" w:styleId="aff3">
    <w:name w:val="footnote reference"/>
    <w:rsid w:val="00F20A7F"/>
    <w:rPr>
      <w:vertAlign w:val="superscript"/>
    </w:rPr>
  </w:style>
  <w:style w:type="character" w:styleId="aff4">
    <w:name w:val="line number"/>
    <w:basedOn w:val="a0"/>
    <w:rsid w:val="00F20A7F"/>
  </w:style>
  <w:style w:type="character" w:customStyle="1" w:styleId="afb">
    <w:name w:val="Нижний колонтитул Знак"/>
    <w:link w:val="afa"/>
    <w:uiPriority w:val="99"/>
    <w:rsid w:val="00F20A7F"/>
    <w:rPr>
      <w:rFonts w:ascii="Arial" w:hAnsi="Arial" w:cs="Arial"/>
    </w:rPr>
  </w:style>
  <w:style w:type="paragraph" w:customStyle="1" w:styleId="10">
    <w:name w:val=" Знак1"/>
    <w:basedOn w:val="a"/>
    <w:rsid w:val="00A00F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ff5">
    <w:name w:val="Normal (Web)"/>
    <w:basedOn w:val="a"/>
    <w:rsid w:val="001F7EB6"/>
    <w:pPr>
      <w:widowControl/>
      <w:autoSpaceDE/>
      <w:autoSpaceDN/>
      <w:adjustRightInd/>
      <w:spacing w:after="168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C2518D"/>
    <w:rPr>
      <w:rFonts w:ascii="Calibri" w:hAnsi="Calibri"/>
      <w:sz w:val="24"/>
      <w:szCs w:val="24"/>
      <w:lang w:val="x-none" w:eastAsia="x-none"/>
    </w:rPr>
  </w:style>
  <w:style w:type="paragraph" w:styleId="aff6">
    <w:name w:val="caption"/>
    <w:basedOn w:val="a"/>
    <w:next w:val="a"/>
    <w:unhideWhenUsed/>
    <w:qFormat/>
    <w:rsid w:val="00C2518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caps/>
      <w:sz w:val="40"/>
    </w:rPr>
  </w:style>
  <w:style w:type="paragraph" w:styleId="aff7">
    <w:name w:val="Title"/>
    <w:basedOn w:val="a"/>
    <w:next w:val="a"/>
    <w:link w:val="aff8"/>
    <w:qFormat/>
    <w:rsid w:val="00C2518D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8">
    <w:name w:val="Название Знак"/>
    <w:link w:val="aff7"/>
    <w:rsid w:val="00C2518D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f9">
    <w:name w:val="Balloon Text"/>
    <w:basedOn w:val="a"/>
    <w:link w:val="affa"/>
    <w:rsid w:val="00030091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rsid w:val="0003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CC4E-0670-4349-B7E7-B81FDA17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Пpиказ Минпромэнерго РФ от 1 ноября 2007 г</vt:lpstr>
    </vt:vector>
  </TitlesOfParts>
  <Company/>
  <LinksUpToDate>false</LinksUpToDate>
  <CharactersWithSpaces>38536</CharactersWithSpaces>
  <SharedDoc>false</SharedDoc>
  <HLinks>
    <vt:vector size="12" baseType="variant"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sub_22204</vt:lpwstr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Пpиказ Минпромэнерго РФ от 1 ноября 2007 г</dc:title>
  <dc:creator>KTL</dc:creator>
  <cp:lastModifiedBy>Саша</cp:lastModifiedBy>
  <cp:revision>2</cp:revision>
  <cp:lastPrinted>2013-01-30T08:39:00Z</cp:lastPrinted>
  <dcterms:created xsi:type="dcterms:W3CDTF">2016-06-15T01:42:00Z</dcterms:created>
  <dcterms:modified xsi:type="dcterms:W3CDTF">2016-06-15T01:42:00Z</dcterms:modified>
</cp:coreProperties>
</file>