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E4" w:rsidRPr="003E69CB" w:rsidRDefault="007A6DE4" w:rsidP="007A6DE4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3E69CB">
        <w:rPr>
          <w:b/>
          <w:sz w:val="36"/>
          <w:szCs w:val="36"/>
        </w:rPr>
        <w:t>РОССИЙСКАЯ ФЕДЕРАЦИЯ</w:t>
      </w:r>
    </w:p>
    <w:p w:rsidR="007A6DE4" w:rsidRPr="00B26ABB" w:rsidRDefault="007A6DE4" w:rsidP="007A6DE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КАМЧАТСКИЙ КРАЙ</w:t>
      </w:r>
      <w:r w:rsidRPr="00B26ABB">
        <w:rPr>
          <w:b/>
          <w:sz w:val="28"/>
          <w:szCs w:val="28"/>
        </w:rPr>
        <w:br/>
        <w:t xml:space="preserve">ТИГИЛЬСКИЙ РАЙОН </w:t>
      </w:r>
    </w:p>
    <w:p w:rsidR="007A6DE4" w:rsidRPr="00B26ABB" w:rsidRDefault="007A6DE4" w:rsidP="007A6DE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СЕЛО КОВРАН</w:t>
      </w:r>
    </w:p>
    <w:p w:rsidR="007A6DE4" w:rsidRPr="00B26ABB" w:rsidRDefault="007A6DE4" w:rsidP="007A6DE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СОБРАНИЕ ДЕПУТАТОВ</w:t>
      </w:r>
    </w:p>
    <w:p w:rsidR="007A6DE4" w:rsidRPr="00B26ABB" w:rsidRDefault="007A6DE4" w:rsidP="007A6DE4">
      <w:pPr>
        <w:numPr>
          <w:ilvl w:val="0"/>
          <w:numId w:val="1"/>
        </w:numPr>
        <w:jc w:val="center"/>
        <w:rPr>
          <w:b/>
          <w:sz w:val="28"/>
        </w:rPr>
      </w:pPr>
      <w:r w:rsidRPr="00B26ABB">
        <w:rPr>
          <w:b/>
          <w:sz w:val="28"/>
        </w:rPr>
        <w:t>МУНИЦИПАЛЬНОГО ОБРАЗОВАНИЯ СЕЛЬСКОГО ПОСЕЛЕНИЯ</w:t>
      </w:r>
    </w:p>
    <w:p w:rsidR="007A6DE4" w:rsidRPr="00B26ABB" w:rsidRDefault="007A6DE4" w:rsidP="007A6DE4">
      <w:pPr>
        <w:numPr>
          <w:ilvl w:val="0"/>
          <w:numId w:val="1"/>
        </w:numPr>
        <w:jc w:val="center"/>
        <w:rPr>
          <w:b/>
          <w:sz w:val="28"/>
        </w:rPr>
      </w:pPr>
      <w:r w:rsidRPr="00B26ABB">
        <w:rPr>
          <w:b/>
          <w:sz w:val="28"/>
        </w:rPr>
        <w:t xml:space="preserve">«СЕЛО </w:t>
      </w:r>
      <w:r w:rsidRPr="00B26ABB">
        <w:rPr>
          <w:b/>
          <w:sz w:val="28"/>
          <w:szCs w:val="28"/>
        </w:rPr>
        <w:t>КОВРАН</w:t>
      </w:r>
      <w:r w:rsidRPr="00B26ABB">
        <w:rPr>
          <w:b/>
          <w:sz w:val="28"/>
        </w:rPr>
        <w:t>»</w:t>
      </w:r>
    </w:p>
    <w:p w:rsidR="007A6DE4" w:rsidRPr="00B26ABB" w:rsidRDefault="007A6DE4" w:rsidP="007A6DE4">
      <w:pPr>
        <w:numPr>
          <w:ilvl w:val="0"/>
          <w:numId w:val="1"/>
        </w:numPr>
        <w:jc w:val="center"/>
      </w:pPr>
      <w:r w:rsidRPr="00B26ABB">
        <w:t>688600 Камчатский край Тигильский район с. Ковран , ул. 50 лет Октября , дом 20</w:t>
      </w:r>
    </w:p>
    <w:p w:rsidR="007A6DE4" w:rsidRPr="00B26ABB" w:rsidRDefault="007A6DE4" w:rsidP="007A6DE4">
      <w:pPr>
        <w:numPr>
          <w:ilvl w:val="0"/>
          <w:numId w:val="1"/>
        </w:numPr>
        <w:jc w:val="center"/>
        <w:rPr>
          <w:b/>
          <w:sz w:val="28"/>
        </w:rPr>
      </w:pPr>
    </w:p>
    <w:p w:rsidR="00F1110D" w:rsidRPr="008A2B62" w:rsidRDefault="00F1110D" w:rsidP="00F1110D">
      <w:pPr>
        <w:rPr>
          <w:sz w:val="28"/>
          <w:szCs w:val="28"/>
        </w:rPr>
      </w:pPr>
      <w:r w:rsidRPr="008A2B62">
        <w:rPr>
          <w:sz w:val="28"/>
          <w:szCs w:val="28"/>
        </w:rPr>
        <w:t xml:space="preserve">« 23 » </w:t>
      </w:r>
      <w:r>
        <w:rPr>
          <w:sz w:val="28"/>
          <w:szCs w:val="28"/>
        </w:rPr>
        <w:t>декабря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ab/>
        <w:t xml:space="preserve">                  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первая</w:t>
      </w:r>
      <w:r w:rsidRPr="008A2B62">
        <w:rPr>
          <w:sz w:val="28"/>
          <w:szCs w:val="28"/>
        </w:rPr>
        <w:t xml:space="preserve"> сессия пятого созыва </w:t>
      </w:r>
    </w:p>
    <w:p w:rsidR="007A6DE4" w:rsidRPr="00B26ABB" w:rsidRDefault="007A6DE4" w:rsidP="007A6DE4">
      <w:pPr>
        <w:numPr>
          <w:ilvl w:val="0"/>
          <w:numId w:val="1"/>
        </w:numPr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110D">
        <w:rPr>
          <w:b/>
          <w:sz w:val="28"/>
          <w:szCs w:val="28"/>
        </w:rPr>
        <w:t xml:space="preserve">РЕШЕНИЕ № </w:t>
      </w:r>
      <w:r w:rsidR="00F1110D">
        <w:rPr>
          <w:b/>
          <w:sz w:val="28"/>
          <w:szCs w:val="28"/>
          <w:lang w:val="en-US"/>
        </w:rPr>
        <w:t>1</w:t>
      </w: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  <w:r w:rsidRPr="00F1110D">
        <w:rPr>
          <w:sz w:val="28"/>
          <w:szCs w:val="28"/>
        </w:rPr>
        <w:t xml:space="preserve">О внесении изменений в решение </w:t>
      </w: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  <w:r w:rsidRPr="00F1110D">
        <w:rPr>
          <w:sz w:val="28"/>
          <w:szCs w:val="28"/>
        </w:rPr>
        <w:t xml:space="preserve">Собрания депутатов  муниципального </w:t>
      </w: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  <w:r w:rsidRPr="00F1110D">
        <w:rPr>
          <w:sz w:val="28"/>
          <w:szCs w:val="28"/>
        </w:rPr>
        <w:t xml:space="preserve">образования сельское поселение «село Ковран» </w:t>
      </w: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  <w:r w:rsidRPr="00F1110D">
        <w:rPr>
          <w:sz w:val="28"/>
          <w:szCs w:val="28"/>
        </w:rPr>
        <w:t xml:space="preserve"> от 25.12.2015 № 9 « О бюджете </w:t>
      </w: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  <w:r w:rsidRPr="00F1110D">
        <w:rPr>
          <w:sz w:val="28"/>
          <w:szCs w:val="28"/>
        </w:rPr>
        <w:t>сельского поселения «село Ковран» на 2016 год»</w:t>
      </w: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  <w:r w:rsidRPr="00F1110D"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2016 год Собрание депутатов сельского поселения «село Ковран»</w:t>
      </w: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  <w:r w:rsidRPr="00F1110D">
        <w:rPr>
          <w:sz w:val="28"/>
          <w:szCs w:val="28"/>
        </w:rPr>
        <w:t>РЕШИЛО:</w:t>
      </w: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  <w:r w:rsidRPr="00F1110D">
        <w:rPr>
          <w:sz w:val="28"/>
          <w:szCs w:val="28"/>
        </w:rPr>
        <w:t xml:space="preserve">        1. Принять Решение О внесении изменений в решение Собрания депутатов  муниципального образования сельское поселение «село Ковран»  от 25.12.2015 № 9 « О бюджете сельского поселения «село Ковран» на 2016 год»</w:t>
      </w: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  <w:r w:rsidRPr="00F1110D"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2016 год» главе муниципального образования сельского поселения «село Ковран» для подписания и обнародования.</w:t>
      </w: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</w:p>
    <w:p w:rsidR="007A6DE4" w:rsidRPr="00F1110D" w:rsidRDefault="007A6DE4" w:rsidP="007A6DE4">
      <w:pPr>
        <w:numPr>
          <w:ilvl w:val="0"/>
          <w:numId w:val="1"/>
        </w:numPr>
        <w:rPr>
          <w:sz w:val="28"/>
          <w:szCs w:val="28"/>
        </w:rPr>
      </w:pPr>
      <w:r w:rsidRPr="00F1110D">
        <w:rPr>
          <w:sz w:val="28"/>
          <w:szCs w:val="28"/>
        </w:rPr>
        <w:t xml:space="preserve">Председатель Собрания депутатов             </w:t>
      </w:r>
    </w:p>
    <w:p w:rsidR="007A6DE4" w:rsidRPr="00F1110D" w:rsidRDefault="007A6DE4" w:rsidP="007A6DE4">
      <w:pPr>
        <w:numPr>
          <w:ilvl w:val="0"/>
          <w:numId w:val="1"/>
        </w:numPr>
        <w:tabs>
          <w:tab w:val="left" w:pos="7365"/>
        </w:tabs>
        <w:rPr>
          <w:sz w:val="28"/>
          <w:szCs w:val="28"/>
        </w:rPr>
      </w:pPr>
      <w:r w:rsidRPr="00F1110D">
        <w:rPr>
          <w:sz w:val="28"/>
          <w:szCs w:val="28"/>
        </w:rPr>
        <w:t>сельское поселение «село Ковран»                                           Ю.И. Синопальников</w:t>
      </w:r>
    </w:p>
    <w:p w:rsidR="007A6DE4" w:rsidRPr="00F1110D" w:rsidRDefault="007A6DE4" w:rsidP="007A6DE4">
      <w:pPr>
        <w:tabs>
          <w:tab w:val="left" w:pos="7365"/>
        </w:tabs>
        <w:rPr>
          <w:sz w:val="28"/>
          <w:szCs w:val="28"/>
        </w:rPr>
      </w:pPr>
    </w:p>
    <w:p w:rsidR="00F1110D" w:rsidRDefault="00F1110D" w:rsidP="007A6DE4">
      <w:pPr>
        <w:jc w:val="center"/>
        <w:rPr>
          <w:b/>
          <w:sz w:val="36"/>
          <w:szCs w:val="36"/>
          <w:lang w:val="en-US"/>
        </w:rPr>
      </w:pPr>
    </w:p>
    <w:p w:rsidR="00F1110D" w:rsidRDefault="00F1110D" w:rsidP="007A6DE4">
      <w:pPr>
        <w:jc w:val="center"/>
        <w:rPr>
          <w:b/>
          <w:sz w:val="36"/>
          <w:szCs w:val="36"/>
          <w:lang w:val="en-US"/>
        </w:rPr>
      </w:pPr>
    </w:p>
    <w:p w:rsidR="00F1110D" w:rsidRDefault="00F1110D" w:rsidP="007A6DE4">
      <w:pPr>
        <w:jc w:val="center"/>
        <w:rPr>
          <w:b/>
          <w:sz w:val="36"/>
          <w:szCs w:val="36"/>
          <w:lang w:val="en-US"/>
        </w:rPr>
      </w:pPr>
    </w:p>
    <w:p w:rsidR="00F1110D" w:rsidRDefault="00F1110D" w:rsidP="007A6DE4">
      <w:pPr>
        <w:jc w:val="center"/>
        <w:rPr>
          <w:b/>
          <w:sz w:val="36"/>
          <w:szCs w:val="36"/>
          <w:lang w:val="en-US"/>
        </w:rPr>
      </w:pPr>
    </w:p>
    <w:p w:rsidR="00F1110D" w:rsidRDefault="00F1110D" w:rsidP="007A6DE4">
      <w:pPr>
        <w:jc w:val="center"/>
        <w:rPr>
          <w:b/>
          <w:sz w:val="36"/>
          <w:szCs w:val="36"/>
          <w:lang w:val="en-US"/>
        </w:rPr>
      </w:pPr>
    </w:p>
    <w:p w:rsidR="00F1110D" w:rsidRDefault="00F1110D" w:rsidP="007A6DE4">
      <w:pPr>
        <w:jc w:val="center"/>
        <w:rPr>
          <w:b/>
          <w:sz w:val="36"/>
          <w:szCs w:val="36"/>
          <w:lang w:val="en-US"/>
        </w:rPr>
      </w:pPr>
    </w:p>
    <w:p w:rsidR="007A6DE4" w:rsidRPr="008A2B62" w:rsidRDefault="007A6DE4" w:rsidP="007A6DE4">
      <w:pPr>
        <w:jc w:val="center"/>
        <w:rPr>
          <w:b/>
          <w:sz w:val="36"/>
          <w:szCs w:val="36"/>
        </w:rPr>
      </w:pPr>
      <w:r w:rsidRPr="008A2B62">
        <w:rPr>
          <w:b/>
          <w:sz w:val="36"/>
          <w:szCs w:val="36"/>
        </w:rPr>
        <w:t>РОССИЙСКАЯ  ФЕДЕРАЦИЯ</w:t>
      </w:r>
    </w:p>
    <w:p w:rsidR="007A6DE4" w:rsidRPr="008A2B62" w:rsidRDefault="007A6DE4" w:rsidP="007A6DE4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КАМЧАТСКИЙ  КРАЙ</w:t>
      </w:r>
      <w:r w:rsidRPr="008A2B62">
        <w:rPr>
          <w:b/>
          <w:sz w:val="28"/>
          <w:szCs w:val="28"/>
        </w:rPr>
        <w:br/>
        <w:t xml:space="preserve">ТИГИЛЬСКИЙ  РАЙОН </w:t>
      </w:r>
    </w:p>
    <w:p w:rsidR="007A6DE4" w:rsidRPr="008A2B62" w:rsidRDefault="007A6DE4" w:rsidP="007A6DE4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СЕЛО КОВРАН</w:t>
      </w:r>
    </w:p>
    <w:p w:rsidR="007A6DE4" w:rsidRPr="008A2B62" w:rsidRDefault="007A6DE4" w:rsidP="007A6DE4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СОБРАНИЕ  ДЕПУТАТОВ</w:t>
      </w:r>
    </w:p>
    <w:p w:rsidR="007A6DE4" w:rsidRPr="008A2B62" w:rsidRDefault="007A6DE4" w:rsidP="007A6DE4">
      <w:pPr>
        <w:jc w:val="center"/>
        <w:rPr>
          <w:b/>
          <w:sz w:val="28"/>
        </w:rPr>
      </w:pPr>
      <w:r w:rsidRPr="008A2B62">
        <w:rPr>
          <w:b/>
          <w:sz w:val="28"/>
        </w:rPr>
        <w:t>МУНИЦИПАЛЬНОГО ОБРАЗОВАНИЯ СЕЛЬСКОГО ПОСЕЛЕНИЯ</w:t>
      </w:r>
    </w:p>
    <w:p w:rsidR="007A6DE4" w:rsidRPr="008A2B62" w:rsidRDefault="007A6DE4" w:rsidP="007A6DE4">
      <w:pPr>
        <w:jc w:val="center"/>
        <w:rPr>
          <w:b/>
          <w:sz w:val="28"/>
        </w:rPr>
      </w:pPr>
      <w:r w:rsidRPr="008A2B62">
        <w:rPr>
          <w:b/>
          <w:sz w:val="28"/>
        </w:rPr>
        <w:t xml:space="preserve">«СЕЛО </w:t>
      </w:r>
      <w:r w:rsidRPr="008A2B62">
        <w:rPr>
          <w:b/>
          <w:sz w:val="28"/>
          <w:szCs w:val="28"/>
        </w:rPr>
        <w:t>КОВРАН</w:t>
      </w:r>
      <w:r w:rsidRPr="008A2B62">
        <w:rPr>
          <w:b/>
          <w:sz w:val="28"/>
        </w:rPr>
        <w:t>»</w:t>
      </w:r>
    </w:p>
    <w:p w:rsidR="007A6DE4" w:rsidRPr="008A2B62" w:rsidRDefault="007A6DE4" w:rsidP="007A6DE4">
      <w:pPr>
        <w:jc w:val="center"/>
        <w:rPr>
          <w:b/>
          <w:sz w:val="28"/>
        </w:rPr>
      </w:pPr>
      <w:r w:rsidRPr="008A2B62">
        <w:t>688600  Камчатский край Тигильский район с. Ковран ул. 50 лет Октября , дом 20</w:t>
      </w:r>
    </w:p>
    <w:p w:rsidR="007A6DE4" w:rsidRPr="008A2B62" w:rsidRDefault="007A6DE4" w:rsidP="007A6DE4">
      <w:pPr>
        <w:jc w:val="center"/>
        <w:rPr>
          <w:b/>
        </w:rPr>
      </w:pPr>
    </w:p>
    <w:p w:rsidR="007A6DE4" w:rsidRPr="00632DD7" w:rsidRDefault="007A6DE4" w:rsidP="007A6DE4">
      <w:pPr>
        <w:jc w:val="center"/>
        <w:rPr>
          <w:b/>
          <w:sz w:val="28"/>
          <w:szCs w:val="28"/>
          <w:lang w:val="en-US"/>
        </w:rPr>
      </w:pPr>
      <w:r w:rsidRPr="008A2B62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632DD7">
        <w:rPr>
          <w:b/>
          <w:sz w:val="28"/>
          <w:szCs w:val="28"/>
          <w:lang w:val="en-US"/>
        </w:rPr>
        <w:t>8</w:t>
      </w:r>
    </w:p>
    <w:p w:rsidR="007A6DE4" w:rsidRPr="008A2B62" w:rsidRDefault="007A6DE4" w:rsidP="007A6DE4">
      <w:pPr>
        <w:jc w:val="center"/>
        <w:rPr>
          <w:b/>
          <w:sz w:val="28"/>
          <w:szCs w:val="28"/>
        </w:rPr>
      </w:pPr>
    </w:p>
    <w:p w:rsidR="007A6DE4" w:rsidRPr="008A2B62" w:rsidRDefault="007A6DE4" w:rsidP="007A6DE4">
      <w:pPr>
        <w:rPr>
          <w:sz w:val="28"/>
          <w:szCs w:val="28"/>
        </w:rPr>
      </w:pPr>
      <w:r w:rsidRPr="008A2B62">
        <w:rPr>
          <w:sz w:val="28"/>
          <w:szCs w:val="28"/>
        </w:rPr>
        <w:t xml:space="preserve">« 23 » </w:t>
      </w:r>
      <w:r>
        <w:rPr>
          <w:sz w:val="28"/>
          <w:szCs w:val="28"/>
        </w:rPr>
        <w:t>декабря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ab/>
        <w:t xml:space="preserve">                  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первая</w:t>
      </w:r>
      <w:r w:rsidRPr="008A2B62">
        <w:rPr>
          <w:sz w:val="28"/>
          <w:szCs w:val="28"/>
        </w:rPr>
        <w:t xml:space="preserve"> сессия пятого созыва </w:t>
      </w:r>
    </w:p>
    <w:p w:rsidR="002C7BEF" w:rsidRDefault="002C7BEF" w:rsidP="00516621">
      <w:pPr>
        <w:pStyle w:val="ConsTitle"/>
        <w:widowControl/>
        <w:ind w:right="0"/>
        <w:rPr>
          <w:sz w:val="20"/>
          <w:szCs w:val="20"/>
        </w:rPr>
      </w:pPr>
    </w:p>
    <w:p w:rsidR="002C7BEF" w:rsidRPr="007A6DE4" w:rsidRDefault="002C7BEF" w:rsidP="002C7BEF">
      <w:pPr>
        <w:jc w:val="center"/>
        <w:rPr>
          <w:b/>
          <w:sz w:val="28"/>
          <w:szCs w:val="28"/>
        </w:rPr>
      </w:pPr>
      <w:r w:rsidRPr="007A6DE4">
        <w:rPr>
          <w:b/>
          <w:sz w:val="28"/>
          <w:szCs w:val="28"/>
        </w:rPr>
        <w:t xml:space="preserve">О внесении изменений в решение Собрания депутатов  муниципального образования сельское поселение «село Ковран» </w:t>
      </w:r>
    </w:p>
    <w:p w:rsidR="002C7BEF" w:rsidRPr="007A6DE4" w:rsidRDefault="002C7BEF" w:rsidP="00761A4F">
      <w:pPr>
        <w:jc w:val="center"/>
        <w:rPr>
          <w:sz w:val="28"/>
          <w:szCs w:val="28"/>
        </w:rPr>
      </w:pPr>
      <w:r w:rsidRPr="007A6DE4">
        <w:rPr>
          <w:sz w:val="28"/>
          <w:szCs w:val="28"/>
        </w:rPr>
        <w:t xml:space="preserve"> от </w:t>
      </w:r>
      <w:r w:rsidR="00EA5A08" w:rsidRPr="007A6DE4">
        <w:rPr>
          <w:sz w:val="28"/>
          <w:szCs w:val="28"/>
        </w:rPr>
        <w:t>2</w:t>
      </w:r>
      <w:r w:rsidR="00F83C79" w:rsidRPr="007A6DE4">
        <w:rPr>
          <w:sz w:val="28"/>
          <w:szCs w:val="28"/>
        </w:rPr>
        <w:t>5</w:t>
      </w:r>
      <w:r w:rsidRPr="007A6DE4">
        <w:rPr>
          <w:sz w:val="28"/>
          <w:szCs w:val="28"/>
        </w:rPr>
        <w:t>.12.201</w:t>
      </w:r>
      <w:r w:rsidR="00F83C79" w:rsidRPr="007A6DE4">
        <w:rPr>
          <w:sz w:val="28"/>
          <w:szCs w:val="28"/>
        </w:rPr>
        <w:t>5</w:t>
      </w:r>
      <w:r w:rsidRPr="007A6DE4">
        <w:rPr>
          <w:sz w:val="28"/>
          <w:szCs w:val="28"/>
        </w:rPr>
        <w:t xml:space="preserve"> № </w:t>
      </w:r>
      <w:r w:rsidR="00F83C79" w:rsidRPr="007A6DE4">
        <w:rPr>
          <w:sz w:val="28"/>
          <w:szCs w:val="28"/>
        </w:rPr>
        <w:t>9</w:t>
      </w:r>
      <w:r w:rsidRPr="007A6DE4">
        <w:rPr>
          <w:sz w:val="28"/>
          <w:szCs w:val="28"/>
        </w:rPr>
        <w:t xml:space="preserve"> « О бюджете сельского поселения «село </w:t>
      </w:r>
      <w:r w:rsidR="00EA5A08" w:rsidRPr="007A6DE4">
        <w:rPr>
          <w:sz w:val="28"/>
          <w:szCs w:val="28"/>
        </w:rPr>
        <w:t>Ковран»</w:t>
      </w:r>
      <w:r w:rsidRPr="007A6DE4">
        <w:rPr>
          <w:sz w:val="28"/>
          <w:szCs w:val="28"/>
        </w:rPr>
        <w:t xml:space="preserve"> на 201</w:t>
      </w:r>
      <w:r w:rsidR="00F83C79" w:rsidRPr="007A6DE4">
        <w:rPr>
          <w:sz w:val="28"/>
          <w:szCs w:val="28"/>
        </w:rPr>
        <w:t>6</w:t>
      </w:r>
      <w:r w:rsidRPr="007A6DE4">
        <w:rPr>
          <w:sz w:val="28"/>
          <w:szCs w:val="28"/>
        </w:rPr>
        <w:t xml:space="preserve"> год»</w:t>
      </w:r>
    </w:p>
    <w:p w:rsidR="00516621" w:rsidRPr="007A6DE4" w:rsidRDefault="00516621" w:rsidP="0051662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A4254" w:rsidRPr="007A6DE4" w:rsidRDefault="00AA4254" w:rsidP="00761A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4254" w:rsidRPr="00F1110D" w:rsidRDefault="00516621" w:rsidP="00761A4F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10D">
        <w:rPr>
          <w:rFonts w:ascii="Times New Roman" w:hAnsi="Times New Roman" w:cs="Times New Roman"/>
          <w:i/>
          <w:sz w:val="28"/>
          <w:szCs w:val="28"/>
        </w:rPr>
        <w:t>Принято решением Собрания депутатов</w:t>
      </w:r>
      <w:r w:rsidR="00F1110D" w:rsidRPr="00F1110D">
        <w:rPr>
          <w:rFonts w:ascii="Times New Roman" w:hAnsi="Times New Roman" w:cs="Times New Roman"/>
          <w:i/>
          <w:sz w:val="28"/>
          <w:szCs w:val="28"/>
        </w:rPr>
        <w:t xml:space="preserve"> от 23 декабря 2016 года №1</w:t>
      </w:r>
      <w:r w:rsidRPr="00F1110D">
        <w:rPr>
          <w:rFonts w:ascii="Times New Roman" w:hAnsi="Times New Roman" w:cs="Times New Roman"/>
          <w:i/>
          <w:sz w:val="28"/>
          <w:szCs w:val="28"/>
        </w:rPr>
        <w:tab/>
      </w:r>
    </w:p>
    <w:p w:rsidR="00516621" w:rsidRPr="007A6DE4" w:rsidRDefault="00516621" w:rsidP="00761A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A6DE4">
        <w:rPr>
          <w:rFonts w:ascii="Times New Roman" w:hAnsi="Times New Roman" w:cs="Times New Roman"/>
          <w:sz w:val="28"/>
          <w:szCs w:val="28"/>
        </w:rPr>
        <w:tab/>
      </w:r>
      <w:r w:rsidRPr="007A6DE4">
        <w:rPr>
          <w:rFonts w:ascii="Times New Roman" w:hAnsi="Times New Roman" w:cs="Times New Roman"/>
          <w:sz w:val="28"/>
          <w:szCs w:val="28"/>
        </w:rPr>
        <w:tab/>
      </w:r>
      <w:r w:rsidRPr="007A6D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AA4254" w:rsidRPr="007A6DE4" w:rsidRDefault="00EA5A08" w:rsidP="00AA4254">
      <w:pPr>
        <w:jc w:val="both"/>
        <w:rPr>
          <w:sz w:val="28"/>
          <w:szCs w:val="28"/>
        </w:rPr>
      </w:pPr>
      <w:r w:rsidRPr="007A6DE4">
        <w:rPr>
          <w:sz w:val="28"/>
          <w:szCs w:val="28"/>
        </w:rPr>
        <w:t>1</w:t>
      </w:r>
      <w:r w:rsidR="00AA4254" w:rsidRPr="007A6DE4">
        <w:rPr>
          <w:sz w:val="28"/>
          <w:szCs w:val="28"/>
        </w:rPr>
        <w:t>.  Внести в приложение «Бюджет муниципального образования сельского поселения «село Ковран» на 201</w:t>
      </w:r>
      <w:r w:rsidR="00F83C79" w:rsidRPr="007A6DE4">
        <w:rPr>
          <w:sz w:val="28"/>
          <w:szCs w:val="28"/>
        </w:rPr>
        <w:t>6</w:t>
      </w:r>
      <w:r w:rsidR="00AA4254" w:rsidRPr="007A6DE4">
        <w:rPr>
          <w:sz w:val="28"/>
          <w:szCs w:val="28"/>
        </w:rPr>
        <w:t xml:space="preserve">  год» к решению от 2</w:t>
      </w:r>
      <w:r w:rsidR="00F83C79" w:rsidRPr="007A6DE4">
        <w:rPr>
          <w:sz w:val="28"/>
          <w:szCs w:val="28"/>
        </w:rPr>
        <w:t>5</w:t>
      </w:r>
      <w:r w:rsidR="00AA4254" w:rsidRPr="007A6DE4">
        <w:rPr>
          <w:sz w:val="28"/>
          <w:szCs w:val="28"/>
        </w:rPr>
        <w:t>.12.201</w:t>
      </w:r>
      <w:r w:rsidR="00F83C79" w:rsidRPr="007A6DE4">
        <w:rPr>
          <w:sz w:val="28"/>
          <w:szCs w:val="28"/>
        </w:rPr>
        <w:t>5</w:t>
      </w:r>
      <w:r w:rsidR="00AA4254" w:rsidRPr="007A6DE4">
        <w:rPr>
          <w:sz w:val="28"/>
          <w:szCs w:val="28"/>
        </w:rPr>
        <w:t xml:space="preserve"> № </w:t>
      </w:r>
      <w:r w:rsidR="00F83C79" w:rsidRPr="007A6DE4">
        <w:rPr>
          <w:sz w:val="28"/>
          <w:szCs w:val="28"/>
        </w:rPr>
        <w:t>9</w:t>
      </w:r>
      <w:r w:rsidR="00AA4254" w:rsidRPr="007A6DE4">
        <w:rPr>
          <w:sz w:val="28"/>
          <w:szCs w:val="28"/>
        </w:rPr>
        <w:t xml:space="preserve"> </w:t>
      </w:r>
      <w:r w:rsidR="008C5669" w:rsidRPr="007A6DE4">
        <w:rPr>
          <w:sz w:val="28"/>
          <w:szCs w:val="28"/>
        </w:rPr>
        <w:t xml:space="preserve">( с изменениями от 12.04.2016 № </w:t>
      </w:r>
      <w:r w:rsidR="0063387B" w:rsidRPr="007A6DE4">
        <w:rPr>
          <w:sz w:val="28"/>
          <w:szCs w:val="28"/>
        </w:rPr>
        <w:t>0</w:t>
      </w:r>
      <w:r w:rsidR="008C5669" w:rsidRPr="007A6DE4">
        <w:rPr>
          <w:sz w:val="28"/>
          <w:szCs w:val="28"/>
        </w:rPr>
        <w:t>2</w:t>
      </w:r>
      <w:r w:rsidR="00417BE7" w:rsidRPr="007A6DE4">
        <w:rPr>
          <w:sz w:val="28"/>
          <w:szCs w:val="28"/>
        </w:rPr>
        <w:t>, от 10.08.2016 № 2</w:t>
      </w:r>
      <w:r w:rsidR="008C5669" w:rsidRPr="007A6DE4">
        <w:rPr>
          <w:sz w:val="28"/>
          <w:szCs w:val="28"/>
        </w:rPr>
        <w:t xml:space="preserve">) </w:t>
      </w:r>
      <w:r w:rsidR="00AA4254" w:rsidRPr="007A6DE4">
        <w:rPr>
          <w:sz w:val="28"/>
          <w:szCs w:val="28"/>
        </w:rPr>
        <w:t xml:space="preserve"> изменения следующего содержания:</w:t>
      </w:r>
    </w:p>
    <w:p w:rsidR="00417BE7" w:rsidRPr="007A6DE4" w:rsidRDefault="00417BE7" w:rsidP="009A1E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DE4">
        <w:rPr>
          <w:sz w:val="28"/>
          <w:szCs w:val="28"/>
        </w:rPr>
        <w:t>1) в пункте 1 статьи 1 цифру «17.395,53913» заменить цифрой «23.072,55657», цифру «17.590,35334» заменить цифрой « 23.267,37078»; цифру «2.429,28400» заменить цифрой «2.039,30806».</w:t>
      </w:r>
    </w:p>
    <w:p w:rsidR="00C7198E" w:rsidRPr="007A6DE4" w:rsidRDefault="00F83C79" w:rsidP="009A1E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DE4">
        <w:rPr>
          <w:sz w:val="28"/>
          <w:szCs w:val="28"/>
        </w:rPr>
        <w:t>2</w:t>
      </w:r>
      <w:r w:rsidR="00AA4254" w:rsidRPr="007A6DE4">
        <w:rPr>
          <w:sz w:val="28"/>
          <w:szCs w:val="28"/>
        </w:rPr>
        <w:t xml:space="preserve">) приложения №№ 3, 4, 5, 6, </w:t>
      </w:r>
      <w:r w:rsidRPr="007A6DE4">
        <w:rPr>
          <w:sz w:val="28"/>
          <w:szCs w:val="28"/>
        </w:rPr>
        <w:t>8</w:t>
      </w:r>
      <w:r w:rsidR="00AA4254" w:rsidRPr="007A6DE4">
        <w:rPr>
          <w:sz w:val="28"/>
          <w:szCs w:val="28"/>
        </w:rPr>
        <w:t xml:space="preserve"> к бюджету изложить в новой редакции согласно приложениям №№ 1-</w:t>
      </w:r>
      <w:r w:rsidRPr="007A6DE4">
        <w:rPr>
          <w:sz w:val="28"/>
          <w:szCs w:val="28"/>
        </w:rPr>
        <w:t>5</w:t>
      </w:r>
      <w:r w:rsidR="00AA4254" w:rsidRPr="007A6DE4">
        <w:rPr>
          <w:sz w:val="28"/>
          <w:szCs w:val="28"/>
        </w:rPr>
        <w:t xml:space="preserve"> к настоящему решению.</w:t>
      </w:r>
    </w:p>
    <w:p w:rsidR="003E45FA" w:rsidRPr="007A6DE4" w:rsidRDefault="003E45FA" w:rsidP="00EA5A08">
      <w:pPr>
        <w:jc w:val="both"/>
        <w:rPr>
          <w:sz w:val="28"/>
          <w:szCs w:val="28"/>
        </w:rPr>
      </w:pPr>
    </w:p>
    <w:p w:rsidR="00EA5A08" w:rsidRPr="007A6DE4" w:rsidRDefault="008C5669" w:rsidP="00EA5A08">
      <w:pPr>
        <w:jc w:val="both"/>
        <w:rPr>
          <w:sz w:val="28"/>
          <w:szCs w:val="28"/>
        </w:rPr>
      </w:pPr>
      <w:r w:rsidRPr="007A6DE4">
        <w:rPr>
          <w:sz w:val="28"/>
          <w:szCs w:val="28"/>
        </w:rPr>
        <w:t>3</w:t>
      </w:r>
      <w:r w:rsidR="00EA5A08" w:rsidRPr="007A6DE4">
        <w:rPr>
          <w:sz w:val="28"/>
          <w:szCs w:val="28"/>
        </w:rPr>
        <w:t>. Настоящее решение вступает в силу со дня его подписания.</w:t>
      </w:r>
    </w:p>
    <w:p w:rsidR="00EA5A08" w:rsidRPr="007A6DE4" w:rsidRDefault="008C5669" w:rsidP="00EA5A08">
      <w:pPr>
        <w:jc w:val="both"/>
        <w:rPr>
          <w:sz w:val="28"/>
          <w:szCs w:val="28"/>
        </w:rPr>
      </w:pPr>
      <w:r w:rsidRPr="007A6DE4">
        <w:rPr>
          <w:sz w:val="28"/>
          <w:szCs w:val="28"/>
        </w:rPr>
        <w:t>4</w:t>
      </w:r>
      <w:r w:rsidR="00EA5A08" w:rsidRPr="007A6DE4">
        <w:rPr>
          <w:sz w:val="28"/>
          <w:szCs w:val="28"/>
        </w:rPr>
        <w:t>.</w:t>
      </w:r>
      <w:r w:rsidRPr="007A6DE4">
        <w:rPr>
          <w:sz w:val="28"/>
          <w:szCs w:val="28"/>
        </w:rPr>
        <w:t xml:space="preserve"> </w:t>
      </w:r>
      <w:r w:rsidR="00EA5A08" w:rsidRPr="007A6DE4">
        <w:rPr>
          <w:sz w:val="28"/>
          <w:szCs w:val="28"/>
        </w:rPr>
        <w:t>Настоящее решение подлежит официальному обнародованию.</w:t>
      </w:r>
    </w:p>
    <w:p w:rsidR="00EA5A08" w:rsidRPr="007A6DE4" w:rsidRDefault="008C5669" w:rsidP="00EA5A08">
      <w:pPr>
        <w:jc w:val="both"/>
        <w:rPr>
          <w:sz w:val="28"/>
          <w:szCs w:val="28"/>
        </w:rPr>
      </w:pPr>
      <w:r w:rsidRPr="007A6DE4">
        <w:rPr>
          <w:sz w:val="28"/>
          <w:szCs w:val="28"/>
        </w:rPr>
        <w:t>5</w:t>
      </w:r>
      <w:r w:rsidR="00EA5A08" w:rsidRPr="007A6DE4">
        <w:rPr>
          <w:sz w:val="28"/>
          <w:szCs w:val="28"/>
        </w:rPr>
        <w:t>.</w:t>
      </w:r>
      <w:r w:rsidRPr="007A6DE4">
        <w:rPr>
          <w:sz w:val="28"/>
          <w:szCs w:val="28"/>
        </w:rPr>
        <w:t xml:space="preserve"> </w:t>
      </w:r>
      <w:r w:rsidR="00EA5A08" w:rsidRPr="007A6DE4">
        <w:rPr>
          <w:sz w:val="28"/>
          <w:szCs w:val="28"/>
        </w:rPr>
        <w:t xml:space="preserve">Считать датой официального обнародования   </w:t>
      </w:r>
      <w:r w:rsidR="007A6DE4" w:rsidRPr="008A2B62">
        <w:rPr>
          <w:sz w:val="28"/>
          <w:szCs w:val="28"/>
        </w:rPr>
        <w:t xml:space="preserve">« 23 » </w:t>
      </w:r>
      <w:r w:rsidR="007A6DE4">
        <w:rPr>
          <w:sz w:val="28"/>
          <w:szCs w:val="28"/>
        </w:rPr>
        <w:t>декабря</w:t>
      </w:r>
      <w:r w:rsidR="00EA5A08" w:rsidRPr="007A6DE4">
        <w:rPr>
          <w:sz w:val="28"/>
          <w:szCs w:val="28"/>
        </w:rPr>
        <w:t xml:space="preserve">  201</w:t>
      </w:r>
      <w:r w:rsidR="00F83C79" w:rsidRPr="007A6DE4">
        <w:rPr>
          <w:sz w:val="28"/>
          <w:szCs w:val="28"/>
        </w:rPr>
        <w:t xml:space="preserve">6 </w:t>
      </w:r>
      <w:r w:rsidR="00EA5A08" w:rsidRPr="007A6DE4">
        <w:rPr>
          <w:sz w:val="28"/>
          <w:szCs w:val="28"/>
        </w:rPr>
        <w:t>года.</w:t>
      </w:r>
    </w:p>
    <w:p w:rsidR="00C7198E" w:rsidRDefault="00C7198E" w:rsidP="00EA5A08">
      <w:pPr>
        <w:jc w:val="both"/>
      </w:pPr>
    </w:p>
    <w:p w:rsidR="008C5669" w:rsidRDefault="008C5669" w:rsidP="00EA5A08">
      <w:pPr>
        <w:jc w:val="both"/>
      </w:pPr>
    </w:p>
    <w:p w:rsidR="008C5669" w:rsidRDefault="008C5669" w:rsidP="00EA5A08">
      <w:pPr>
        <w:jc w:val="both"/>
      </w:pPr>
    </w:p>
    <w:p w:rsidR="008C5669" w:rsidRDefault="008C5669" w:rsidP="00EA5A08">
      <w:pPr>
        <w:jc w:val="both"/>
      </w:pPr>
    </w:p>
    <w:p w:rsidR="007A6DE4" w:rsidRPr="007A6DE4" w:rsidRDefault="00516621" w:rsidP="00331BA9">
      <w:pPr>
        <w:pStyle w:val="a3"/>
        <w:ind w:firstLine="720"/>
        <w:rPr>
          <w:szCs w:val="28"/>
        </w:rPr>
      </w:pPr>
      <w:r w:rsidRPr="007A6DE4">
        <w:rPr>
          <w:szCs w:val="28"/>
        </w:rPr>
        <w:t>Глава сельского поселения</w:t>
      </w:r>
    </w:p>
    <w:p w:rsidR="00516621" w:rsidRDefault="00761A4F" w:rsidP="00331BA9">
      <w:pPr>
        <w:pStyle w:val="a3"/>
        <w:ind w:firstLine="720"/>
        <w:rPr>
          <w:szCs w:val="28"/>
        </w:rPr>
      </w:pPr>
      <w:r w:rsidRPr="007A6DE4">
        <w:rPr>
          <w:szCs w:val="28"/>
        </w:rPr>
        <w:t>«се</w:t>
      </w:r>
      <w:r w:rsidR="00516621" w:rsidRPr="007A6DE4">
        <w:rPr>
          <w:szCs w:val="28"/>
        </w:rPr>
        <w:t xml:space="preserve">ло </w:t>
      </w:r>
      <w:r w:rsidR="007921C4" w:rsidRPr="007A6DE4">
        <w:rPr>
          <w:szCs w:val="28"/>
        </w:rPr>
        <w:t>Ковран</w:t>
      </w:r>
      <w:r w:rsidR="00516621" w:rsidRPr="007A6DE4">
        <w:rPr>
          <w:szCs w:val="28"/>
        </w:rPr>
        <w:t>»</w:t>
      </w:r>
      <w:r w:rsidR="00516621" w:rsidRPr="007A6DE4">
        <w:rPr>
          <w:szCs w:val="28"/>
        </w:rPr>
        <w:tab/>
      </w:r>
      <w:r w:rsidR="00516621" w:rsidRPr="007A6DE4">
        <w:rPr>
          <w:szCs w:val="28"/>
        </w:rPr>
        <w:tab/>
      </w:r>
      <w:r w:rsidR="00516621" w:rsidRPr="007A6DE4">
        <w:rPr>
          <w:szCs w:val="28"/>
        </w:rPr>
        <w:tab/>
      </w:r>
      <w:r w:rsidR="00516621" w:rsidRPr="007A6DE4">
        <w:rPr>
          <w:szCs w:val="28"/>
        </w:rPr>
        <w:tab/>
      </w:r>
      <w:r w:rsidR="008C5669" w:rsidRPr="007A6DE4">
        <w:rPr>
          <w:szCs w:val="28"/>
        </w:rPr>
        <w:t xml:space="preserve">            </w:t>
      </w:r>
      <w:r w:rsidR="007A6DE4" w:rsidRPr="007A6DE4">
        <w:rPr>
          <w:szCs w:val="28"/>
        </w:rPr>
        <w:t xml:space="preserve">                                 </w:t>
      </w:r>
      <w:r w:rsidR="008C5669" w:rsidRPr="007A6DE4">
        <w:rPr>
          <w:szCs w:val="28"/>
        </w:rPr>
        <w:t xml:space="preserve">   </w:t>
      </w:r>
      <w:r w:rsidR="00820238" w:rsidRPr="007A6DE4">
        <w:rPr>
          <w:szCs w:val="28"/>
        </w:rPr>
        <w:t>В.И.Бей</w:t>
      </w:r>
      <w:r w:rsidR="00516621" w:rsidRPr="007A6DE4">
        <w:rPr>
          <w:szCs w:val="28"/>
        </w:rPr>
        <w:tab/>
      </w: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p w:rsidR="007039EB" w:rsidRDefault="007039EB" w:rsidP="00331BA9">
      <w:pPr>
        <w:pStyle w:val="a3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468"/>
        <w:gridCol w:w="2369"/>
      </w:tblGrid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Приложение № 1</w:t>
            </w:r>
          </w:p>
        </w:tc>
      </w:tr>
      <w:tr w:rsidR="007039EB" w:rsidRPr="00503101" w:rsidTr="00503101">
        <w:trPr>
          <w:trHeight w:val="5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8700" w:type="dxa"/>
            <w:gridSpan w:val="2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 к Решению    "О внесении изменений в бюджет муниципального образования  сельское поселение "село Ковран" на 2016 год " от  23.12. 2016 г.  № 8 </w:t>
            </w:r>
          </w:p>
        </w:tc>
      </w:tr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Приложение № 3 </w:t>
            </w:r>
          </w:p>
        </w:tc>
      </w:tr>
      <w:tr w:rsidR="007039EB" w:rsidRPr="00503101" w:rsidTr="00503101">
        <w:trPr>
          <w:trHeight w:val="75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8700" w:type="dxa"/>
            <w:gridSpan w:val="2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к Решению № 9 от 25.12. 2015г   "О бюджете муниципального образования сельское поселение "село Ковран" на 2016 год"  </w:t>
            </w:r>
          </w:p>
        </w:tc>
      </w:tr>
      <w:tr w:rsidR="007039EB" w:rsidRPr="00503101" w:rsidTr="00503101">
        <w:trPr>
          <w:trHeight w:val="315"/>
        </w:trPr>
        <w:tc>
          <w:tcPr>
            <w:tcW w:w="11560" w:type="dxa"/>
            <w:gridSpan w:val="3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Доходы  бюджета  муниципального образования сельское поселение  "село Ковран" на 2016 год</w:t>
            </w:r>
          </w:p>
        </w:tc>
      </w:tr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тыс. рублей</w:t>
            </w:r>
          </w:p>
        </w:tc>
      </w:tr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Код бюджетной классификации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Наименование показателя</w:t>
            </w:r>
          </w:p>
        </w:tc>
        <w:tc>
          <w:tcPr>
            <w:tcW w:w="262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Годовой объем</w:t>
            </w:r>
          </w:p>
        </w:tc>
      </w:tr>
      <w:tr w:rsidR="007039EB" w:rsidRPr="00503101" w:rsidTr="00503101">
        <w:trPr>
          <w:trHeight w:val="51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1. НАЛОГОВЫЕ И НЕНАЛОГОВЫЕ ДОХОДЫ - всего,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1 549,32851</w:t>
            </w:r>
          </w:p>
        </w:tc>
      </w:tr>
      <w:tr w:rsidR="007039EB" w:rsidRPr="00503101" w:rsidTr="00503101">
        <w:trPr>
          <w:trHeight w:val="36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1 01 00000 00 0000 000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128,66000</w:t>
            </w:r>
          </w:p>
        </w:tc>
      </w:tr>
      <w:tr w:rsidR="007039EB" w:rsidRPr="00503101" w:rsidTr="00503101">
        <w:trPr>
          <w:trHeight w:val="37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1 01 02000 01 0000 110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Налог на доходы физических лиц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128,66000</w:t>
            </w:r>
          </w:p>
        </w:tc>
      </w:tr>
      <w:tr w:rsidR="007039EB" w:rsidRPr="00503101" w:rsidTr="00503101">
        <w:trPr>
          <w:trHeight w:val="61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1 03 00000 00 0000 000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753,64351</w:t>
            </w:r>
          </w:p>
        </w:tc>
      </w:tr>
      <w:tr w:rsidR="007039EB" w:rsidRPr="00503101" w:rsidTr="00503101">
        <w:trPr>
          <w:trHeight w:val="69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1 03 02000 01 0000 110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753,64351</w:t>
            </w:r>
          </w:p>
        </w:tc>
      </w:tr>
      <w:tr w:rsidR="007039EB" w:rsidRPr="00503101" w:rsidTr="00503101">
        <w:trPr>
          <w:trHeight w:val="39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 xml:space="preserve"> 1 05 00000 00 0000 000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Налоги на совокупный доход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433,47000</w:t>
            </w:r>
          </w:p>
        </w:tc>
      </w:tr>
      <w:tr w:rsidR="007039EB" w:rsidRPr="00503101" w:rsidTr="00503101">
        <w:trPr>
          <w:trHeight w:val="34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1 05 03000 01 0000 110 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433,47000</w:t>
            </w:r>
          </w:p>
        </w:tc>
      </w:tr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 xml:space="preserve">Налоги на имущество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79,90000</w:t>
            </w:r>
          </w:p>
        </w:tc>
      </w:tr>
      <w:tr w:rsidR="007039EB" w:rsidRPr="00503101" w:rsidTr="00503101">
        <w:trPr>
          <w:trHeight w:val="91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1 06 01030 10 0000 110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3,90000</w:t>
            </w:r>
          </w:p>
        </w:tc>
      </w:tr>
      <w:tr w:rsidR="007039EB" w:rsidRPr="00503101" w:rsidTr="00503101">
        <w:trPr>
          <w:trHeight w:val="45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1 06 06000 00 0000 110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Земельный налог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76,00000</w:t>
            </w:r>
          </w:p>
        </w:tc>
      </w:tr>
      <w:tr w:rsidR="007039EB" w:rsidRPr="00503101" w:rsidTr="00503101">
        <w:trPr>
          <w:trHeight w:val="45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1 08  00000 00 0000 000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 xml:space="preserve">Государственная пошлина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8,03000</w:t>
            </w:r>
          </w:p>
        </w:tc>
      </w:tr>
      <w:tr w:rsidR="007039EB" w:rsidRPr="00503101" w:rsidTr="00503101">
        <w:trPr>
          <w:trHeight w:val="123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lastRenderedPageBreak/>
              <w:t>1 08  04020 01 0000 110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8,03000</w:t>
            </w:r>
          </w:p>
        </w:tc>
      </w:tr>
      <w:tr w:rsidR="007039EB" w:rsidRPr="00503101" w:rsidTr="00503101">
        <w:trPr>
          <w:trHeight w:val="70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1 11 00000 00 0000 000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130,12500</w:t>
            </w:r>
          </w:p>
        </w:tc>
      </w:tr>
      <w:tr w:rsidR="007039EB" w:rsidRPr="00503101" w:rsidTr="00503101">
        <w:trPr>
          <w:trHeight w:val="130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1 11 09045 10 0000 120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130,12500</w:t>
            </w:r>
          </w:p>
        </w:tc>
      </w:tr>
      <w:tr w:rsidR="007039EB" w:rsidRPr="00503101" w:rsidTr="00503101">
        <w:trPr>
          <w:trHeight w:val="79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1 13 00000 00 0000 000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10,00000</w:t>
            </w:r>
          </w:p>
        </w:tc>
      </w:tr>
      <w:tr w:rsidR="007039EB" w:rsidRPr="00503101" w:rsidTr="00503101">
        <w:trPr>
          <w:trHeight w:val="735"/>
        </w:trPr>
        <w:tc>
          <w:tcPr>
            <w:tcW w:w="286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1 13 01995 10 0000 130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10,00000</w:t>
            </w:r>
          </w:p>
        </w:tc>
      </w:tr>
      <w:tr w:rsidR="007039EB" w:rsidRPr="00503101" w:rsidTr="00503101">
        <w:trPr>
          <w:trHeight w:val="51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116 00000 00 0000 000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5,50000</w:t>
            </w:r>
          </w:p>
        </w:tc>
      </w:tr>
      <w:tr w:rsidR="007039EB" w:rsidRPr="00503101" w:rsidTr="00503101">
        <w:trPr>
          <w:trHeight w:val="51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2.БЕЗВОЗМЕЗДНЫЕ ПОСТУПЛЕНИЯ - всего,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21 523,22806</w:t>
            </w:r>
          </w:p>
        </w:tc>
      </w:tr>
      <w:tr w:rsidR="007039EB" w:rsidRPr="00503101" w:rsidTr="00503101">
        <w:trPr>
          <w:trHeight w:val="73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2 02 01000 00 0000 151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10 072,22000</w:t>
            </w:r>
          </w:p>
        </w:tc>
      </w:tr>
      <w:tr w:rsidR="007039EB" w:rsidRPr="00503101" w:rsidTr="00503101">
        <w:trPr>
          <w:trHeight w:val="69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2 02 01001 10 0000 151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3 483,22000</w:t>
            </w:r>
          </w:p>
        </w:tc>
      </w:tr>
      <w:tr w:rsidR="007039EB" w:rsidRPr="00503101" w:rsidTr="00503101">
        <w:trPr>
          <w:trHeight w:val="70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2 02 01003 10 0000 151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6 589,00000</w:t>
            </w:r>
          </w:p>
        </w:tc>
      </w:tr>
      <w:tr w:rsidR="007039EB" w:rsidRPr="00503101" w:rsidTr="00503101">
        <w:trPr>
          <w:trHeight w:val="73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2 02 02000 00 0000 151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929,80000</w:t>
            </w:r>
          </w:p>
        </w:tc>
      </w:tr>
      <w:tr w:rsidR="007039EB" w:rsidRPr="00503101" w:rsidTr="00503101">
        <w:trPr>
          <w:trHeight w:val="34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2 02 02999 10 0000 151</w:t>
            </w:r>
          </w:p>
        </w:tc>
        <w:tc>
          <w:tcPr>
            <w:tcW w:w="608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Прочие субсидии бюджетам поселений,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929,80000</w:t>
            </w:r>
          </w:p>
        </w:tc>
      </w:tr>
      <w:tr w:rsidR="007039EB" w:rsidRPr="00503101" w:rsidTr="00503101">
        <w:trPr>
          <w:trHeight w:val="246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lastRenderedPageBreak/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"Энергосбережение и повышение энергетической эффективности в Камчатском крае" Основное мероприятие: "Проведение мероприятий, направленных на ремонт ветхих и аварийных сетей"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393,80000</w:t>
            </w:r>
          </w:p>
        </w:tc>
      </w:tr>
      <w:tr w:rsidR="007039EB" w:rsidRPr="00503101" w:rsidTr="00503101">
        <w:trPr>
          <w:trHeight w:val="292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"Энергосбережение и повышение энергетической эффективности в Камчатском крае" Основное мероприятие: "Мероприятия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480,00000</w:t>
            </w:r>
          </w:p>
        </w:tc>
      </w:tr>
      <w:tr w:rsidR="007039EB" w:rsidRPr="00503101" w:rsidTr="00503101">
        <w:trPr>
          <w:trHeight w:val="183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Субсидии на реализацию мероприятий по государственной программе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"Чистая вода в Камчатском крае"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56,00000</w:t>
            </w:r>
          </w:p>
        </w:tc>
      </w:tr>
      <w:tr w:rsidR="007039EB" w:rsidRPr="00503101" w:rsidTr="00503101">
        <w:trPr>
          <w:trHeight w:val="79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2 02 03000 00 0000 151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2 478,92406</w:t>
            </w:r>
          </w:p>
        </w:tc>
      </w:tr>
      <w:tr w:rsidR="007039EB" w:rsidRPr="00503101" w:rsidTr="00503101">
        <w:trPr>
          <w:trHeight w:val="81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2 02 03003 10 0000 151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Субвенции бюджетам сельских поселений  на  государственную регистрацию актов гражданского </w:t>
            </w:r>
            <w:r w:rsidRPr="00503101">
              <w:rPr>
                <w:szCs w:val="28"/>
              </w:rPr>
              <w:lastRenderedPageBreak/>
              <w:t>состояния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lastRenderedPageBreak/>
              <w:t>16,00000</w:t>
            </w:r>
          </w:p>
        </w:tc>
      </w:tr>
      <w:tr w:rsidR="007039EB" w:rsidRPr="00503101" w:rsidTr="00503101">
        <w:trPr>
          <w:trHeight w:val="93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lastRenderedPageBreak/>
              <w:t>2 02 03015 10 0000 151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145,40000</w:t>
            </w:r>
          </w:p>
        </w:tc>
      </w:tr>
      <w:tr w:rsidR="007039EB" w:rsidRPr="00503101" w:rsidTr="00503101">
        <w:trPr>
          <w:trHeight w:val="105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2 02 03022 10 0000 151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2 297,02406</w:t>
            </w:r>
          </w:p>
        </w:tc>
      </w:tr>
      <w:tr w:rsidR="007039EB" w:rsidRPr="00503101" w:rsidTr="00503101">
        <w:trPr>
          <w:trHeight w:val="69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2 02 03024 10 0000 151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20,50000</w:t>
            </w:r>
          </w:p>
        </w:tc>
      </w:tr>
      <w:tr w:rsidR="007039EB" w:rsidRPr="00503101" w:rsidTr="00503101">
        <w:trPr>
          <w:trHeight w:val="43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2 02 04000 00 0000 151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Иные межбюджетные трансферты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8 042,28400</w:t>
            </w:r>
          </w:p>
        </w:tc>
      </w:tr>
      <w:tr w:rsidR="007039EB" w:rsidRPr="00503101" w:rsidTr="00503101">
        <w:trPr>
          <w:trHeight w:val="81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2 02 04999 10 0000 151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8 042,28400</w:t>
            </w:r>
          </w:p>
        </w:tc>
      </w:tr>
      <w:tr w:rsidR="007039EB" w:rsidRPr="00503101" w:rsidTr="00503101">
        <w:trPr>
          <w:trHeight w:val="163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 выполнение мероприятий муниципальной программы Тигильского муниципального района 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82,28400</w:t>
            </w:r>
          </w:p>
        </w:tc>
      </w:tr>
      <w:tr w:rsidR="007039EB" w:rsidRPr="00503101" w:rsidTr="00503101">
        <w:trPr>
          <w:trHeight w:val="105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 расходы на приобретение  и установку оконных блоков  и входных дверей для МКУК "Ковранский СДК"-выполнение наказов депутатов Законодательного Собрания Камчатского края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300,00000</w:t>
            </w:r>
          </w:p>
        </w:tc>
      </w:tr>
      <w:tr w:rsidR="007039EB" w:rsidRPr="00503101" w:rsidTr="00503101">
        <w:trPr>
          <w:trHeight w:val="8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1 295,00000</w:t>
            </w:r>
          </w:p>
        </w:tc>
      </w:tr>
      <w:tr w:rsidR="007039EB" w:rsidRPr="00503101" w:rsidTr="00503101">
        <w:trPr>
          <w:trHeight w:val="79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Иные  межбюджетные трансферты бюджетам сельских поселений на реализацию  мероприятий по патриотическому воспитанию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22,00000</w:t>
            </w:r>
          </w:p>
        </w:tc>
      </w:tr>
      <w:tr w:rsidR="007039EB" w:rsidRPr="00503101" w:rsidTr="00503101">
        <w:trPr>
          <w:trHeight w:val="8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14,00000</w:t>
            </w:r>
          </w:p>
        </w:tc>
      </w:tr>
      <w:tr w:rsidR="007039EB" w:rsidRPr="00503101" w:rsidTr="00503101">
        <w:trPr>
          <w:trHeight w:val="139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lastRenderedPageBreak/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Иные  межбюджетные трансферты бюджетам сельских поселений на реализацию мероприятий по профилактике правонарушений и преступлений (профилактика правонарушений и преступлений)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4,00000</w:t>
            </w:r>
          </w:p>
        </w:tc>
      </w:tr>
      <w:tr w:rsidR="007039EB" w:rsidRPr="00503101" w:rsidTr="00503101">
        <w:trPr>
          <w:trHeight w:val="130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Иные  межбюджетные трансферты бюджетам сельских поселений на реализацию мероприятий по профилактике правонарушений и преступлений (профилактика наркомании и токсикомании среди населения)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5,00000</w:t>
            </w:r>
          </w:p>
        </w:tc>
      </w:tr>
      <w:tr w:rsidR="007039EB" w:rsidRPr="00503101" w:rsidTr="00503101">
        <w:trPr>
          <w:trHeight w:val="11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Иные межбюджетные трансферты бюджетам сельских поселений на капитальный ремонт жилых домов и ремонт муниципального жилищного фонда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720,00000</w:t>
            </w:r>
          </w:p>
        </w:tc>
      </w:tr>
      <w:tr w:rsidR="007039EB" w:rsidRPr="00503101" w:rsidTr="00503101">
        <w:trPr>
          <w:trHeight w:val="510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Иные межбюджетные трансферты бюджетам сельских поселений на приобретение коммунальной техники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5 600,00000</w:t>
            </w:r>
          </w:p>
        </w:tc>
      </w:tr>
      <w:tr w:rsidR="007039EB" w:rsidRPr="00503101" w:rsidTr="00503101">
        <w:trPr>
          <w:trHeight w:val="255"/>
        </w:trPr>
        <w:tc>
          <w:tcPr>
            <w:tcW w:w="28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608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ИТОГО  ДОХОДОВ: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pStyle w:val="a3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23 072,55657</w:t>
            </w:r>
          </w:p>
        </w:tc>
      </w:tr>
    </w:tbl>
    <w:p w:rsidR="007039EB" w:rsidRDefault="007039EB" w:rsidP="00331BA9">
      <w:pPr>
        <w:pStyle w:val="a3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024"/>
        <w:gridCol w:w="1786"/>
        <w:gridCol w:w="221"/>
      </w:tblGrid>
      <w:tr w:rsidR="007039EB" w:rsidRPr="00503101" w:rsidTr="00503101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bookmarkStart w:id="1" w:name="RANGE!A1:G19"/>
            <w:r w:rsidRPr="00503101">
              <w:rPr>
                <w:szCs w:val="28"/>
              </w:rPr>
              <w:t> </w:t>
            </w:r>
            <w:bookmarkEnd w:id="1"/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pStyle w:val="a3"/>
              <w:rPr>
                <w:szCs w:val="28"/>
              </w:rPr>
            </w:pPr>
            <w:r w:rsidRPr="00503101">
              <w:rPr>
                <w:szCs w:val="28"/>
              </w:rPr>
              <w:t>Приложение № 2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51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9744" w:type="dxa"/>
            <w:gridSpan w:val="2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к Решению    "О внесении изменений в бюджет муниципального образования  сельское поселение "село Ковран" на 2016 год "от  23.12. 2016 г.  № 8     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51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754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2198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19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9744" w:type="dxa"/>
            <w:gridSpan w:val="2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                                                                               Приложение №4                                                                                                                  к Решению №   9   от 25.12.2015г.                                                                                                                                                                                                    "О бюджете  муниципального образования сельское поселение «село Ковран» на   2016 год"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900"/>
        </w:trPr>
        <w:tc>
          <w:tcPr>
            <w:tcW w:w="12704" w:type="dxa"/>
            <w:gridSpan w:val="3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Источники финансирования дефицита  бюджета муниципального образования сельское поселение                           "село Ковран" на 2016 год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 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(тыс. рублей)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255"/>
        </w:trPr>
        <w:tc>
          <w:tcPr>
            <w:tcW w:w="2960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Код бюджетной классификации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Наименование показателя</w:t>
            </w:r>
          </w:p>
        </w:tc>
        <w:tc>
          <w:tcPr>
            <w:tcW w:w="2198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Годовой объем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</w:t>
            </w:r>
          </w:p>
        </w:tc>
      </w:tr>
      <w:tr w:rsidR="007039EB" w:rsidRPr="00503101" w:rsidTr="00503101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1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3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 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Источники финансирования дефицита местного бюджета: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b/>
                <w:bCs/>
                <w:szCs w:val="28"/>
              </w:rPr>
            </w:pPr>
            <w:r w:rsidRPr="00503101">
              <w:rPr>
                <w:b/>
                <w:bCs/>
                <w:szCs w:val="28"/>
              </w:rPr>
              <w:t>194,81421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01 05 00 00 00 0000 000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194,81421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01 05 00 00 00 0000 500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- Увеличение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-23072,55657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01 05 02 00 00 0000 500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-23072,55657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01 05 02 01 00 0000 510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-23072,55657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01 05 02 01 10 0000 510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-23072,55657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01 05 00 00 00 0000 600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 - Уменьшение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23 267,37078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01 05 02 00 00 0000 600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23 267,37078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01 05 02 01 00 0000 610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23 267,37078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  <w:tr w:rsidR="007039EB" w:rsidRPr="00503101" w:rsidTr="00503101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01 05 02 01 10 0000 610</w:t>
            </w:r>
          </w:p>
        </w:tc>
        <w:tc>
          <w:tcPr>
            <w:tcW w:w="7546" w:type="dxa"/>
            <w:shd w:val="clear" w:color="auto" w:fill="auto"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  <w:r w:rsidRPr="00503101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jc w:val="left"/>
              <w:rPr>
                <w:szCs w:val="28"/>
              </w:rPr>
            </w:pPr>
            <w:r w:rsidRPr="00503101">
              <w:rPr>
                <w:szCs w:val="28"/>
              </w:rPr>
              <w:t>23 267,37078</w:t>
            </w:r>
          </w:p>
        </w:tc>
        <w:tc>
          <w:tcPr>
            <w:tcW w:w="36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pStyle w:val="a3"/>
              <w:ind w:firstLine="720"/>
              <w:rPr>
                <w:szCs w:val="28"/>
              </w:rPr>
            </w:pPr>
          </w:p>
        </w:tc>
      </w:tr>
    </w:tbl>
    <w:p w:rsidR="007039EB" w:rsidRDefault="007039EB" w:rsidP="00331BA9">
      <w:pPr>
        <w:pStyle w:val="a3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427"/>
        <w:gridCol w:w="809"/>
        <w:gridCol w:w="1018"/>
        <w:gridCol w:w="1208"/>
        <w:gridCol w:w="902"/>
        <w:gridCol w:w="1503"/>
      </w:tblGrid>
      <w:tr w:rsidR="007039EB" w:rsidRPr="007039EB" w:rsidTr="00503101">
        <w:trPr>
          <w:trHeight w:val="2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Приложение № 3</w:t>
            </w:r>
          </w:p>
        </w:tc>
      </w:tr>
      <w:tr w:rsidR="007039EB" w:rsidRPr="007039EB" w:rsidTr="0050310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4640" w:type="dxa"/>
            <w:gridSpan w:val="3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 к Решению    "О внесении изменений в бюджет муниципального образования  сельское поселение "село Ковран" на 2016 год " от 23.12. 2016 г.  № 8</w:t>
            </w:r>
          </w:p>
        </w:tc>
      </w:tr>
      <w:tr w:rsidR="007039EB" w:rsidRPr="007039EB" w:rsidTr="00503101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Приложение №5</w:t>
            </w:r>
          </w:p>
        </w:tc>
      </w:tr>
      <w:tr w:rsidR="007039EB" w:rsidRPr="007039EB" w:rsidTr="00503101">
        <w:trPr>
          <w:trHeight w:val="10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2400" w:type="dxa"/>
            <w:gridSpan w:val="6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                                                                            к Решению № 9  от 25.12. 2015г                                                                                                                                             "О бюджете   муниципального образования сельское поселение «село Ковран» на 2016 год" </w:t>
            </w:r>
          </w:p>
        </w:tc>
      </w:tr>
      <w:tr w:rsidR="007039EB" w:rsidRPr="007039EB" w:rsidTr="00503101">
        <w:trPr>
          <w:trHeight w:val="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</w:tr>
      <w:tr w:rsidR="007039EB" w:rsidRPr="007039EB" w:rsidTr="00503101">
        <w:trPr>
          <w:trHeight w:val="1080"/>
        </w:trPr>
        <w:tc>
          <w:tcPr>
            <w:tcW w:w="13040" w:type="dxa"/>
            <w:gridSpan w:val="7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Распределение бюджетных ассигнований  по разделам,  подразделам,  целевым статьям (муниципальным программам и непрограммным направлениям деятельности), группам видов расходов  классификации расходов бюджетов  на 2016 год</w:t>
            </w:r>
          </w:p>
        </w:tc>
      </w:tr>
      <w:tr w:rsidR="007039EB" w:rsidRPr="007039EB" w:rsidTr="00503101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(тыс.рублей)</w:t>
            </w:r>
          </w:p>
        </w:tc>
      </w:tr>
      <w:tr w:rsidR="007039EB" w:rsidRPr="007039EB" w:rsidTr="00503101">
        <w:trPr>
          <w:trHeight w:val="9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№№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Наименование показателя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</w:t>
            </w:r>
            <w:r>
              <w:t>р</w:t>
            </w:r>
            <w:r w:rsidRPr="007039EB">
              <w:t>аздел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Подраздел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Целевая статья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Вид расходов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Годовой объем ассигнований на 2016 год</w:t>
            </w:r>
          </w:p>
        </w:tc>
      </w:tr>
      <w:tr w:rsidR="007039EB" w:rsidRPr="007039EB" w:rsidTr="00503101">
        <w:trPr>
          <w:trHeight w:val="2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5</w:t>
            </w:r>
          </w:p>
        </w:tc>
      </w:tr>
      <w:tr w:rsidR="007039EB" w:rsidRPr="007039EB" w:rsidTr="00503101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1.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7 268,01161</w:t>
            </w:r>
          </w:p>
        </w:tc>
      </w:tr>
      <w:tr w:rsidR="007039EB" w:rsidRPr="007039EB" w:rsidTr="00503101">
        <w:trPr>
          <w:trHeight w:val="11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1 924,37000</w:t>
            </w:r>
          </w:p>
        </w:tc>
      </w:tr>
      <w:tr w:rsidR="007039EB" w:rsidRPr="007039EB" w:rsidTr="00503101">
        <w:trPr>
          <w:trHeight w:val="42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1 924,37000</w:t>
            </w:r>
          </w:p>
        </w:tc>
      </w:tr>
      <w:tr w:rsidR="007039EB" w:rsidRPr="007039EB" w:rsidTr="00503101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Глава администрации сельского поселения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1 924,37000</w:t>
            </w:r>
          </w:p>
        </w:tc>
      </w:tr>
      <w:tr w:rsidR="007039EB" w:rsidRPr="007039EB" w:rsidTr="00503101">
        <w:trPr>
          <w:trHeight w:val="129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1 924,37000</w:t>
            </w:r>
          </w:p>
        </w:tc>
      </w:tr>
      <w:tr w:rsidR="007039EB" w:rsidRPr="007039EB" w:rsidTr="00503101">
        <w:trPr>
          <w:trHeight w:val="132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2 991,39500</w:t>
            </w:r>
          </w:p>
        </w:tc>
      </w:tr>
      <w:tr w:rsidR="007039EB" w:rsidRPr="007039EB" w:rsidTr="00503101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2 991,39500</w:t>
            </w:r>
          </w:p>
        </w:tc>
      </w:tr>
      <w:tr w:rsidR="007039EB" w:rsidRPr="007039EB" w:rsidTr="00503101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Обеспечение деятельности администрации сельского поселения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2 991,39500</w:t>
            </w:r>
          </w:p>
        </w:tc>
      </w:tr>
      <w:tr w:rsidR="007039EB" w:rsidRPr="007039EB" w:rsidTr="00503101">
        <w:trPr>
          <w:trHeight w:val="129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2 221,50100</w:t>
            </w:r>
          </w:p>
        </w:tc>
      </w:tr>
      <w:tr w:rsidR="007039EB" w:rsidRPr="007039EB" w:rsidTr="0050310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765,50200</w:t>
            </w:r>
          </w:p>
        </w:tc>
      </w:tr>
      <w:tr w:rsidR="007039EB" w:rsidRPr="007039EB" w:rsidTr="00503101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800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4,39200</w:t>
            </w:r>
          </w:p>
        </w:tc>
      </w:tr>
      <w:tr w:rsidR="007039EB" w:rsidRPr="007039EB" w:rsidTr="00503101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10,00000</w:t>
            </w:r>
          </w:p>
        </w:tc>
      </w:tr>
      <w:tr w:rsidR="007039EB" w:rsidRPr="007039EB" w:rsidTr="00503101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10,00000</w:t>
            </w:r>
          </w:p>
        </w:tc>
      </w:tr>
      <w:tr w:rsidR="007039EB" w:rsidRPr="007039EB" w:rsidTr="00503101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Резервный фонд администрации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10,00000</w:t>
            </w:r>
          </w:p>
        </w:tc>
      </w:tr>
      <w:tr w:rsidR="007039EB" w:rsidRPr="007039EB" w:rsidTr="00503101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99 0 00 10050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800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10,00000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2 342,24661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2 342,24661</w:t>
            </w:r>
          </w:p>
        </w:tc>
      </w:tr>
      <w:tr w:rsidR="007039EB" w:rsidRPr="007039EB" w:rsidTr="0050310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Обеспечение деятельности (оказание услуг) учреждений, в том числе на хозяйственное обслуживание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99 0 00 10100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1 727,86161</w:t>
            </w:r>
          </w:p>
        </w:tc>
      </w:tr>
      <w:tr w:rsidR="007039EB" w:rsidRPr="007039EB" w:rsidTr="00503101">
        <w:trPr>
          <w:trHeight w:val="126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99 0 00 10100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1 559,57260</w:t>
            </w:r>
          </w:p>
        </w:tc>
      </w:tr>
      <w:tr w:rsidR="007039EB" w:rsidRPr="007039EB" w:rsidTr="00503101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99 0 00 10100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115,03119</w:t>
            </w:r>
          </w:p>
        </w:tc>
      </w:tr>
      <w:tr w:rsidR="007039EB" w:rsidRPr="007039EB" w:rsidTr="00503101">
        <w:trPr>
          <w:trHeight w:val="4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99 0 00 10100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800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53,25782</w:t>
            </w:r>
          </w:p>
        </w:tc>
      </w:tr>
      <w:tr w:rsidR="007039EB" w:rsidRPr="007039EB" w:rsidTr="00503101">
        <w:trPr>
          <w:trHeight w:val="15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выполнение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99 0 00 40080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20,50000</w:t>
            </w:r>
          </w:p>
        </w:tc>
      </w:tr>
      <w:tr w:rsidR="007039EB" w:rsidRPr="007039EB" w:rsidTr="00503101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99 0 00 40080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20,50000</w:t>
            </w:r>
          </w:p>
        </w:tc>
      </w:tr>
      <w:tr w:rsidR="007039EB" w:rsidRPr="007039EB" w:rsidTr="00503101">
        <w:trPr>
          <w:trHeight w:val="70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межбюджетные трансферты районному бюджету из бюджета поселения на выполнение переданных полномочий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99 0 00 70010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593,88500</w:t>
            </w:r>
          </w:p>
        </w:tc>
      </w:tr>
      <w:tr w:rsidR="007039EB" w:rsidRPr="007039EB" w:rsidTr="00503101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Межбюджетные трансферты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99 0 00 70010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500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593,88500</w:t>
            </w:r>
          </w:p>
        </w:tc>
      </w:tr>
      <w:tr w:rsidR="007039EB" w:rsidRPr="007039EB" w:rsidTr="00503101">
        <w:trPr>
          <w:trHeight w:val="70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145,40000</w:t>
            </w:r>
          </w:p>
        </w:tc>
      </w:tr>
      <w:tr w:rsidR="007039EB" w:rsidRPr="007039EB" w:rsidTr="00503101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145,40000</w:t>
            </w:r>
          </w:p>
        </w:tc>
      </w:tr>
      <w:tr w:rsidR="007039EB" w:rsidRPr="007039EB" w:rsidTr="00503101">
        <w:trPr>
          <w:trHeight w:val="4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145,40000</w:t>
            </w:r>
          </w:p>
        </w:tc>
      </w:tr>
      <w:tr w:rsidR="007039EB" w:rsidRPr="007039EB" w:rsidTr="0050310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99 0 00 51180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145,40000</w:t>
            </w:r>
          </w:p>
        </w:tc>
      </w:tr>
      <w:tr w:rsidR="007039EB" w:rsidRPr="007039EB" w:rsidTr="00503101">
        <w:trPr>
          <w:trHeight w:val="127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99 0 00 51180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138,30000</w:t>
            </w:r>
          </w:p>
        </w:tc>
      </w:tr>
      <w:tr w:rsidR="007039EB" w:rsidRPr="007039EB" w:rsidTr="00503101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99 0 00 51180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7,10000</w:t>
            </w:r>
          </w:p>
        </w:tc>
      </w:tr>
      <w:tr w:rsidR="007039EB" w:rsidRPr="007039EB" w:rsidTr="0050310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489,70000</w:t>
            </w:r>
          </w:p>
        </w:tc>
      </w:tr>
      <w:tr w:rsidR="007039EB" w:rsidRPr="007039EB" w:rsidTr="00503101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Органы юстиции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16,00000</w:t>
            </w:r>
          </w:p>
        </w:tc>
      </w:tr>
      <w:tr w:rsidR="007039EB" w:rsidRPr="007039EB" w:rsidTr="00503101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1,20000</w:t>
            </w:r>
          </w:p>
        </w:tc>
      </w:tr>
      <w:tr w:rsidR="007039EB" w:rsidRPr="007039EB" w:rsidTr="00503101">
        <w:trPr>
          <w:trHeight w:val="102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99 0 00 40270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1,20000</w:t>
            </w:r>
          </w:p>
        </w:tc>
      </w:tr>
      <w:tr w:rsidR="007039EB" w:rsidRPr="007039EB" w:rsidTr="00503101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99 0 00 40270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1,20000</w:t>
            </w:r>
          </w:p>
        </w:tc>
      </w:tr>
      <w:tr w:rsidR="007039EB" w:rsidRPr="007039EB" w:rsidTr="00503101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14,80000</w:t>
            </w:r>
          </w:p>
        </w:tc>
      </w:tr>
      <w:tr w:rsidR="007039EB" w:rsidRPr="007039EB" w:rsidTr="00503101">
        <w:trPr>
          <w:trHeight w:val="17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143-ФЗ»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99 0 00 59300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14,80000</w:t>
            </w:r>
          </w:p>
        </w:tc>
      </w:tr>
      <w:tr w:rsidR="007039EB" w:rsidRPr="007039EB" w:rsidTr="00503101">
        <w:trPr>
          <w:trHeight w:val="12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99 0 00 59300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14,80000</w:t>
            </w:r>
          </w:p>
        </w:tc>
      </w:tr>
      <w:tr w:rsidR="007039EB" w:rsidRPr="007039EB" w:rsidTr="00503101">
        <w:trPr>
          <w:trHeight w:val="117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350,00000</w:t>
            </w:r>
          </w:p>
        </w:tc>
      </w:tr>
      <w:tr w:rsidR="007039EB" w:rsidRPr="007039EB" w:rsidTr="00503101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350,00000</w:t>
            </w:r>
          </w:p>
        </w:tc>
      </w:tr>
      <w:tr w:rsidR="007039EB" w:rsidRPr="007039EB" w:rsidTr="00503101">
        <w:trPr>
          <w:trHeight w:val="10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 xml:space="preserve">99 0 00 11010 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350,00000</w:t>
            </w:r>
          </w:p>
        </w:tc>
      </w:tr>
      <w:tr w:rsidR="007039EB" w:rsidRPr="007039EB" w:rsidTr="0050310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 xml:space="preserve">99 0 00 11010 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350,00000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123,70000</w:t>
            </w:r>
          </w:p>
        </w:tc>
      </w:tr>
      <w:tr w:rsidR="007039EB" w:rsidRPr="007039EB" w:rsidTr="00503101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03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123,70000</w:t>
            </w:r>
          </w:p>
        </w:tc>
      </w:tr>
      <w:tr w:rsidR="007039EB" w:rsidRPr="007039EB" w:rsidTr="0050310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мероприятия по осуществлению мер противопожарной безопасности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03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99 0 00 11020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123,70000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03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99 0 00 11020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123,70000</w:t>
            </w:r>
          </w:p>
        </w:tc>
      </w:tr>
      <w:tr w:rsidR="007039EB" w:rsidRPr="007039EB" w:rsidTr="00503101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857,64351</w:t>
            </w:r>
          </w:p>
        </w:tc>
      </w:tr>
      <w:tr w:rsidR="007039EB" w:rsidRPr="007039EB" w:rsidTr="00503101">
        <w:trPr>
          <w:trHeight w:val="63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852,64351</w:t>
            </w:r>
          </w:p>
        </w:tc>
      </w:tr>
      <w:tr w:rsidR="007039EB" w:rsidRPr="007039EB" w:rsidTr="00503101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852,64351</w:t>
            </w:r>
          </w:p>
        </w:tc>
      </w:tr>
      <w:tr w:rsidR="007039EB" w:rsidRPr="007039EB" w:rsidTr="00503101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содержание и ремонт дорог в границах поселения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99 0 00 14030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753,64351</w:t>
            </w:r>
          </w:p>
        </w:tc>
      </w:tr>
      <w:tr w:rsidR="007039EB" w:rsidRPr="007039EB" w:rsidTr="00503101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99 0 00 14030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753,64351</w:t>
            </w:r>
          </w:p>
        </w:tc>
      </w:tr>
      <w:tr w:rsidR="007039EB" w:rsidRPr="007039EB" w:rsidTr="00503101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по оценке технического состояния автомобильных дорог поселения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99 0 00 13070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99,00000</w:t>
            </w:r>
          </w:p>
        </w:tc>
      </w:tr>
      <w:tr w:rsidR="007039EB" w:rsidRPr="007039EB" w:rsidTr="00503101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99 0 00 13070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99,00000</w:t>
            </w:r>
          </w:p>
        </w:tc>
      </w:tr>
      <w:tr w:rsidR="007039EB" w:rsidRPr="007039EB" w:rsidTr="00503101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5,00000</w:t>
            </w:r>
          </w:p>
        </w:tc>
      </w:tr>
      <w:tr w:rsidR="007039EB" w:rsidRPr="007039EB" w:rsidTr="00503101">
        <w:trPr>
          <w:trHeight w:val="11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Муниципальная программа "Развитие и поддержка малого и среднего предпринимательства в сельском поселении "село Ковран" в 2014-2016 годах"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503101" w:rsidRDefault="007039EB" w:rsidP="007039EB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7039EB">
            <w:r w:rsidRPr="007039EB">
              <w:t>5,00000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Основное мероприятие: Информационно-методическое обеспечение и пропаганда предпринимательской деятельности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7039EB">
            <w:r w:rsidRPr="007039EB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01 0 03 00000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5,00000</w:t>
            </w:r>
          </w:p>
        </w:tc>
      </w:tr>
      <w:tr w:rsidR="007039EB" w:rsidRPr="007039EB" w:rsidTr="00503101">
        <w:trPr>
          <w:trHeight w:val="10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Реализация мероприятий программы, за исключением обособленных расходов, которым присваиваются уникальные коды.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01 0 03 09990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5,00000</w:t>
            </w:r>
          </w:p>
        </w:tc>
      </w:tr>
      <w:tr w:rsidR="007039EB" w:rsidRPr="007039EB" w:rsidTr="00503101">
        <w:trPr>
          <w:trHeight w:val="7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01 0 03 09990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5,00000</w:t>
            </w:r>
          </w:p>
        </w:tc>
      </w:tr>
      <w:tr w:rsidR="007039EB" w:rsidRPr="007039EB" w:rsidTr="00503101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7 801,44860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Жилищное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1 058,67700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1 058,67700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текущий ремонт муниципального жилищного фонда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99 0 00 13020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130,12500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99 0 00 13020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130,12500</w:t>
            </w:r>
          </w:p>
        </w:tc>
      </w:tr>
      <w:tr w:rsidR="007039EB" w:rsidRPr="007039EB" w:rsidTr="00503101">
        <w:trPr>
          <w:trHeight w:val="5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в Фонд капитального ремонта МКД Камчатского края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99 0 00 14090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208,55200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99 0 00 14090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208,55200</w:t>
            </w:r>
          </w:p>
        </w:tc>
      </w:tr>
      <w:tr w:rsidR="007039EB" w:rsidRPr="007039EB" w:rsidTr="00503101">
        <w:trPr>
          <w:trHeight w:val="9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межбюджетные трансферты бюджетам сельских поселений на капитальный ремонт жилых домов и ремонт муниципального жилищного фонда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99 0 00 60220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720,00000</w:t>
            </w:r>
          </w:p>
        </w:tc>
      </w:tr>
      <w:tr w:rsidR="007039EB" w:rsidRPr="007039EB" w:rsidTr="00503101">
        <w:trPr>
          <w:trHeight w:val="57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99 0 00 60220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720,00000</w:t>
            </w:r>
          </w:p>
        </w:tc>
      </w:tr>
      <w:tr w:rsidR="007039EB" w:rsidRPr="007039EB" w:rsidTr="00503101">
        <w:trPr>
          <w:trHeight w:val="63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5 600,00000</w:t>
            </w:r>
          </w:p>
        </w:tc>
      </w:tr>
      <w:tr w:rsidR="007039EB" w:rsidRPr="007039EB" w:rsidTr="00503101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5 600,00000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межбюджетные трансферты бюджетам сельских поселений на приобретение коммунальной техники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99 0 00 60280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5 600,00000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99 0 00 60280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5 600,00000</w:t>
            </w:r>
          </w:p>
        </w:tc>
      </w:tr>
      <w:tr w:rsidR="007039EB" w:rsidRPr="007039EB" w:rsidTr="00503101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115,80000</w:t>
            </w:r>
          </w:p>
        </w:tc>
      </w:tr>
      <w:tr w:rsidR="007039EB" w:rsidRPr="007039EB" w:rsidTr="00503101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115,80000</w:t>
            </w:r>
          </w:p>
        </w:tc>
      </w:tr>
      <w:tr w:rsidR="007039EB" w:rsidRPr="007039EB" w:rsidTr="00503101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уличное освещение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99 0 00 14020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101,60000</w:t>
            </w:r>
          </w:p>
        </w:tc>
      </w:tr>
      <w:tr w:rsidR="007039EB" w:rsidRPr="007039EB" w:rsidTr="0050310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 xml:space="preserve"> 99 0 00 14020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101,60000</w:t>
            </w:r>
          </w:p>
        </w:tc>
      </w:tr>
      <w:tr w:rsidR="007039EB" w:rsidRPr="007039EB" w:rsidTr="00503101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прочие мероприятия по благоустройству поселений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99 0 00 14080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14,20000</w:t>
            </w:r>
          </w:p>
        </w:tc>
      </w:tr>
      <w:tr w:rsidR="007039EB" w:rsidRPr="007039EB" w:rsidTr="0050310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99 0 00 14080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14,20000</w:t>
            </w:r>
          </w:p>
        </w:tc>
      </w:tr>
      <w:tr w:rsidR="007039EB" w:rsidRPr="007039EB" w:rsidTr="0050310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1 026,97160</w:t>
            </w:r>
          </w:p>
        </w:tc>
      </w:tr>
      <w:tr w:rsidR="007039EB" w:rsidRPr="007039EB" w:rsidTr="00503101">
        <w:trPr>
          <w:trHeight w:val="147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Муниципальная программа "Энергоэффективность,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 на 2014-2016 годы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1 026,97160</w:t>
            </w:r>
          </w:p>
        </w:tc>
      </w:tr>
      <w:tr w:rsidR="007039EB" w:rsidRPr="007039EB" w:rsidTr="00503101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Подпрограмма "Энергосбережение и повышение энергетической эффективности в сельском поселение "село Ковран""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03 1 00 00000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891,63660</w:t>
            </w:r>
          </w:p>
        </w:tc>
      </w:tr>
      <w:tr w:rsidR="007039EB" w:rsidRPr="007039EB" w:rsidTr="00503101">
        <w:trPr>
          <w:trHeight w:val="10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Основное мероприятие: Государственный и технический учет и техническая инвентаризация объектов жилищно-коммунального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03 1 01 0000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489,80000</w:t>
            </w:r>
          </w:p>
        </w:tc>
      </w:tr>
      <w:tr w:rsidR="007039EB" w:rsidRPr="007039EB" w:rsidTr="00503101">
        <w:trPr>
          <w:trHeight w:val="189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03 1 01 40069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480,00000</w:t>
            </w:r>
          </w:p>
        </w:tc>
      </w:tr>
      <w:tr w:rsidR="007039EB" w:rsidRPr="007039EB" w:rsidTr="0050310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03 1 01 40069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480,00000</w:t>
            </w:r>
          </w:p>
        </w:tc>
      </w:tr>
      <w:tr w:rsidR="007039EB" w:rsidRPr="007039EB" w:rsidTr="00503101">
        <w:trPr>
          <w:trHeight w:val="220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 1 01 S0049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9,80000</w:t>
            </w:r>
          </w:p>
        </w:tc>
      </w:tr>
      <w:tr w:rsidR="007039EB" w:rsidRPr="007039EB" w:rsidTr="00503101">
        <w:trPr>
          <w:trHeight w:val="7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 1 01 S0049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9,80000</w:t>
            </w:r>
          </w:p>
        </w:tc>
      </w:tr>
      <w:tr w:rsidR="007039EB" w:rsidRPr="007039EB" w:rsidTr="00503101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Основное мероприятие: Ремонт ветхих инженерных сетей тепло-, водоснабжения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03 1 02 00000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401,83660</w:t>
            </w:r>
          </w:p>
        </w:tc>
      </w:tr>
      <w:tr w:rsidR="007039EB" w:rsidRPr="007039EB" w:rsidTr="00503101">
        <w:trPr>
          <w:trHeight w:val="193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03 1 02 40069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393,80000</w:t>
            </w:r>
          </w:p>
        </w:tc>
      </w:tr>
      <w:tr w:rsidR="007039EB" w:rsidRPr="007039EB" w:rsidTr="0050310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03 1 02 40069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393,80000</w:t>
            </w:r>
          </w:p>
        </w:tc>
      </w:tr>
      <w:tr w:rsidR="007039EB" w:rsidRPr="007039EB" w:rsidTr="00503101">
        <w:trPr>
          <w:trHeight w:val="213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 xml:space="preserve">03 1 02 S0049 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8,03660</w:t>
            </w:r>
          </w:p>
        </w:tc>
      </w:tr>
      <w:tr w:rsidR="007039EB" w:rsidRPr="007039EB" w:rsidTr="0050310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 xml:space="preserve">03 1 02 S0049 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8,03660</w:t>
            </w:r>
          </w:p>
        </w:tc>
      </w:tr>
      <w:tr w:rsidR="007039EB" w:rsidRPr="007039EB" w:rsidTr="00503101">
        <w:trPr>
          <w:trHeight w:val="96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Подпрограмма "Чистая вода на территории сельского поселения "село Ковран""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03 2 00 00000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135,33500</w:t>
            </w:r>
          </w:p>
        </w:tc>
      </w:tr>
      <w:tr w:rsidR="007039EB" w:rsidRPr="007039EB" w:rsidTr="00503101">
        <w:trPr>
          <w:trHeight w:val="126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Основное мероприятие: 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03 2 01 00000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135,33500</w:t>
            </w:r>
          </w:p>
        </w:tc>
      </w:tr>
      <w:tr w:rsidR="007039EB" w:rsidRPr="007039EB" w:rsidTr="00503101">
        <w:trPr>
          <w:trHeight w:val="196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03 2 01 40069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56,00000</w:t>
            </w:r>
          </w:p>
        </w:tc>
      </w:tr>
      <w:tr w:rsidR="007039EB" w:rsidRPr="007039EB" w:rsidTr="0050310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03 2 01 40069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56,00000</w:t>
            </w:r>
          </w:p>
        </w:tc>
      </w:tr>
      <w:tr w:rsidR="007039EB" w:rsidRPr="007039EB" w:rsidTr="00503101">
        <w:trPr>
          <w:trHeight w:val="225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2 01 S0049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79,33500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 2 01 S0049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79,33500</w:t>
            </w:r>
          </w:p>
        </w:tc>
      </w:tr>
      <w:tr w:rsidR="007039EB" w:rsidRPr="007039EB" w:rsidTr="00503101">
        <w:trPr>
          <w:trHeight w:val="60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Культура , 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4 325,85900</w:t>
            </w:r>
          </w:p>
        </w:tc>
      </w:tr>
      <w:tr w:rsidR="007039EB" w:rsidRPr="007039EB" w:rsidTr="00503101">
        <w:trPr>
          <w:trHeight w:val="8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9,00000</w:t>
            </w:r>
          </w:p>
        </w:tc>
      </w:tr>
      <w:tr w:rsidR="007039EB" w:rsidRPr="007039EB" w:rsidTr="00503101">
        <w:trPr>
          <w:trHeight w:val="73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9,00000</w:t>
            </w:r>
          </w:p>
        </w:tc>
      </w:tr>
      <w:tr w:rsidR="007039EB" w:rsidRPr="007039EB" w:rsidTr="00503101">
        <w:trPr>
          <w:trHeight w:val="217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правонарушений и преступлений на территории Тигильского муниципального района"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99 0 00 60180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4,00000</w:t>
            </w:r>
          </w:p>
        </w:tc>
      </w:tr>
      <w:tr w:rsidR="007039EB" w:rsidRPr="007039EB" w:rsidTr="00503101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99 0 00 6018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4,00000</w:t>
            </w:r>
          </w:p>
        </w:tc>
      </w:tr>
      <w:tr w:rsidR="007039EB" w:rsidRPr="007039EB" w:rsidTr="00503101">
        <w:trPr>
          <w:trHeight w:val="216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наркомании и токсикомании среди населения Тигильского муниципального района"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99 0 00 6018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5,00000</w:t>
            </w:r>
          </w:p>
        </w:tc>
      </w:tr>
      <w:tr w:rsidR="007039EB" w:rsidRPr="007039EB" w:rsidTr="0050310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03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99 0 00 6018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5,00000</w:t>
            </w:r>
          </w:p>
        </w:tc>
      </w:tr>
      <w:tr w:rsidR="007039EB" w:rsidRPr="007039EB" w:rsidTr="00503101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4 260,85900</w:t>
            </w:r>
          </w:p>
        </w:tc>
      </w:tr>
      <w:tr w:rsidR="007039EB" w:rsidRPr="007039EB" w:rsidTr="00503101">
        <w:trPr>
          <w:trHeight w:val="69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08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3 960,85900</w:t>
            </w:r>
          </w:p>
        </w:tc>
      </w:tr>
      <w:tr w:rsidR="007039EB" w:rsidRPr="007039EB" w:rsidTr="00503101">
        <w:trPr>
          <w:trHeight w:val="10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по обеспечению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3 960,85900</w:t>
            </w:r>
          </w:p>
        </w:tc>
      </w:tr>
      <w:tr w:rsidR="007039EB" w:rsidRPr="007039EB" w:rsidTr="00503101">
        <w:trPr>
          <w:trHeight w:val="132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2 533,08783</w:t>
            </w:r>
          </w:p>
        </w:tc>
      </w:tr>
      <w:tr w:rsidR="007039EB" w:rsidRPr="007039EB" w:rsidTr="0050310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08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1 420,08542</w:t>
            </w:r>
          </w:p>
        </w:tc>
      </w:tr>
      <w:tr w:rsidR="007039EB" w:rsidRPr="007039EB" w:rsidTr="00503101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08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99 0 00 10060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800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7,68575</w:t>
            </w:r>
          </w:p>
        </w:tc>
      </w:tr>
      <w:tr w:rsidR="007039EB" w:rsidRPr="007039EB" w:rsidTr="00503101">
        <w:trPr>
          <w:trHeight w:val="66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300,00000</w:t>
            </w:r>
          </w:p>
        </w:tc>
      </w:tr>
      <w:tr w:rsidR="007039EB" w:rsidRPr="007039EB" w:rsidTr="00503101">
        <w:trPr>
          <w:trHeight w:val="11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 выполнение наказов депутатов Законодательного Собрания Камчатского края -приобретение и установка оконных блоков и входных дверей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99 0 00 60140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300,00000</w:t>
            </w:r>
          </w:p>
        </w:tc>
      </w:tr>
      <w:tr w:rsidR="007039EB" w:rsidRPr="007039EB" w:rsidTr="00503101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22,00000</w:t>
            </w:r>
          </w:p>
        </w:tc>
      </w:tr>
      <w:tr w:rsidR="007039EB" w:rsidRPr="007039EB" w:rsidTr="00503101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22,00000</w:t>
            </w:r>
          </w:p>
        </w:tc>
      </w:tr>
      <w:tr w:rsidR="007039EB" w:rsidRPr="007039EB" w:rsidTr="00503101">
        <w:trPr>
          <w:trHeight w:val="79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выполнение мероприятий  по патриотическому  воспитанию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99 0 00 60060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22,00000</w:t>
            </w:r>
          </w:p>
        </w:tc>
      </w:tr>
      <w:tr w:rsidR="007039EB" w:rsidRPr="007039EB" w:rsidTr="00503101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99 0 00 60060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22,00000</w:t>
            </w:r>
          </w:p>
        </w:tc>
      </w:tr>
      <w:tr w:rsidR="007039EB" w:rsidRPr="007039EB" w:rsidTr="00503101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2 379,30806</w:t>
            </w:r>
          </w:p>
        </w:tc>
      </w:tr>
      <w:tr w:rsidR="007039EB" w:rsidRPr="007039EB" w:rsidTr="00503101">
        <w:trPr>
          <w:trHeight w:val="85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2 379,30806</w:t>
            </w:r>
          </w:p>
        </w:tc>
      </w:tr>
      <w:tr w:rsidR="007039EB" w:rsidRPr="007039EB" w:rsidTr="00503101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Непрограммные расходы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2 379,30806</w:t>
            </w:r>
          </w:p>
        </w:tc>
      </w:tr>
      <w:tr w:rsidR="007039EB" w:rsidRPr="007039EB" w:rsidTr="00503101">
        <w:trPr>
          <w:trHeight w:val="159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10 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2 297,02406</w:t>
            </w:r>
          </w:p>
        </w:tc>
      </w:tr>
      <w:tr w:rsidR="007039EB" w:rsidRPr="007039EB" w:rsidTr="00503101">
        <w:trPr>
          <w:trHeight w:val="147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100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295,20000</w:t>
            </w:r>
          </w:p>
        </w:tc>
      </w:tr>
      <w:tr w:rsidR="007039EB" w:rsidRPr="007039EB" w:rsidTr="00503101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44,80000</w:t>
            </w:r>
          </w:p>
        </w:tc>
      </w:tr>
      <w:tr w:rsidR="007039EB" w:rsidRPr="007039EB" w:rsidTr="00503101">
        <w:trPr>
          <w:trHeight w:val="64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99 0 00 40240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300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1 957,02406</w:t>
            </w:r>
          </w:p>
        </w:tc>
      </w:tr>
      <w:tr w:rsidR="007039EB" w:rsidRPr="007039EB" w:rsidTr="00503101">
        <w:trPr>
          <w:trHeight w:val="165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82,28400</w:t>
            </w:r>
          </w:p>
        </w:tc>
      </w:tr>
      <w:tr w:rsidR="007039EB" w:rsidRPr="007039EB" w:rsidTr="00503101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99 0 00 60120</w:t>
            </w:r>
          </w:p>
        </w:tc>
        <w:tc>
          <w:tcPr>
            <w:tcW w:w="112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300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82,28400</w:t>
            </w:r>
          </w:p>
        </w:tc>
      </w:tr>
      <w:tr w:rsidR="007039EB" w:rsidRPr="007039EB" w:rsidTr="00503101">
        <w:trPr>
          <w:trHeight w:val="69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8.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34,00000</w:t>
            </w:r>
          </w:p>
        </w:tc>
      </w:tr>
      <w:tr w:rsidR="007039EB" w:rsidRPr="007039EB" w:rsidTr="00503101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Физическая культура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20,00000</w:t>
            </w:r>
          </w:p>
        </w:tc>
      </w:tr>
      <w:tr w:rsidR="007039EB" w:rsidRPr="007039EB" w:rsidTr="00503101">
        <w:trPr>
          <w:trHeight w:val="61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20,00000</w:t>
            </w:r>
          </w:p>
        </w:tc>
      </w:tr>
      <w:tr w:rsidR="007039EB" w:rsidRPr="007039EB" w:rsidTr="00503101">
        <w:trPr>
          <w:trHeight w:val="8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Расходы в рамках непрограммных направлений деятельности. Физкультурно-оздоровительная работа и спортивные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99 0 00 10060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20,00000</w:t>
            </w:r>
          </w:p>
        </w:tc>
      </w:tr>
      <w:tr w:rsidR="007039EB" w:rsidRPr="007039EB" w:rsidTr="00503101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14,00000</w:t>
            </w:r>
          </w:p>
        </w:tc>
      </w:tr>
      <w:tr w:rsidR="007039EB" w:rsidRPr="007039EB" w:rsidTr="00503101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Непрограммные расходы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14,00000</w:t>
            </w:r>
          </w:p>
        </w:tc>
      </w:tr>
      <w:tr w:rsidR="007039EB" w:rsidRPr="007039EB" w:rsidTr="00503101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 xml:space="preserve">Расходы на выполнение мероприятий  по физкультуре и спорту 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14,00000</w:t>
            </w:r>
          </w:p>
        </w:tc>
      </w:tr>
      <w:tr w:rsidR="007039EB" w:rsidRPr="007039EB" w:rsidTr="00503101">
        <w:trPr>
          <w:trHeight w:val="82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7039EB" w:rsidRPr="007039EB" w:rsidRDefault="007039EB" w:rsidP="0025305E">
            <w:r w:rsidRPr="007039EB">
              <w:t>99 0 00 60200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200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7039EB" w:rsidRPr="007039EB" w:rsidRDefault="007039EB" w:rsidP="0025305E">
            <w:r w:rsidRPr="007039EB">
              <w:t>14,00000</w:t>
            </w:r>
          </w:p>
        </w:tc>
      </w:tr>
      <w:tr w:rsidR="007039EB" w:rsidRPr="007039EB" w:rsidTr="00503101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39EB" w:rsidRPr="00503101" w:rsidRDefault="007039EB" w:rsidP="00503101">
            <w:pPr>
              <w:ind w:firstLine="708"/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39EB" w:rsidRPr="007039EB" w:rsidRDefault="007039EB" w:rsidP="00503101">
            <w:pPr>
              <w:ind w:firstLine="708"/>
            </w:pPr>
            <w:r w:rsidRPr="007039EB"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7039EB" w:rsidRPr="00503101" w:rsidRDefault="007039EB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23 267,37078</w:t>
            </w:r>
          </w:p>
        </w:tc>
      </w:tr>
    </w:tbl>
    <w:p w:rsidR="0025305E" w:rsidRDefault="0025305E" w:rsidP="007039EB">
      <w:pPr>
        <w:ind w:firstLine="708"/>
      </w:pPr>
    </w:p>
    <w:p w:rsidR="0025305E" w:rsidRDefault="0025305E" w:rsidP="0025305E"/>
    <w:p w:rsidR="0025305E" w:rsidRDefault="0025305E" w:rsidP="002530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859"/>
        <w:gridCol w:w="1070"/>
        <w:gridCol w:w="755"/>
        <w:gridCol w:w="860"/>
        <w:gridCol w:w="1117"/>
        <w:gridCol w:w="948"/>
        <w:gridCol w:w="1417"/>
      </w:tblGrid>
      <w:tr w:rsidR="0025305E" w:rsidRPr="0025305E" w:rsidTr="00503101">
        <w:trPr>
          <w:trHeight w:val="2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Приложение № 4</w:t>
            </w:r>
          </w:p>
        </w:tc>
      </w:tr>
      <w:tr w:rsidR="0025305E" w:rsidRPr="0025305E" w:rsidTr="00503101">
        <w:trPr>
          <w:trHeight w:val="76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5640" w:type="dxa"/>
            <w:gridSpan w:val="5"/>
            <w:shd w:val="clear" w:color="auto" w:fill="auto"/>
            <w:hideMark/>
          </w:tcPr>
          <w:p w:rsidR="0025305E" w:rsidRPr="0025305E" w:rsidRDefault="0025305E" w:rsidP="0025305E">
            <w:r w:rsidRPr="0025305E">
              <w:t xml:space="preserve">                                                                 к Решению    "О внесении изменений в бюджет муниципального образования  сельское поселение "село Ковран" на 2016 год " от 23.12. 2016 г.  № 8 </w:t>
            </w:r>
          </w:p>
        </w:tc>
      </w:tr>
      <w:tr w:rsidR="0025305E" w:rsidRPr="0025305E" w:rsidTr="00503101">
        <w:trPr>
          <w:trHeight w:val="2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/>
        </w:tc>
      </w:tr>
      <w:tr w:rsidR="0025305E" w:rsidRPr="0025305E" w:rsidTr="00503101">
        <w:trPr>
          <w:trHeight w:val="2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Приложение № 6</w:t>
            </w:r>
          </w:p>
        </w:tc>
      </w:tr>
      <w:tr w:rsidR="0025305E" w:rsidRPr="0025305E" w:rsidTr="00503101">
        <w:trPr>
          <w:trHeight w:val="90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5640" w:type="dxa"/>
            <w:gridSpan w:val="5"/>
            <w:shd w:val="clear" w:color="auto" w:fill="auto"/>
            <w:hideMark/>
          </w:tcPr>
          <w:p w:rsidR="0025305E" w:rsidRPr="0025305E" w:rsidRDefault="0025305E" w:rsidP="0025305E">
            <w:r w:rsidRPr="0025305E">
              <w:t xml:space="preserve">                                  к Решению № 9   от  25.12.2015г                                                                                                                                       "О бюджете муниципального образования сельское поселение "село Ковран"на 2016 год" </w:t>
            </w:r>
          </w:p>
        </w:tc>
      </w:tr>
      <w:tr w:rsidR="0025305E" w:rsidRPr="0025305E" w:rsidTr="00503101">
        <w:trPr>
          <w:trHeight w:val="69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/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/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/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/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/>
        </w:tc>
      </w:tr>
      <w:tr w:rsidR="0025305E" w:rsidRPr="0025305E" w:rsidTr="00503101">
        <w:trPr>
          <w:trHeight w:val="480"/>
        </w:trPr>
        <w:tc>
          <w:tcPr>
            <w:tcW w:w="12120" w:type="dxa"/>
            <w:gridSpan w:val="8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Ведомственная структура расходов на 2016 год</w:t>
            </w:r>
          </w:p>
        </w:tc>
      </w:tr>
      <w:tr w:rsidR="0025305E" w:rsidRPr="0025305E" w:rsidTr="00503101">
        <w:trPr>
          <w:trHeight w:val="2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/>
        </w:tc>
        <w:tc>
          <w:tcPr>
            <w:tcW w:w="484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/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(тыс. рублей)</w:t>
            </w:r>
          </w:p>
        </w:tc>
      </w:tr>
      <w:tr w:rsidR="0025305E" w:rsidRPr="0025305E" w:rsidTr="00503101">
        <w:trPr>
          <w:trHeight w:val="270"/>
        </w:trPr>
        <w:tc>
          <w:tcPr>
            <w:tcW w:w="340" w:type="dxa"/>
            <w:vMerge w:val="restart"/>
            <w:shd w:val="clear" w:color="auto" w:fill="auto"/>
            <w:hideMark/>
          </w:tcPr>
          <w:p w:rsidR="0025305E" w:rsidRPr="0025305E" w:rsidRDefault="0025305E" w:rsidP="0025305E">
            <w:r w:rsidRPr="0025305E">
              <w:t>№</w:t>
            </w:r>
          </w:p>
        </w:tc>
        <w:tc>
          <w:tcPr>
            <w:tcW w:w="4840" w:type="dxa"/>
            <w:vMerge w:val="restart"/>
            <w:shd w:val="clear" w:color="auto" w:fill="auto"/>
            <w:hideMark/>
          </w:tcPr>
          <w:p w:rsidR="0025305E" w:rsidRPr="0025305E" w:rsidRDefault="0025305E" w:rsidP="0025305E">
            <w:r w:rsidRPr="0025305E">
              <w:t>Наименование</w:t>
            </w:r>
          </w:p>
        </w:tc>
        <w:tc>
          <w:tcPr>
            <w:tcW w:w="5200" w:type="dxa"/>
            <w:gridSpan w:val="5"/>
            <w:shd w:val="clear" w:color="auto" w:fill="auto"/>
            <w:hideMark/>
          </w:tcPr>
          <w:p w:rsidR="0025305E" w:rsidRPr="0025305E" w:rsidRDefault="0025305E" w:rsidP="0025305E">
            <w:r w:rsidRPr="0025305E">
              <w:t>Коды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25305E" w:rsidRPr="0025305E" w:rsidRDefault="0025305E" w:rsidP="0025305E">
            <w:r w:rsidRPr="0025305E">
              <w:t xml:space="preserve">Годовой объем </w:t>
            </w:r>
          </w:p>
        </w:tc>
      </w:tr>
      <w:tr w:rsidR="0025305E" w:rsidRPr="0025305E" w:rsidTr="00503101">
        <w:trPr>
          <w:trHeight w:val="510"/>
        </w:trPr>
        <w:tc>
          <w:tcPr>
            <w:tcW w:w="340" w:type="dxa"/>
            <w:vMerge/>
            <w:shd w:val="clear" w:color="auto" w:fill="auto"/>
            <w:hideMark/>
          </w:tcPr>
          <w:p w:rsidR="0025305E" w:rsidRPr="0025305E" w:rsidRDefault="0025305E"/>
        </w:tc>
        <w:tc>
          <w:tcPr>
            <w:tcW w:w="4840" w:type="dxa"/>
            <w:vMerge/>
            <w:shd w:val="clear" w:color="auto" w:fill="auto"/>
            <w:hideMark/>
          </w:tcPr>
          <w:p w:rsidR="0025305E" w:rsidRPr="0025305E" w:rsidRDefault="0025305E"/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ГРБС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 xml:space="preserve">Раздел 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Подраз- дел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Целевая статья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Вид расходов</w:t>
            </w:r>
          </w:p>
        </w:tc>
        <w:tc>
          <w:tcPr>
            <w:tcW w:w="1740" w:type="dxa"/>
            <w:vMerge/>
            <w:shd w:val="clear" w:color="auto" w:fill="auto"/>
            <w:hideMark/>
          </w:tcPr>
          <w:p w:rsidR="0025305E" w:rsidRPr="0025305E" w:rsidRDefault="0025305E"/>
        </w:tc>
      </w:tr>
      <w:tr w:rsidR="0025305E" w:rsidRPr="0025305E" w:rsidTr="00503101">
        <w:trPr>
          <w:trHeight w:val="27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6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</w:t>
            </w:r>
          </w:p>
        </w:tc>
      </w:tr>
      <w:tr w:rsidR="0025305E" w:rsidRPr="0025305E" w:rsidTr="00503101">
        <w:trPr>
          <w:trHeight w:val="133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Администрация  муниципального образования сельское поселение "село Ковран"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18 941,51178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7 268,01161</w:t>
            </w:r>
          </w:p>
        </w:tc>
      </w:tr>
      <w:tr w:rsidR="0025305E" w:rsidRPr="0025305E" w:rsidTr="00503101">
        <w:trPr>
          <w:trHeight w:val="109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1 924,37000</w:t>
            </w:r>
          </w:p>
        </w:tc>
      </w:tr>
      <w:tr w:rsidR="0025305E" w:rsidRPr="0025305E" w:rsidTr="00503101">
        <w:trPr>
          <w:trHeight w:val="54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1 924,37000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Глава администрации сельского поселения.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1 924,37000</w:t>
            </w:r>
          </w:p>
        </w:tc>
      </w:tr>
      <w:tr w:rsidR="0025305E" w:rsidRPr="0025305E" w:rsidTr="00503101">
        <w:trPr>
          <w:trHeight w:val="157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1 924,37000</w:t>
            </w:r>
          </w:p>
        </w:tc>
      </w:tr>
      <w:tr w:rsidR="0025305E" w:rsidRPr="0025305E" w:rsidTr="00503101">
        <w:trPr>
          <w:trHeight w:val="133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2 991,39500</w:t>
            </w:r>
          </w:p>
        </w:tc>
      </w:tr>
      <w:tr w:rsidR="0025305E" w:rsidRPr="0025305E" w:rsidTr="00503101">
        <w:trPr>
          <w:trHeight w:val="64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2 991,39500</w:t>
            </w:r>
          </w:p>
        </w:tc>
      </w:tr>
      <w:tr w:rsidR="0025305E" w:rsidRPr="0025305E" w:rsidTr="00503101">
        <w:trPr>
          <w:trHeight w:val="118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Обеспечение деятельности администрации сельского поселения, за исключением расходов, которым присваиваются уникальные коды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2 991,39500</w:t>
            </w:r>
          </w:p>
        </w:tc>
      </w:tr>
      <w:tr w:rsidR="0025305E" w:rsidRPr="0025305E" w:rsidTr="00503101">
        <w:trPr>
          <w:trHeight w:val="165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2 221,50100</w:t>
            </w:r>
          </w:p>
        </w:tc>
      </w:tr>
      <w:tr w:rsidR="0025305E" w:rsidRPr="0025305E" w:rsidTr="00503101">
        <w:trPr>
          <w:trHeight w:val="84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765,50200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4,39200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Резервные фонды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10,00000</w:t>
            </w:r>
          </w:p>
        </w:tc>
      </w:tr>
      <w:tr w:rsidR="0025305E" w:rsidRPr="0025305E" w:rsidTr="00503101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10,00000</w:t>
            </w:r>
          </w:p>
        </w:tc>
      </w:tr>
      <w:tr w:rsidR="0025305E" w:rsidRPr="0025305E" w:rsidTr="00503101">
        <w:trPr>
          <w:trHeight w:val="66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Резервный фонд администрации.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99 0 00 10050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10,00000</w:t>
            </w:r>
          </w:p>
        </w:tc>
      </w:tr>
      <w:tr w:rsidR="0025305E" w:rsidRPr="0025305E" w:rsidTr="00503101">
        <w:trPr>
          <w:trHeight w:val="48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99 0 00 10050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10,00000</w:t>
            </w:r>
          </w:p>
        </w:tc>
      </w:tr>
      <w:tr w:rsidR="0025305E" w:rsidRPr="0025305E" w:rsidTr="00503101">
        <w:trPr>
          <w:trHeight w:val="60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2 342,24661</w:t>
            </w:r>
          </w:p>
        </w:tc>
      </w:tr>
      <w:tr w:rsidR="0025305E" w:rsidRPr="0025305E" w:rsidTr="00503101">
        <w:trPr>
          <w:trHeight w:val="60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1 727,86161</w:t>
            </w:r>
          </w:p>
        </w:tc>
      </w:tr>
      <w:tr w:rsidR="0025305E" w:rsidRPr="0025305E" w:rsidTr="00503101">
        <w:trPr>
          <w:trHeight w:val="103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Обеспечение деятельности (оказание услуг) учреждений, в том числе на хозяйственное обслуживание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1 727,86161</w:t>
            </w:r>
          </w:p>
        </w:tc>
      </w:tr>
      <w:tr w:rsidR="0025305E" w:rsidRPr="0025305E" w:rsidTr="00503101">
        <w:trPr>
          <w:trHeight w:val="163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1 559,57260</w:t>
            </w:r>
          </w:p>
        </w:tc>
      </w:tr>
      <w:tr w:rsidR="0025305E" w:rsidRPr="0025305E" w:rsidTr="00503101">
        <w:trPr>
          <w:trHeight w:val="8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115,03119</w:t>
            </w:r>
          </w:p>
        </w:tc>
      </w:tr>
      <w:tr w:rsidR="0025305E" w:rsidRPr="0025305E" w:rsidTr="00503101">
        <w:trPr>
          <w:trHeight w:val="61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99 0 00 10100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53,25782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20,50000</w:t>
            </w:r>
          </w:p>
        </w:tc>
      </w:tr>
      <w:tr w:rsidR="0025305E" w:rsidRPr="0025305E" w:rsidTr="00503101">
        <w:trPr>
          <w:trHeight w:val="205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Расходы на выполнение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99 0 00 40080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20,50000</w:t>
            </w:r>
          </w:p>
        </w:tc>
      </w:tr>
      <w:tr w:rsidR="0025305E" w:rsidRPr="0025305E" w:rsidTr="00503101">
        <w:trPr>
          <w:trHeight w:val="76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99 0 00 40080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20,50000</w:t>
            </w:r>
          </w:p>
        </w:tc>
      </w:tr>
      <w:tr w:rsidR="0025305E" w:rsidRPr="0025305E" w:rsidTr="00503101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593,88500</w:t>
            </w:r>
          </w:p>
        </w:tc>
      </w:tr>
      <w:tr w:rsidR="0025305E" w:rsidRPr="0025305E" w:rsidTr="00503101">
        <w:trPr>
          <w:trHeight w:val="136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 Межбюджетные трансферты на осуществление  полномочий сельского поселения  бюджету муниципального района из бюджета поселения в соответствии с заключенным соглашением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99 0 00 70010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593,88500</w:t>
            </w:r>
          </w:p>
        </w:tc>
      </w:tr>
      <w:tr w:rsidR="0025305E" w:rsidRPr="0025305E" w:rsidTr="00503101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Межбюджетные трансферты 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99 0 00 70010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593,88500</w:t>
            </w:r>
          </w:p>
        </w:tc>
      </w:tr>
      <w:tr w:rsidR="0025305E" w:rsidRPr="0025305E" w:rsidTr="00503101">
        <w:trPr>
          <w:trHeight w:val="72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145,40000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Мобилизационная  и вневойсковая подготовка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145,40000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145,40000</w:t>
            </w:r>
          </w:p>
        </w:tc>
      </w:tr>
      <w:tr w:rsidR="0025305E" w:rsidRPr="0025305E" w:rsidTr="00503101">
        <w:trPr>
          <w:trHeight w:val="84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99 0 00 51180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145,40000</w:t>
            </w:r>
          </w:p>
        </w:tc>
      </w:tr>
      <w:tr w:rsidR="0025305E" w:rsidRPr="0025305E" w:rsidTr="00503101">
        <w:trPr>
          <w:trHeight w:val="165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99 0 00 51180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138,30000</w:t>
            </w:r>
          </w:p>
        </w:tc>
      </w:tr>
      <w:tr w:rsidR="0025305E" w:rsidRPr="0025305E" w:rsidTr="00503101">
        <w:trPr>
          <w:trHeight w:val="8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99 0 00 51180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7,10000</w:t>
            </w:r>
          </w:p>
        </w:tc>
      </w:tr>
      <w:tr w:rsidR="0025305E" w:rsidRPr="0025305E" w:rsidTr="00503101">
        <w:trPr>
          <w:trHeight w:val="100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3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489,70000</w:t>
            </w:r>
          </w:p>
        </w:tc>
      </w:tr>
      <w:tr w:rsidR="0025305E" w:rsidRPr="0025305E" w:rsidTr="00503101">
        <w:trPr>
          <w:trHeight w:val="61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Органы юстиции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16,00000</w:t>
            </w:r>
          </w:p>
        </w:tc>
      </w:tr>
      <w:tr w:rsidR="0025305E" w:rsidRPr="0025305E" w:rsidTr="00503101">
        <w:trPr>
          <w:trHeight w:val="66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16,00000</w:t>
            </w:r>
          </w:p>
        </w:tc>
      </w:tr>
      <w:tr w:rsidR="0025305E" w:rsidRPr="0025305E" w:rsidTr="00503101">
        <w:trPr>
          <w:trHeight w:val="130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99 0 00 40270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1,20000</w:t>
            </w:r>
          </w:p>
        </w:tc>
      </w:tr>
      <w:tr w:rsidR="0025305E" w:rsidRPr="0025305E" w:rsidTr="00503101">
        <w:trPr>
          <w:trHeight w:val="17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99 0 00 40270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1,20000</w:t>
            </w:r>
          </w:p>
        </w:tc>
      </w:tr>
      <w:tr w:rsidR="0025305E" w:rsidRPr="0025305E" w:rsidTr="00503101">
        <w:trPr>
          <w:trHeight w:val="238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143-ФЗ»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99 0 00 59300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14,80000</w:t>
            </w:r>
          </w:p>
        </w:tc>
      </w:tr>
      <w:tr w:rsidR="0025305E" w:rsidRPr="0025305E" w:rsidTr="00503101">
        <w:trPr>
          <w:trHeight w:val="175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99 0 00 59300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14,80000</w:t>
            </w:r>
          </w:p>
        </w:tc>
      </w:tr>
      <w:tr w:rsidR="0025305E" w:rsidRPr="0025305E" w:rsidTr="00503101">
        <w:trPr>
          <w:trHeight w:val="132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350,00000</w:t>
            </w:r>
          </w:p>
        </w:tc>
      </w:tr>
      <w:tr w:rsidR="0025305E" w:rsidRPr="0025305E" w:rsidTr="00503101">
        <w:trPr>
          <w:trHeight w:val="64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350,00000</w:t>
            </w:r>
          </w:p>
        </w:tc>
      </w:tr>
      <w:tr w:rsidR="0025305E" w:rsidRPr="0025305E" w:rsidTr="00503101">
        <w:trPr>
          <w:trHeight w:val="123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99 0 00 11010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350,00000</w:t>
            </w:r>
          </w:p>
        </w:tc>
      </w:tr>
      <w:tr w:rsidR="0025305E" w:rsidRPr="0025305E" w:rsidTr="00503101">
        <w:trPr>
          <w:trHeight w:val="91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99 0 00 11010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350,00000</w:t>
            </w:r>
          </w:p>
        </w:tc>
      </w:tr>
      <w:tr w:rsidR="0025305E" w:rsidRPr="0025305E" w:rsidTr="00503101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123,70000</w:t>
            </w:r>
          </w:p>
        </w:tc>
      </w:tr>
      <w:tr w:rsidR="0025305E" w:rsidRPr="0025305E" w:rsidTr="00503101">
        <w:trPr>
          <w:trHeight w:val="66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123,70000</w:t>
            </w:r>
          </w:p>
        </w:tc>
      </w:tr>
      <w:tr w:rsidR="0025305E" w:rsidRPr="0025305E" w:rsidTr="00503101">
        <w:trPr>
          <w:trHeight w:val="97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мероприятия по осуществлению мер противопожарной безопасности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99 0 00 11020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123,70000</w:t>
            </w:r>
          </w:p>
        </w:tc>
      </w:tr>
      <w:tr w:rsidR="0025305E" w:rsidRPr="0025305E" w:rsidTr="00503101">
        <w:trPr>
          <w:trHeight w:val="8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99 0 00 11020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123,70000</w:t>
            </w:r>
          </w:p>
        </w:tc>
      </w:tr>
      <w:tr w:rsidR="0025305E" w:rsidRPr="0025305E" w:rsidTr="00503101">
        <w:trPr>
          <w:trHeight w:val="61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Национальная экономика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857,64351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852,64351</w:t>
            </w:r>
          </w:p>
        </w:tc>
      </w:tr>
      <w:tr w:rsidR="0025305E" w:rsidRPr="0025305E" w:rsidTr="00503101">
        <w:trPr>
          <w:trHeight w:val="60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852,64351</w:t>
            </w:r>
          </w:p>
        </w:tc>
      </w:tr>
      <w:tr w:rsidR="0025305E" w:rsidRPr="0025305E" w:rsidTr="00503101">
        <w:trPr>
          <w:trHeight w:val="97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содержание дорог и ремонт автомобильных дорог в границах поселения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99 0 00 14030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753,64351</w:t>
            </w:r>
          </w:p>
        </w:tc>
      </w:tr>
      <w:tr w:rsidR="0025305E" w:rsidRPr="0025305E" w:rsidTr="00503101">
        <w:trPr>
          <w:trHeight w:val="79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99 0 00 14030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753,64351</w:t>
            </w:r>
          </w:p>
        </w:tc>
      </w:tr>
      <w:tr w:rsidR="0025305E" w:rsidRPr="0025305E" w:rsidTr="00503101">
        <w:trPr>
          <w:trHeight w:val="52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по оценке технического состояния автомобильных дорог поселения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99 0 00 13070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99,00000</w:t>
            </w:r>
          </w:p>
        </w:tc>
      </w:tr>
      <w:tr w:rsidR="0025305E" w:rsidRPr="0025305E" w:rsidTr="00503101">
        <w:trPr>
          <w:trHeight w:val="57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99 0 00 13070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99,00000</w:t>
            </w:r>
          </w:p>
        </w:tc>
      </w:tr>
      <w:tr w:rsidR="0025305E" w:rsidRPr="0025305E" w:rsidTr="00503101">
        <w:trPr>
          <w:trHeight w:val="66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5,00000</w:t>
            </w:r>
          </w:p>
        </w:tc>
      </w:tr>
      <w:tr w:rsidR="0025305E" w:rsidRPr="0025305E" w:rsidTr="00503101">
        <w:trPr>
          <w:trHeight w:val="111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Муниципальная программа "Развитие и поддержка малого и среднего предпринимательства в сельском поселении "село Ковран" в 2014-2016 годах"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5,00000</w:t>
            </w:r>
          </w:p>
        </w:tc>
      </w:tr>
      <w:tr w:rsidR="0025305E" w:rsidRPr="0025305E" w:rsidTr="00503101">
        <w:trPr>
          <w:trHeight w:val="115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Основное мероприятие: Информационно-методическое обеспечение и пропаганда предпринимательской деятельности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01 0 03 00000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5,00000</w:t>
            </w:r>
          </w:p>
        </w:tc>
      </w:tr>
      <w:tr w:rsidR="0025305E" w:rsidRPr="0025305E" w:rsidTr="00503101">
        <w:trPr>
          <w:trHeight w:val="1215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Реализация мероприятий программы, за исключением обособленных расходов, которым присваиваются уникальные коды.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01 0 03 09990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5,00000</w:t>
            </w:r>
          </w:p>
        </w:tc>
      </w:tr>
      <w:tr w:rsidR="0025305E" w:rsidRPr="0025305E" w:rsidTr="00503101">
        <w:trPr>
          <w:trHeight w:val="930"/>
        </w:trPr>
        <w:tc>
          <w:tcPr>
            <w:tcW w:w="3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i/>
                <w:iCs/>
              </w:rPr>
            </w:pPr>
            <w:r w:rsidRPr="00503101">
              <w:rPr>
                <w:i/>
                <w:i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01 0 03 09990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5,00000</w:t>
            </w:r>
          </w:p>
        </w:tc>
      </w:tr>
      <w:tr w:rsidR="0025305E" w:rsidRPr="0025305E" w:rsidTr="00503101">
        <w:trPr>
          <w:trHeight w:val="69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5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7 801,44860</w:t>
            </w:r>
          </w:p>
        </w:tc>
      </w:tr>
      <w:tr w:rsidR="0025305E" w:rsidRPr="0025305E" w:rsidTr="00503101">
        <w:trPr>
          <w:trHeight w:val="69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Жилищное хозяйство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1 058,67700</w:t>
            </w:r>
          </w:p>
        </w:tc>
      </w:tr>
      <w:tr w:rsidR="0025305E" w:rsidRPr="0025305E" w:rsidTr="00503101">
        <w:trPr>
          <w:trHeight w:val="69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130,12500</w:t>
            </w:r>
          </w:p>
        </w:tc>
      </w:tr>
      <w:tr w:rsidR="0025305E" w:rsidRPr="0025305E" w:rsidTr="00503101">
        <w:trPr>
          <w:trHeight w:val="51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текущий ремонт муниципального жилищного фонда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99 0 00 13020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130,12500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99 0 00 13020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130,12500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208,55200</w:t>
            </w:r>
          </w:p>
        </w:tc>
      </w:tr>
      <w:tr w:rsidR="0025305E" w:rsidRPr="0025305E" w:rsidTr="00503101">
        <w:trPr>
          <w:trHeight w:val="79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в Фонд капитального ремонта МКД Камчатского края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99 0 00 14090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208,55200</w:t>
            </w:r>
          </w:p>
        </w:tc>
      </w:tr>
      <w:tr w:rsidR="0025305E" w:rsidRPr="0025305E" w:rsidTr="00503101">
        <w:trPr>
          <w:trHeight w:val="81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99 0 00 14090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208,55200</w:t>
            </w:r>
          </w:p>
        </w:tc>
      </w:tr>
      <w:tr w:rsidR="0025305E" w:rsidRPr="0025305E" w:rsidTr="00503101">
        <w:trPr>
          <w:trHeight w:val="55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720,00000</w:t>
            </w:r>
          </w:p>
        </w:tc>
      </w:tr>
      <w:tr w:rsidR="0025305E" w:rsidRPr="0025305E" w:rsidTr="00503101">
        <w:trPr>
          <w:trHeight w:val="111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Иные межбюджетные трансферты бюджетам сельских поселений на капитальный ремонт жилых домов и ремонт муниципального жилищного фонда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99 0 00 60220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720,00000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99 0 00 60220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720,00000</w:t>
            </w:r>
          </w:p>
        </w:tc>
      </w:tr>
      <w:tr w:rsidR="0025305E" w:rsidRPr="0025305E" w:rsidTr="00503101">
        <w:trPr>
          <w:trHeight w:val="72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5 600,00000</w:t>
            </w:r>
          </w:p>
        </w:tc>
      </w:tr>
      <w:tr w:rsidR="0025305E" w:rsidRPr="0025305E" w:rsidTr="00503101">
        <w:trPr>
          <w:trHeight w:val="54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5 600,00000</w:t>
            </w:r>
          </w:p>
        </w:tc>
      </w:tr>
      <w:tr w:rsidR="0025305E" w:rsidRPr="0025305E" w:rsidTr="00503101">
        <w:trPr>
          <w:trHeight w:val="97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Иные межбюджетные трансферты бюджетам сельских поселений на приобретение коммунальной техники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99 0 00 60280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5 600,00000</w:t>
            </w:r>
          </w:p>
        </w:tc>
      </w:tr>
      <w:tr w:rsidR="0025305E" w:rsidRPr="0025305E" w:rsidTr="00503101">
        <w:trPr>
          <w:trHeight w:val="81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99 0 00 60280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5 600,00000</w:t>
            </w:r>
          </w:p>
        </w:tc>
      </w:tr>
      <w:tr w:rsidR="0025305E" w:rsidRPr="0025305E" w:rsidTr="00503101">
        <w:trPr>
          <w:trHeight w:val="40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Благоустройство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115,80000</w:t>
            </w:r>
          </w:p>
        </w:tc>
      </w:tr>
      <w:tr w:rsidR="0025305E" w:rsidRPr="0025305E" w:rsidTr="00503101">
        <w:trPr>
          <w:trHeight w:val="39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101,60000</w:t>
            </w:r>
          </w:p>
        </w:tc>
      </w:tr>
      <w:tr w:rsidR="0025305E" w:rsidRPr="0025305E" w:rsidTr="00503101">
        <w:trPr>
          <w:trHeight w:val="55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Уличное освещение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99 0 00 14020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101,60000</w:t>
            </w:r>
          </w:p>
        </w:tc>
      </w:tr>
      <w:tr w:rsidR="0025305E" w:rsidRPr="0025305E" w:rsidTr="00503101">
        <w:trPr>
          <w:trHeight w:val="94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99 0 00 14020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101,60000</w:t>
            </w:r>
          </w:p>
        </w:tc>
      </w:tr>
      <w:tr w:rsidR="0025305E" w:rsidRPr="0025305E" w:rsidTr="00503101">
        <w:trPr>
          <w:trHeight w:val="40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14,20000</w:t>
            </w:r>
          </w:p>
        </w:tc>
      </w:tr>
      <w:tr w:rsidR="0025305E" w:rsidRPr="0025305E" w:rsidTr="00503101">
        <w:trPr>
          <w:trHeight w:val="67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прочие мероприятия по благоустройству поселений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99 0 00 14080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14,20000</w:t>
            </w:r>
          </w:p>
        </w:tc>
      </w:tr>
      <w:tr w:rsidR="0025305E" w:rsidRPr="0025305E" w:rsidTr="00503101">
        <w:trPr>
          <w:trHeight w:val="61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99 0 00 14080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14,20000</w:t>
            </w:r>
          </w:p>
        </w:tc>
      </w:tr>
      <w:tr w:rsidR="0025305E" w:rsidRPr="0025305E" w:rsidTr="00503101">
        <w:trPr>
          <w:trHeight w:val="70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1 026,97160</w:t>
            </w:r>
          </w:p>
        </w:tc>
      </w:tr>
      <w:tr w:rsidR="0025305E" w:rsidRPr="0025305E" w:rsidTr="00503101">
        <w:trPr>
          <w:trHeight w:val="126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Муниципальная программа "Энергоэффективность,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 на 2014-2016 годы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1 026,97160</w:t>
            </w:r>
          </w:p>
        </w:tc>
      </w:tr>
      <w:tr w:rsidR="0025305E" w:rsidRPr="0025305E" w:rsidTr="00503101">
        <w:trPr>
          <w:trHeight w:val="120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Подпрограмма "Энергосбережение и повышение энергетической эффективности в сельском поселение "село Ковран""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03 1 00 00000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891,63660</w:t>
            </w:r>
          </w:p>
        </w:tc>
      </w:tr>
      <w:tr w:rsidR="0025305E" w:rsidRPr="0025305E" w:rsidTr="00503101">
        <w:trPr>
          <w:trHeight w:val="115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Основное мероприятие: Государственный и технический учет и техническая инвентаризация объектов жилищно-коммунального хозяйства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03 1 01 0000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489,80000</w:t>
            </w:r>
          </w:p>
        </w:tc>
      </w:tr>
      <w:tr w:rsidR="0025305E" w:rsidRPr="0025305E" w:rsidTr="00503101">
        <w:trPr>
          <w:trHeight w:val="225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03 1 01 40069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480,00000</w:t>
            </w:r>
          </w:p>
        </w:tc>
      </w:tr>
      <w:tr w:rsidR="0025305E" w:rsidRPr="0025305E" w:rsidTr="00503101">
        <w:trPr>
          <w:trHeight w:val="85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03 1 01 40069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480,00000</w:t>
            </w:r>
          </w:p>
        </w:tc>
      </w:tr>
      <w:tr w:rsidR="0025305E" w:rsidRPr="0025305E" w:rsidTr="00503101">
        <w:trPr>
          <w:trHeight w:val="276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 1 01 S0049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9,80000</w:t>
            </w:r>
          </w:p>
        </w:tc>
      </w:tr>
      <w:tr w:rsidR="0025305E" w:rsidRPr="0025305E" w:rsidTr="00503101">
        <w:trPr>
          <w:trHeight w:val="88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03 1 01 S0049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9,80000</w:t>
            </w:r>
          </w:p>
        </w:tc>
      </w:tr>
      <w:tr w:rsidR="0025305E" w:rsidRPr="0025305E" w:rsidTr="00503101">
        <w:trPr>
          <w:trHeight w:val="87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Основное мероприятие: Ремонт ветхих инженерных сетей тепло-, водоснабжения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03 1 02 00000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401,83660</w:t>
            </w:r>
          </w:p>
        </w:tc>
      </w:tr>
      <w:tr w:rsidR="0025305E" w:rsidRPr="0025305E" w:rsidTr="00503101">
        <w:trPr>
          <w:trHeight w:val="238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03 1 02 40069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393,80000</w:t>
            </w:r>
          </w:p>
        </w:tc>
      </w:tr>
      <w:tr w:rsidR="0025305E" w:rsidRPr="0025305E" w:rsidTr="00503101">
        <w:trPr>
          <w:trHeight w:val="97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03 1 02 40069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393,80000</w:t>
            </w:r>
          </w:p>
        </w:tc>
      </w:tr>
      <w:tr w:rsidR="0025305E" w:rsidRPr="0025305E" w:rsidTr="00503101">
        <w:trPr>
          <w:trHeight w:val="282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 xml:space="preserve">03 1 02 S0049 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8,03660</w:t>
            </w:r>
          </w:p>
        </w:tc>
      </w:tr>
      <w:tr w:rsidR="0025305E" w:rsidRPr="0025305E" w:rsidTr="00503101">
        <w:trPr>
          <w:trHeight w:val="87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 xml:space="preserve">03 1 02 S0049 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8,03660</w:t>
            </w:r>
          </w:p>
        </w:tc>
      </w:tr>
      <w:tr w:rsidR="0025305E" w:rsidRPr="0025305E" w:rsidTr="00503101">
        <w:trPr>
          <w:trHeight w:val="76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Подпрограмма "Чистая вода на территории сельского поселения "село Ковран""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03 2 00 00000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135,33500</w:t>
            </w:r>
          </w:p>
        </w:tc>
      </w:tr>
      <w:tr w:rsidR="0025305E" w:rsidRPr="0025305E" w:rsidTr="00503101">
        <w:trPr>
          <w:trHeight w:val="135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Основное мероприятие: 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03 2 01 00000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135,33500</w:t>
            </w:r>
          </w:p>
        </w:tc>
      </w:tr>
      <w:tr w:rsidR="0025305E" w:rsidRPr="0025305E" w:rsidTr="00503101">
        <w:trPr>
          <w:trHeight w:val="246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Решение вопросов местного значения сельского поселения "село Ковран"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годы""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03 2 01 40069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56,00000</w:t>
            </w:r>
          </w:p>
        </w:tc>
      </w:tr>
      <w:tr w:rsidR="0025305E" w:rsidRPr="0025305E" w:rsidTr="00503101">
        <w:trPr>
          <w:trHeight w:val="84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03 2 01 40069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56,00000</w:t>
            </w:r>
          </w:p>
        </w:tc>
      </w:tr>
      <w:tr w:rsidR="0025305E" w:rsidRPr="0025305E" w:rsidTr="00503101">
        <w:trPr>
          <w:trHeight w:val="2670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 Решение вопросов местного значения Тигильского муниципального района в рамках государственной программы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(со финансирование за счет средств сельского поселения)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2 01 S0049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79,33500</w:t>
            </w:r>
          </w:p>
        </w:tc>
      </w:tr>
      <w:tr w:rsidR="0025305E" w:rsidRPr="0025305E" w:rsidTr="00503101">
        <w:trPr>
          <w:trHeight w:val="76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 2 01 S0049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79,33500</w:t>
            </w:r>
          </w:p>
        </w:tc>
      </w:tr>
      <w:tr w:rsidR="0025305E" w:rsidRPr="0025305E" w:rsidTr="00503101">
        <w:trPr>
          <w:trHeight w:val="645"/>
        </w:trPr>
        <w:tc>
          <w:tcPr>
            <w:tcW w:w="3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Социальная политика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2 379,30806</w:t>
            </w:r>
          </w:p>
        </w:tc>
      </w:tr>
      <w:tr w:rsidR="0025305E" w:rsidRPr="0025305E" w:rsidTr="00503101">
        <w:trPr>
          <w:trHeight w:val="55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6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2 379,30806</w:t>
            </w:r>
          </w:p>
        </w:tc>
      </w:tr>
      <w:tr w:rsidR="0025305E" w:rsidRPr="0025305E" w:rsidTr="00503101">
        <w:trPr>
          <w:trHeight w:val="61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Социальное обеспечение населения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2 297,02406</w:t>
            </w:r>
          </w:p>
        </w:tc>
      </w:tr>
      <w:tr w:rsidR="0025305E" w:rsidRPr="0025305E" w:rsidTr="00503101">
        <w:trPr>
          <w:trHeight w:val="78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2 297,02406</w:t>
            </w:r>
          </w:p>
        </w:tc>
      </w:tr>
      <w:tr w:rsidR="0025305E" w:rsidRPr="0025305E" w:rsidTr="00503101">
        <w:trPr>
          <w:trHeight w:val="67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Социальная помощь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2 297,02406</w:t>
            </w:r>
          </w:p>
        </w:tc>
      </w:tr>
      <w:tr w:rsidR="0025305E" w:rsidRPr="0025305E" w:rsidTr="00503101">
        <w:trPr>
          <w:trHeight w:val="162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295,20000</w:t>
            </w:r>
          </w:p>
        </w:tc>
      </w:tr>
      <w:tr w:rsidR="0025305E" w:rsidRPr="0025305E" w:rsidTr="00503101">
        <w:trPr>
          <w:trHeight w:val="87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44,80000</w:t>
            </w:r>
          </w:p>
        </w:tc>
      </w:tr>
      <w:tr w:rsidR="0025305E" w:rsidRPr="0025305E" w:rsidTr="00503101">
        <w:trPr>
          <w:trHeight w:val="61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Социальное обеспечение и иные выплаты населению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99 0 00 40240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1 957,02406</w:t>
            </w:r>
          </w:p>
        </w:tc>
      </w:tr>
      <w:tr w:rsidR="0025305E" w:rsidRPr="0025305E" w:rsidTr="00503101">
        <w:trPr>
          <w:trHeight w:val="63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82,28400</w:t>
            </w:r>
          </w:p>
        </w:tc>
      </w:tr>
      <w:tr w:rsidR="0025305E" w:rsidRPr="0025305E" w:rsidTr="00503101">
        <w:trPr>
          <w:trHeight w:val="195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82,28400</w:t>
            </w:r>
          </w:p>
        </w:tc>
      </w:tr>
      <w:tr w:rsidR="0025305E" w:rsidRPr="0025305E" w:rsidTr="00503101">
        <w:trPr>
          <w:trHeight w:val="73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Социальное обеспечение и иные выплаты населению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99 0 00 60120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82,28400</w:t>
            </w:r>
          </w:p>
        </w:tc>
      </w:tr>
      <w:tr w:rsidR="0025305E" w:rsidRPr="0025305E" w:rsidTr="00503101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Муниципальное бюджетное учреждение культуры "Ковранский сельский дом культуры"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4 325,85900</w:t>
            </w:r>
          </w:p>
        </w:tc>
      </w:tr>
      <w:tr w:rsidR="0025305E" w:rsidRPr="0025305E" w:rsidTr="00503101">
        <w:trPr>
          <w:trHeight w:val="96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9,00000</w:t>
            </w:r>
          </w:p>
        </w:tc>
      </w:tr>
      <w:tr w:rsidR="0025305E" w:rsidRPr="0025305E" w:rsidTr="00503101">
        <w:trPr>
          <w:trHeight w:val="85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9,00000</w:t>
            </w:r>
          </w:p>
        </w:tc>
      </w:tr>
      <w:tr w:rsidR="0025305E" w:rsidRPr="0025305E" w:rsidTr="00503101">
        <w:trPr>
          <w:trHeight w:val="252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правонарушений и преступлений на территории Тигильского муниципального района"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4,00000</w:t>
            </w:r>
          </w:p>
        </w:tc>
      </w:tr>
      <w:tr w:rsidR="0025305E" w:rsidRPr="0025305E" w:rsidTr="00503101">
        <w:trPr>
          <w:trHeight w:val="88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99 0 00 6018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4,00000</w:t>
            </w:r>
          </w:p>
        </w:tc>
      </w:tr>
      <w:tr w:rsidR="0025305E" w:rsidRPr="0025305E" w:rsidTr="00503101">
        <w:trPr>
          <w:trHeight w:val="240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Тигильском муниципальном районе на 2014-2018 годы" подпрограмма "Профилактика наркомании и токсикомании среди населения Тигильского муниципального района"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5,00000</w:t>
            </w:r>
          </w:p>
        </w:tc>
      </w:tr>
      <w:tr w:rsidR="0025305E" w:rsidRPr="0025305E" w:rsidTr="00503101">
        <w:trPr>
          <w:trHeight w:val="97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99 0 00 60180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5,00000</w:t>
            </w:r>
          </w:p>
        </w:tc>
      </w:tr>
      <w:tr w:rsidR="0025305E" w:rsidRPr="0025305E" w:rsidTr="00503101">
        <w:trPr>
          <w:trHeight w:val="99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7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Муниципальное бюджетное учреждение культуры "Ковранский сельский дом культуры"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4 282,85900</w:t>
            </w:r>
          </w:p>
        </w:tc>
      </w:tr>
      <w:tr w:rsidR="0025305E" w:rsidRPr="0025305E" w:rsidTr="00503101">
        <w:trPr>
          <w:trHeight w:val="73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Культура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4 260,85900</w:t>
            </w:r>
          </w:p>
        </w:tc>
      </w:tr>
      <w:tr w:rsidR="0025305E" w:rsidRPr="0025305E" w:rsidTr="00503101">
        <w:trPr>
          <w:trHeight w:val="66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962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4 260,85900</w:t>
            </w:r>
          </w:p>
        </w:tc>
      </w:tr>
      <w:tr w:rsidR="0025305E" w:rsidRPr="0025305E" w:rsidTr="00503101">
        <w:trPr>
          <w:trHeight w:val="142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 Работы по обеспечению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3 960,85900</w:t>
            </w:r>
          </w:p>
        </w:tc>
      </w:tr>
      <w:tr w:rsidR="0025305E" w:rsidRPr="0025305E" w:rsidTr="00503101">
        <w:trPr>
          <w:trHeight w:val="165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выплаты персоналу обеспечения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2 533,08783</w:t>
            </w:r>
          </w:p>
        </w:tc>
      </w:tr>
      <w:tr w:rsidR="0025305E" w:rsidRPr="0025305E" w:rsidTr="00503101">
        <w:trPr>
          <w:trHeight w:val="85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1 420,08542</w:t>
            </w:r>
          </w:p>
        </w:tc>
      </w:tr>
      <w:tr w:rsidR="0025305E" w:rsidRPr="0025305E" w:rsidTr="00503101">
        <w:trPr>
          <w:trHeight w:val="55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Иные бюджетные ассигнования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99 0 00 10060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7,68575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300,00000</w:t>
            </w:r>
          </w:p>
        </w:tc>
      </w:tr>
      <w:tr w:rsidR="0025305E" w:rsidRPr="0025305E" w:rsidTr="00503101">
        <w:trPr>
          <w:trHeight w:val="141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 выполнение наказов депутатов Законодательного Собрания Камчатского края -приобретение и установка оконных блоков и входных дверей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300,00000</w:t>
            </w:r>
          </w:p>
        </w:tc>
      </w:tr>
      <w:tr w:rsidR="0025305E" w:rsidRPr="0025305E" w:rsidTr="00503101">
        <w:trPr>
          <w:trHeight w:val="97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99 0 00 60140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300,00000</w:t>
            </w:r>
          </w:p>
        </w:tc>
      </w:tr>
      <w:tr w:rsidR="0025305E" w:rsidRPr="0025305E" w:rsidTr="00503101">
        <w:trPr>
          <w:trHeight w:val="73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22,00000</w:t>
            </w:r>
          </w:p>
        </w:tc>
      </w:tr>
      <w:tr w:rsidR="0025305E" w:rsidRPr="0025305E" w:rsidTr="00503101">
        <w:trPr>
          <w:trHeight w:val="108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22,00000</w:t>
            </w:r>
          </w:p>
        </w:tc>
      </w:tr>
      <w:tr w:rsidR="0025305E" w:rsidRPr="0025305E" w:rsidTr="00503101">
        <w:trPr>
          <w:trHeight w:val="108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на выполнение мероприятий  по патриотическому  воспитанию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99 0 00 60060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22,00000</w:t>
            </w:r>
          </w:p>
        </w:tc>
      </w:tr>
      <w:tr w:rsidR="0025305E" w:rsidRPr="0025305E" w:rsidTr="00503101">
        <w:trPr>
          <w:trHeight w:val="103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08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99 0 00 60060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22,00000</w:t>
            </w:r>
          </w:p>
        </w:tc>
      </w:tr>
      <w:tr w:rsidR="0025305E" w:rsidRPr="0025305E" w:rsidTr="00503101">
        <w:trPr>
          <w:trHeight w:val="75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34,00000</w:t>
            </w:r>
          </w:p>
        </w:tc>
      </w:tr>
      <w:tr w:rsidR="0025305E" w:rsidRPr="0025305E" w:rsidTr="00503101">
        <w:trPr>
          <w:trHeight w:val="78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8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20,00000</w:t>
            </w:r>
          </w:p>
        </w:tc>
      </w:tr>
      <w:tr w:rsidR="0025305E" w:rsidRPr="0025305E" w:rsidTr="00503101">
        <w:trPr>
          <w:trHeight w:val="750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20,00000</w:t>
            </w:r>
          </w:p>
        </w:tc>
      </w:tr>
      <w:tr w:rsidR="0025305E" w:rsidRPr="0025305E" w:rsidTr="00503101">
        <w:trPr>
          <w:trHeight w:val="112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Расходы в рамках непрограммных направлений деятельности. Физкультурно-оздоровительная работа и спортивные мероприятия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99 0  00 10060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20,00000</w:t>
            </w:r>
          </w:p>
        </w:tc>
      </w:tr>
      <w:tr w:rsidR="0025305E" w:rsidRPr="0025305E" w:rsidTr="00503101">
        <w:trPr>
          <w:trHeight w:val="88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99 0  00 10060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20,00000</w:t>
            </w:r>
          </w:p>
        </w:tc>
      </w:tr>
      <w:tr w:rsidR="0025305E" w:rsidRPr="0025305E" w:rsidTr="00503101">
        <w:trPr>
          <w:trHeight w:val="58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Массовый спорт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14,00000</w:t>
            </w:r>
          </w:p>
        </w:tc>
      </w:tr>
      <w:tr w:rsidR="0025305E" w:rsidRPr="0025305E" w:rsidTr="00503101">
        <w:trPr>
          <w:trHeight w:val="52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Непрограммные расходы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99 0 00 00000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14,00000</w:t>
            </w:r>
          </w:p>
        </w:tc>
      </w:tr>
      <w:tr w:rsidR="0025305E" w:rsidRPr="0025305E" w:rsidTr="00503101">
        <w:trPr>
          <w:trHeight w:val="79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 xml:space="preserve">Расходы на выполнение мероприятий  по физкультуре и спорту 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99 0 00 60200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14,00000</w:t>
            </w:r>
          </w:p>
        </w:tc>
      </w:tr>
      <w:tr w:rsidR="0025305E" w:rsidRPr="0025305E" w:rsidTr="00503101">
        <w:trPr>
          <w:trHeight w:val="91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25305E" w:rsidRDefault="0025305E">
            <w:r w:rsidRPr="0025305E"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961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99 0 00 60200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5305E" w:rsidRPr="0025305E" w:rsidRDefault="0025305E" w:rsidP="0025305E">
            <w:r w:rsidRPr="0025305E"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25305E" w:rsidRDefault="0025305E" w:rsidP="0025305E">
            <w:r w:rsidRPr="0025305E">
              <w:t>14,00000</w:t>
            </w:r>
          </w:p>
        </w:tc>
      </w:tr>
      <w:tr w:rsidR="0025305E" w:rsidRPr="0025305E" w:rsidTr="00503101">
        <w:trPr>
          <w:trHeight w:val="315"/>
        </w:trPr>
        <w:tc>
          <w:tcPr>
            <w:tcW w:w="3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4840" w:type="dxa"/>
            <w:shd w:val="clear" w:color="auto" w:fill="auto"/>
            <w:hideMark/>
          </w:tcPr>
          <w:p w:rsidR="0025305E" w:rsidRPr="00503101" w:rsidRDefault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ВСЕГО   РАСХОДОВ:</w:t>
            </w:r>
          </w:p>
        </w:tc>
        <w:tc>
          <w:tcPr>
            <w:tcW w:w="13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25305E" w:rsidRPr="00503101" w:rsidRDefault="0025305E" w:rsidP="0025305E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23 267,37078</w:t>
            </w:r>
          </w:p>
        </w:tc>
      </w:tr>
    </w:tbl>
    <w:p w:rsidR="006A3DA3" w:rsidRDefault="006A3DA3" w:rsidP="0025305E"/>
    <w:p w:rsidR="006A3DA3" w:rsidRDefault="006A3DA3" w:rsidP="006A3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49"/>
        <w:gridCol w:w="3147"/>
        <w:gridCol w:w="2307"/>
        <w:gridCol w:w="750"/>
        <w:gridCol w:w="750"/>
        <w:gridCol w:w="887"/>
        <w:gridCol w:w="1082"/>
      </w:tblGrid>
      <w:tr w:rsidR="006A3DA3" w:rsidRPr="006A3DA3" w:rsidTr="00503101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496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360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2500" w:type="dxa"/>
            <w:gridSpan w:val="2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Приложение № 5</w:t>
            </w:r>
          </w:p>
        </w:tc>
      </w:tr>
      <w:tr w:rsidR="006A3DA3" w:rsidRPr="006A3DA3" w:rsidTr="00503101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496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8260" w:type="dxa"/>
            <w:gridSpan w:val="5"/>
            <w:vMerge w:val="restart"/>
            <w:shd w:val="clear" w:color="auto" w:fill="auto"/>
            <w:hideMark/>
          </w:tcPr>
          <w:p w:rsidR="006A3DA3" w:rsidRPr="006A3DA3" w:rsidRDefault="006A3DA3" w:rsidP="006A3DA3">
            <w:r w:rsidRPr="006A3DA3">
              <w:t xml:space="preserve"> к Решению    "О внесении изменений в бюджет муниципального образования  сельское поселение "село Ковран" на 2016 год от  23.12. 2016 г.  № 8 </w:t>
            </w:r>
          </w:p>
        </w:tc>
      </w:tr>
      <w:tr w:rsidR="006A3DA3" w:rsidRPr="006A3DA3" w:rsidTr="00503101">
        <w:trPr>
          <w:trHeight w:val="450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496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8260" w:type="dxa"/>
            <w:gridSpan w:val="5"/>
            <w:vMerge/>
            <w:shd w:val="clear" w:color="auto" w:fill="auto"/>
            <w:hideMark/>
          </w:tcPr>
          <w:p w:rsidR="006A3DA3" w:rsidRPr="006A3DA3" w:rsidRDefault="006A3DA3"/>
        </w:tc>
      </w:tr>
      <w:tr w:rsidR="006A3DA3" w:rsidRPr="006A3DA3" w:rsidTr="00503101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496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360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420" w:type="dxa"/>
            <w:shd w:val="clear" w:color="auto" w:fill="auto"/>
            <w:noWrap/>
            <w:hideMark/>
          </w:tcPr>
          <w:p w:rsidR="006A3DA3" w:rsidRPr="006A3DA3" w:rsidRDefault="006A3DA3"/>
        </w:tc>
      </w:tr>
      <w:tr w:rsidR="006A3DA3" w:rsidRPr="006A3DA3" w:rsidTr="00503101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496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360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3580" w:type="dxa"/>
            <w:gridSpan w:val="3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Приложение № 8</w:t>
            </w:r>
          </w:p>
        </w:tc>
      </w:tr>
      <w:tr w:rsidR="006A3DA3" w:rsidRPr="006A3DA3" w:rsidTr="00503101">
        <w:trPr>
          <w:trHeight w:val="70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3220" w:type="dxa"/>
            <w:gridSpan w:val="6"/>
            <w:shd w:val="clear" w:color="auto" w:fill="auto"/>
            <w:hideMark/>
          </w:tcPr>
          <w:p w:rsidR="006A3DA3" w:rsidRPr="006A3DA3" w:rsidRDefault="006A3DA3" w:rsidP="006A3DA3">
            <w:r w:rsidRPr="006A3DA3">
              <w:t xml:space="preserve">                                                                                   к Решению  № 9     от 25.12.2015                                                                                                                                                                                                                                     "О бюджете муниципального образования сельское поселение «село Ковран» на 2016 год" </w:t>
            </w:r>
          </w:p>
        </w:tc>
      </w:tr>
      <w:tr w:rsidR="006A3DA3" w:rsidRPr="006A3DA3" w:rsidTr="00503101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3220" w:type="dxa"/>
            <w:gridSpan w:val="6"/>
            <w:vMerge w:val="restart"/>
            <w:shd w:val="clear" w:color="auto" w:fill="auto"/>
            <w:hideMark/>
          </w:tcPr>
          <w:p w:rsidR="006A3DA3" w:rsidRPr="00503101" w:rsidRDefault="006A3DA3" w:rsidP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Распределение бюджетных ассигнований на реализацию муниципальных программ  муниципального образования сельское поселение "село Ковран"</w:t>
            </w:r>
            <w:r w:rsidRPr="00503101">
              <w:rPr>
                <w:b/>
                <w:bCs/>
              </w:rPr>
              <w:br/>
              <w:t xml:space="preserve">по ведомственной структуре расходов  на 2016 год </w:t>
            </w:r>
          </w:p>
        </w:tc>
      </w:tr>
      <w:tr w:rsidR="006A3DA3" w:rsidRPr="006A3DA3" w:rsidTr="00503101">
        <w:trPr>
          <w:trHeight w:val="990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3220" w:type="dxa"/>
            <w:gridSpan w:val="6"/>
            <w:vMerge/>
            <w:shd w:val="clear" w:color="auto" w:fill="auto"/>
            <w:hideMark/>
          </w:tcPr>
          <w:p w:rsidR="006A3DA3" w:rsidRPr="00503101" w:rsidRDefault="006A3DA3">
            <w:pPr>
              <w:rPr>
                <w:b/>
                <w:bCs/>
              </w:rPr>
            </w:pPr>
          </w:p>
        </w:tc>
      </w:tr>
      <w:tr w:rsidR="006A3DA3" w:rsidRPr="006A3DA3" w:rsidTr="00503101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4960" w:type="dxa"/>
            <w:shd w:val="clear" w:color="auto" w:fill="auto"/>
            <w:noWrap/>
            <w:hideMark/>
          </w:tcPr>
          <w:p w:rsidR="006A3DA3" w:rsidRPr="006A3DA3" w:rsidRDefault="006A3DA3"/>
        </w:tc>
        <w:tc>
          <w:tcPr>
            <w:tcW w:w="360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/>
        </w:tc>
        <w:tc>
          <w:tcPr>
            <w:tcW w:w="142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(тыс. рублей)</w:t>
            </w:r>
          </w:p>
        </w:tc>
      </w:tr>
      <w:tr w:rsidR="006A3DA3" w:rsidRPr="006A3DA3" w:rsidTr="00503101">
        <w:trPr>
          <w:trHeight w:val="255"/>
        </w:trPr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МП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ПП</w:t>
            </w:r>
          </w:p>
        </w:tc>
        <w:tc>
          <w:tcPr>
            <w:tcW w:w="4960" w:type="dxa"/>
            <w:vMerge w:val="restart"/>
            <w:shd w:val="clear" w:color="auto" w:fill="auto"/>
            <w:hideMark/>
          </w:tcPr>
          <w:p w:rsidR="006A3DA3" w:rsidRPr="006A3DA3" w:rsidRDefault="006A3DA3" w:rsidP="006A3DA3">
            <w:r w:rsidRPr="006A3DA3">
              <w:t>Наименование МП/ ПП</w:t>
            </w:r>
          </w:p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6A3DA3" w:rsidRPr="006A3DA3" w:rsidRDefault="006A3DA3" w:rsidP="006A3DA3">
            <w:r w:rsidRPr="006A3DA3">
              <w:t xml:space="preserve">Годовой объем ассигнований  на </w:t>
            </w:r>
            <w:r w:rsidRPr="006A3DA3">
              <w:br/>
              <w:t>2014 год</w:t>
            </w:r>
          </w:p>
        </w:tc>
      </w:tr>
      <w:tr w:rsidR="006A3DA3" w:rsidRPr="006A3DA3" w:rsidTr="00503101">
        <w:trPr>
          <w:trHeight w:val="510"/>
        </w:trPr>
        <w:tc>
          <w:tcPr>
            <w:tcW w:w="1080" w:type="dxa"/>
            <w:vMerge/>
            <w:shd w:val="clear" w:color="auto" w:fill="auto"/>
            <w:hideMark/>
          </w:tcPr>
          <w:p w:rsidR="006A3DA3" w:rsidRPr="006A3DA3" w:rsidRDefault="006A3DA3"/>
        </w:tc>
        <w:tc>
          <w:tcPr>
            <w:tcW w:w="1080" w:type="dxa"/>
            <w:vMerge/>
            <w:shd w:val="clear" w:color="auto" w:fill="auto"/>
            <w:hideMark/>
          </w:tcPr>
          <w:p w:rsidR="006A3DA3" w:rsidRPr="006A3DA3" w:rsidRDefault="006A3DA3"/>
        </w:tc>
        <w:tc>
          <w:tcPr>
            <w:tcW w:w="4960" w:type="dxa"/>
            <w:vMerge/>
            <w:shd w:val="clear" w:color="auto" w:fill="auto"/>
            <w:hideMark/>
          </w:tcPr>
          <w:p w:rsidR="006A3DA3" w:rsidRPr="006A3DA3" w:rsidRDefault="006A3DA3"/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исполнитель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ГРБС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Раздел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Подраздел</w:t>
            </w:r>
          </w:p>
        </w:tc>
        <w:tc>
          <w:tcPr>
            <w:tcW w:w="1420" w:type="dxa"/>
            <w:vMerge/>
            <w:shd w:val="clear" w:color="auto" w:fill="auto"/>
            <w:hideMark/>
          </w:tcPr>
          <w:p w:rsidR="006A3DA3" w:rsidRPr="006A3DA3" w:rsidRDefault="006A3DA3"/>
        </w:tc>
      </w:tr>
      <w:tr w:rsidR="006A3DA3" w:rsidRPr="006A3DA3" w:rsidTr="00503101">
        <w:trPr>
          <w:trHeight w:val="25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3</w:t>
            </w:r>
          </w:p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6A3DA3" w:rsidRPr="006A3DA3" w:rsidRDefault="006A3DA3" w:rsidP="006A3DA3">
            <w:r w:rsidRPr="006A3DA3">
              <w:t>4</w:t>
            </w:r>
          </w:p>
        </w:tc>
      </w:tr>
      <w:tr w:rsidR="006A3DA3" w:rsidRPr="006A3DA3" w:rsidTr="00503101">
        <w:trPr>
          <w:trHeight w:val="187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4960" w:type="dxa"/>
            <w:shd w:val="clear" w:color="auto" w:fill="auto"/>
            <w:hideMark/>
          </w:tcPr>
          <w:p w:rsidR="006A3DA3" w:rsidRPr="00503101" w:rsidRDefault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Муниципальная программа "Развитие и поддержка малого и среднего предпринимательства в сельском поселении "село Ковран" в 2014-2016 годах"</w:t>
            </w:r>
          </w:p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>
            <w:r w:rsidRPr="006A3DA3">
              <w:t>Администрация муниципального образования сельское поселение "село Ковран"</w:t>
            </w:r>
          </w:p>
        </w:tc>
        <w:tc>
          <w:tcPr>
            <w:tcW w:w="1080" w:type="dxa"/>
            <w:shd w:val="clear" w:color="auto" w:fill="auto"/>
            <w:hideMark/>
          </w:tcPr>
          <w:p w:rsidR="006A3DA3" w:rsidRPr="00503101" w:rsidRDefault="006A3DA3" w:rsidP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961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A3DA3" w:rsidRPr="00503101" w:rsidRDefault="006A3DA3" w:rsidP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5,00000</w:t>
            </w:r>
          </w:p>
        </w:tc>
      </w:tr>
      <w:tr w:rsidR="006A3DA3" w:rsidRPr="006A3DA3" w:rsidTr="00503101">
        <w:trPr>
          <w:trHeight w:val="1320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4960" w:type="dxa"/>
            <w:shd w:val="clear" w:color="auto" w:fill="auto"/>
            <w:hideMark/>
          </w:tcPr>
          <w:p w:rsidR="006A3DA3" w:rsidRPr="00503101" w:rsidRDefault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Муниципальная программа "Энергоэффективность,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 на 2014-2016 годы</w:t>
            </w:r>
          </w:p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A3DA3" w:rsidRPr="00503101" w:rsidRDefault="006A3DA3" w:rsidP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1 026,97160</w:t>
            </w:r>
          </w:p>
        </w:tc>
      </w:tr>
      <w:tr w:rsidR="006A3DA3" w:rsidRPr="006A3DA3" w:rsidTr="00503101">
        <w:trPr>
          <w:trHeight w:val="1320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1</w:t>
            </w:r>
          </w:p>
        </w:tc>
        <w:tc>
          <w:tcPr>
            <w:tcW w:w="4960" w:type="dxa"/>
            <w:shd w:val="clear" w:color="auto" w:fill="auto"/>
            <w:hideMark/>
          </w:tcPr>
          <w:p w:rsidR="006A3DA3" w:rsidRPr="006A3DA3" w:rsidRDefault="006A3DA3">
            <w:r w:rsidRPr="006A3DA3">
              <w:t>Подпрограмма "Энергосбережение и повышение энергетической эффективности в сельском поселение "село Ковран""</w:t>
            </w:r>
          </w:p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>
            <w:r w:rsidRPr="006A3DA3">
              <w:t>Администрация муниципального образования сельское поселение "село Ковран"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961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891,63660</w:t>
            </w:r>
          </w:p>
        </w:tc>
      </w:tr>
      <w:tr w:rsidR="006A3DA3" w:rsidRPr="006A3DA3" w:rsidTr="00503101">
        <w:trPr>
          <w:trHeight w:val="1320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2</w:t>
            </w:r>
          </w:p>
        </w:tc>
        <w:tc>
          <w:tcPr>
            <w:tcW w:w="4960" w:type="dxa"/>
            <w:shd w:val="clear" w:color="auto" w:fill="auto"/>
            <w:hideMark/>
          </w:tcPr>
          <w:p w:rsidR="006A3DA3" w:rsidRPr="006A3DA3" w:rsidRDefault="006A3DA3">
            <w:r w:rsidRPr="006A3DA3">
              <w:t>Подпрограмма "Чистая вода на территории сельского поселения "село Ковран""</w:t>
            </w:r>
          </w:p>
        </w:tc>
        <w:tc>
          <w:tcPr>
            <w:tcW w:w="3600" w:type="dxa"/>
            <w:shd w:val="clear" w:color="auto" w:fill="auto"/>
            <w:hideMark/>
          </w:tcPr>
          <w:p w:rsidR="006A3DA3" w:rsidRPr="006A3DA3" w:rsidRDefault="006A3DA3">
            <w:r w:rsidRPr="006A3DA3">
              <w:t>Администрация муниципального образования сельское поселение "село Ковран"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961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135,33500</w:t>
            </w:r>
          </w:p>
        </w:tc>
      </w:tr>
      <w:tr w:rsidR="006A3DA3" w:rsidRPr="006A3DA3" w:rsidTr="00503101">
        <w:trPr>
          <w:trHeight w:val="435"/>
        </w:trPr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4960" w:type="dxa"/>
            <w:shd w:val="clear" w:color="auto" w:fill="auto"/>
            <w:noWrap/>
            <w:hideMark/>
          </w:tcPr>
          <w:p w:rsidR="006A3DA3" w:rsidRPr="00503101" w:rsidRDefault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итого: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A3DA3" w:rsidRPr="006A3DA3" w:rsidRDefault="006A3DA3" w:rsidP="006A3DA3">
            <w:r w:rsidRPr="006A3DA3"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6A3DA3" w:rsidRPr="00503101" w:rsidRDefault="006A3DA3" w:rsidP="006A3DA3">
            <w:pPr>
              <w:rPr>
                <w:b/>
                <w:bCs/>
              </w:rPr>
            </w:pPr>
            <w:r w:rsidRPr="00503101">
              <w:rPr>
                <w:b/>
                <w:bCs/>
              </w:rPr>
              <w:t>1 031,97160</w:t>
            </w:r>
          </w:p>
        </w:tc>
      </w:tr>
    </w:tbl>
    <w:p w:rsidR="007039EB" w:rsidRPr="006A3DA3" w:rsidRDefault="007039EB" w:rsidP="006A3DA3"/>
    <w:sectPr w:rsidR="007039EB" w:rsidRPr="006A3DA3" w:rsidSect="00C7198E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5C" w:rsidRDefault="0087665C">
      <w:r>
        <w:separator/>
      </w:r>
    </w:p>
  </w:endnote>
  <w:endnote w:type="continuationSeparator" w:id="0">
    <w:p w:rsidR="0087665C" w:rsidRDefault="008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5C" w:rsidRDefault="0087665C">
      <w:r>
        <w:separator/>
      </w:r>
    </w:p>
  </w:footnote>
  <w:footnote w:type="continuationSeparator" w:id="0">
    <w:p w:rsidR="0087665C" w:rsidRDefault="0087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E" w:rsidRDefault="002530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05E" w:rsidRDefault="002530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E" w:rsidRDefault="002530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E55">
      <w:rPr>
        <w:rStyle w:val="a5"/>
        <w:noProof/>
      </w:rPr>
      <w:t>6</w:t>
    </w:r>
    <w:r>
      <w:rPr>
        <w:rStyle w:val="a5"/>
      </w:rPr>
      <w:fldChar w:fldCharType="end"/>
    </w:r>
  </w:p>
  <w:p w:rsidR="0025305E" w:rsidRDefault="002530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21"/>
    <w:rsid w:val="00032E1E"/>
    <w:rsid w:val="00034A03"/>
    <w:rsid w:val="0004453E"/>
    <w:rsid w:val="00066C0B"/>
    <w:rsid w:val="000C5946"/>
    <w:rsid w:val="000E127D"/>
    <w:rsid w:val="001016F2"/>
    <w:rsid w:val="001348E6"/>
    <w:rsid w:val="001C70C6"/>
    <w:rsid w:val="001D424C"/>
    <w:rsid w:val="001D7D92"/>
    <w:rsid w:val="001E6F04"/>
    <w:rsid w:val="001F4830"/>
    <w:rsid w:val="0021449F"/>
    <w:rsid w:val="0025305E"/>
    <w:rsid w:val="002C7BEF"/>
    <w:rsid w:val="002E52E6"/>
    <w:rsid w:val="002F7E55"/>
    <w:rsid w:val="00302F2C"/>
    <w:rsid w:val="00302FEC"/>
    <w:rsid w:val="00306250"/>
    <w:rsid w:val="00310453"/>
    <w:rsid w:val="00321ED6"/>
    <w:rsid w:val="00331BA9"/>
    <w:rsid w:val="00332F04"/>
    <w:rsid w:val="00393C72"/>
    <w:rsid w:val="003C7EC6"/>
    <w:rsid w:val="003E0CEF"/>
    <w:rsid w:val="003E4521"/>
    <w:rsid w:val="003E45FA"/>
    <w:rsid w:val="003F28ED"/>
    <w:rsid w:val="003F59BB"/>
    <w:rsid w:val="00417BE7"/>
    <w:rsid w:val="00442BD4"/>
    <w:rsid w:val="004504A1"/>
    <w:rsid w:val="004F623C"/>
    <w:rsid w:val="004F7F6D"/>
    <w:rsid w:val="00503101"/>
    <w:rsid w:val="00516621"/>
    <w:rsid w:val="00527929"/>
    <w:rsid w:val="005338E7"/>
    <w:rsid w:val="005A47FA"/>
    <w:rsid w:val="005B0A64"/>
    <w:rsid w:val="005C3323"/>
    <w:rsid w:val="005D1749"/>
    <w:rsid w:val="005E126C"/>
    <w:rsid w:val="005E32F2"/>
    <w:rsid w:val="00632DD7"/>
    <w:rsid w:val="0063387B"/>
    <w:rsid w:val="00636C57"/>
    <w:rsid w:val="00665C4A"/>
    <w:rsid w:val="0069480B"/>
    <w:rsid w:val="006A0CD8"/>
    <w:rsid w:val="006A3DA3"/>
    <w:rsid w:val="006E42EF"/>
    <w:rsid w:val="006F7774"/>
    <w:rsid w:val="007039EB"/>
    <w:rsid w:val="00735F9C"/>
    <w:rsid w:val="00757269"/>
    <w:rsid w:val="00761A4F"/>
    <w:rsid w:val="00785198"/>
    <w:rsid w:val="00790157"/>
    <w:rsid w:val="007921C4"/>
    <w:rsid w:val="007A6DE4"/>
    <w:rsid w:val="007F5E77"/>
    <w:rsid w:val="00815093"/>
    <w:rsid w:val="00820238"/>
    <w:rsid w:val="0082792C"/>
    <w:rsid w:val="0083080B"/>
    <w:rsid w:val="0086148E"/>
    <w:rsid w:val="0087665C"/>
    <w:rsid w:val="008C5669"/>
    <w:rsid w:val="008D6BF3"/>
    <w:rsid w:val="00940B13"/>
    <w:rsid w:val="009A1E85"/>
    <w:rsid w:val="009A35DE"/>
    <w:rsid w:val="009B55EF"/>
    <w:rsid w:val="009D0766"/>
    <w:rsid w:val="009D63F8"/>
    <w:rsid w:val="009F52B6"/>
    <w:rsid w:val="00A0208C"/>
    <w:rsid w:val="00A97030"/>
    <w:rsid w:val="00AA4254"/>
    <w:rsid w:val="00B21BF3"/>
    <w:rsid w:val="00B34F31"/>
    <w:rsid w:val="00B62DC8"/>
    <w:rsid w:val="00B803B5"/>
    <w:rsid w:val="00B81C30"/>
    <w:rsid w:val="00BA66E9"/>
    <w:rsid w:val="00BB1458"/>
    <w:rsid w:val="00BB46B9"/>
    <w:rsid w:val="00BD042C"/>
    <w:rsid w:val="00BD0AE3"/>
    <w:rsid w:val="00BD5654"/>
    <w:rsid w:val="00C10E2B"/>
    <w:rsid w:val="00C46449"/>
    <w:rsid w:val="00C7198E"/>
    <w:rsid w:val="00C81210"/>
    <w:rsid w:val="00C82CC9"/>
    <w:rsid w:val="00CA2449"/>
    <w:rsid w:val="00CA28A6"/>
    <w:rsid w:val="00CE2BBF"/>
    <w:rsid w:val="00DA0665"/>
    <w:rsid w:val="00DD4627"/>
    <w:rsid w:val="00DF1A24"/>
    <w:rsid w:val="00E077D4"/>
    <w:rsid w:val="00E15139"/>
    <w:rsid w:val="00E452D1"/>
    <w:rsid w:val="00EA2491"/>
    <w:rsid w:val="00EA5A08"/>
    <w:rsid w:val="00EC5F2E"/>
    <w:rsid w:val="00EC6284"/>
    <w:rsid w:val="00F1110D"/>
    <w:rsid w:val="00F30B09"/>
    <w:rsid w:val="00F423A4"/>
    <w:rsid w:val="00F46DCD"/>
    <w:rsid w:val="00F56528"/>
    <w:rsid w:val="00F608FB"/>
    <w:rsid w:val="00F83C79"/>
    <w:rsid w:val="00F9630B"/>
    <w:rsid w:val="00F96E19"/>
    <w:rsid w:val="00FA1C13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 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03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039EB"/>
    <w:rPr>
      <w:color w:val="0000FF"/>
      <w:u w:val="single"/>
    </w:rPr>
  </w:style>
  <w:style w:type="character" w:styleId="aa">
    <w:name w:val="FollowedHyperlink"/>
    <w:uiPriority w:val="99"/>
    <w:unhideWhenUsed/>
    <w:rsid w:val="007039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Саша</cp:lastModifiedBy>
  <cp:revision>2</cp:revision>
  <cp:lastPrinted>2015-03-26T06:46:00Z</cp:lastPrinted>
  <dcterms:created xsi:type="dcterms:W3CDTF">2017-01-13T03:54:00Z</dcterms:created>
  <dcterms:modified xsi:type="dcterms:W3CDTF">2017-01-13T03:54:00Z</dcterms:modified>
</cp:coreProperties>
</file>