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639" w:type="dxa"/>
        <w:jc w:val="left"/>
        <w:tblInd w:w="0" w:type="dxa"/>
        <w:tblCellMar>
          <w:top w:w="55" w:type="dxa"/>
          <w:left w:w="113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>
          <w:trHeight w:val="1134" w:hRule="atLeast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true"/>
              <w:ind w:hanging="0"/>
              <w:jc w:val="center"/>
              <w:rPr>
                <w:rFonts w:eastAsia="Times New Roman" w:cs="Times New Roman"/>
                <w:b/>
                <w:b/>
                <w:color w:val="00000A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АДМИНИСТРАЦИЯ</w:t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eastAsia="Times New Roman" w:cs="Times New Roman"/>
                <w:b/>
                <w:b/>
                <w:color w:val="00000A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МУНИЦИПАЛЬНОГО ОБРАЗОВАНИЯ</w:t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eastAsia="Times New Roman" w:cs="Times New Roman"/>
                <w:b/>
                <w:b/>
                <w:color w:val="00000A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СЕЛЬСКОЕ ПОСЕЛЕНИЕ</w:t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eastAsia="Times New Roman" w:cs="Times New Roman"/>
                <w:b/>
                <w:b/>
                <w:color w:val="00000A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«СЕЛО КОВРАН»</w:t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eastAsia="Times New Roman" w:cs="Times New Roman"/>
                <w:b/>
                <w:b/>
                <w:color w:val="00000A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(Администрация МО СП «село Ковран»)</w:t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eastAsia="Times New Roman" w:cs="Times New Roman"/>
                <w:color w:val="00000A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A"/>
                <w:szCs w:val="26"/>
                <w:lang w:eastAsia="ru-RU"/>
              </w:rPr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ул. 50 лет Октября, д. 20,</w:t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с. Ковран, Тигильский район, Камчатский край, 688621</w:t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Тел.(факс) (41537) 28-0-17,</w:t>
            </w:r>
          </w:p>
          <w:p>
            <w:pPr>
              <w:pStyle w:val="Normal"/>
              <w:suppressAutoHyphens w:val="true"/>
              <w:ind w:hanging="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эл. почта: </w:t>
            </w:r>
            <w:hyperlink r:id="rId2">
              <w:r>
                <w:rPr>
                  <w:rStyle w:val="Style13"/>
                  <w:rFonts w:eastAsia="Times New Roman" w:cs="Times New Roman"/>
                  <w:sz w:val="20"/>
                  <w:szCs w:val="20"/>
                  <w:lang w:val="en-US" w:eastAsia="ru-RU"/>
                </w:rPr>
                <w:t>kovran</w:t>
              </w:r>
              <w:r>
                <w:rPr>
                  <w:rStyle w:val="Style13"/>
                  <w:rFonts w:eastAsia="Times New Roman" w:cs="Times New Roman"/>
                  <w:sz w:val="20"/>
                  <w:szCs w:val="20"/>
                  <w:lang w:eastAsia="ru-RU"/>
                </w:rPr>
                <w:t>@</w:t>
              </w:r>
              <w:r>
                <w:rPr>
                  <w:rStyle w:val="Style13"/>
                  <w:rFonts w:eastAsia="Times New Roman" w:cs="Times New Roman"/>
                  <w:sz w:val="20"/>
                  <w:szCs w:val="20"/>
                  <w:lang w:val="en-US" w:eastAsia="ru-RU"/>
                </w:rPr>
                <w:t>inbox</w:t>
              </w:r>
              <w:r>
                <w:rPr>
                  <w:rStyle w:val="Style13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Style13"/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uppressAutoHyphens w:val="true"/>
              <w:ind w:hanging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Р А С П О Р Я Ж Е Н И Е</w:t>
            </w:r>
          </w:p>
          <w:p>
            <w:pPr>
              <w:pStyle w:val="Normal"/>
              <w:suppressAutoHyphens w:val="true"/>
              <w:ind w:hanging="0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r>
          </w:p>
        </w:tc>
      </w:tr>
      <w:tr>
        <w:trPr>
          <w:trHeight w:val="480" w:hRule="atLeast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hanging="0"/>
              <w:rPr/>
            </w:pPr>
            <w:r>
              <w:rPr>
                <w:sz w:val="28"/>
                <w:szCs w:val="28"/>
              </w:rPr>
              <w:t>«1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» февраля 201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9 года                                                                                     № </w:t>
            </w:r>
            <w:r>
              <w:rPr>
                <w:sz w:val="28"/>
                <w:szCs w:val="28"/>
              </w:rPr>
              <w:t>8</w:t>
            </w:r>
          </w:p>
        </w:tc>
      </w:tr>
    </w:tbl>
    <w:p>
      <w:pPr>
        <w:pStyle w:val="Normal"/>
        <w:ind w:hanging="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posOffset>-68580</wp:posOffset>
                </wp:positionH>
                <wp:positionV relativeFrom="paragraph">
                  <wp:posOffset>172085</wp:posOffset>
                </wp:positionV>
                <wp:extent cx="2880995" cy="19050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18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-5.4pt;margin-top:13.55pt;width:226.75pt;height:14.9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rPr/>
      </w:pPr>
      <w:r>
        <w:rPr>
          <w:sz w:val="28"/>
          <w:szCs w:val="28"/>
        </w:rPr>
        <w:t xml:space="preserve">    </w:t>
      </w:r>
      <w:r>
        <w:rPr>
          <w:b w:val="false"/>
          <w:sz w:val="28"/>
          <w:szCs w:val="28"/>
        </w:rPr>
        <w:t xml:space="preserve">В целях незамедлительного  и квалифицированного реагирования   на появление медведей в  границах и на территории   села </w:t>
      </w:r>
      <w:r>
        <w:rPr>
          <w:b w:val="false"/>
          <w:sz w:val="28"/>
          <w:szCs w:val="28"/>
        </w:rPr>
        <w:t>Ковран</w:t>
      </w:r>
      <w:r>
        <w:rPr>
          <w:b w:val="false"/>
          <w:sz w:val="28"/>
          <w:szCs w:val="28"/>
        </w:rPr>
        <w:t>, во исполнение подпункта 1 пункта 1 раздела 1 решения Межведомственной комиссии по профилактике правонарушений и преступлений в Камчатском крае: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1. Создать межведомственную группу оперативного реагирования</w:t>
      </w:r>
      <w:r>
        <w:rPr/>
        <w:t xml:space="preserve"> </w:t>
      </w:r>
      <w:r>
        <w:rPr>
          <w:sz w:val="28"/>
          <w:szCs w:val="28"/>
        </w:rPr>
        <w:t>(далее - оперативная группа) при выходе медведей в населенный пункт согласно приложению к настоящему распоряжению.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Оперативной группе: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- производить вынужденный отстрел медведя только при наличии реальной угрозы жизни и здоровью граждан и в случае, если иные способы  воздействия положительного результата не дали;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- вынужденный отстрел медведя  оформлять актом по форме, предусмотренной приказом Министерства сельского хозяйства РФ от 20.01.2009 № 23 (приложение № 4) с предоставлением копии акта в ЕДДС Тигильского муниципального района;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- незамедлительно уведомлять ЕДДС Тигильского муниципального района и ОП № 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Корякского МО МВД России о необходимости вынужденного отстрела (о вынужденном отстреле) медведя;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- производить уничтожение в порядке, предусмотренном Постановлением Правительства РФ от 9 января 2009 № 13 «О реализации или уничтожении безвозмездно изъятых или конфискованных объектов животного мира, физическое состояние которых не позволяет возвратить их в среду обитания, а также полученной из них продукции», с оформлением соответствующего акта и обязательном участии в уничтожении специалиста ветеринарной службы.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.Администрации </w:t>
      </w:r>
      <w:r>
        <w:rPr>
          <w:sz w:val="28"/>
          <w:szCs w:val="28"/>
        </w:rPr>
        <w:t>сельского поселения «село Ковран»</w:t>
      </w:r>
      <w:r>
        <w:rPr>
          <w:sz w:val="28"/>
          <w:szCs w:val="28"/>
        </w:rPr>
        <w:t xml:space="preserve"> проинформировать жителей села </w:t>
      </w:r>
      <w:r>
        <w:rPr>
          <w:sz w:val="28"/>
          <w:szCs w:val="28"/>
        </w:rPr>
        <w:t>Ковран</w:t>
      </w:r>
      <w:r>
        <w:rPr>
          <w:sz w:val="28"/>
          <w:szCs w:val="28"/>
        </w:rPr>
        <w:t xml:space="preserve"> о создании группы оперативного реагирования.  </w:t>
      </w:r>
    </w:p>
    <w:p>
      <w:pPr>
        <w:pStyle w:val="Normal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rPr/>
      </w:pPr>
      <w:r>
        <w:rPr>
          <w:rFonts w:cs="Times New Roman"/>
          <w:sz w:val="28"/>
          <w:szCs w:val="28"/>
        </w:rPr>
        <w:t xml:space="preserve">Глава </w:t>
      </w:r>
      <w:r>
        <w:rPr>
          <w:rFonts w:cs="Times New Roman"/>
          <w:color w:val="000000"/>
          <w:sz w:val="28"/>
          <w:szCs w:val="28"/>
        </w:rPr>
        <w:t xml:space="preserve">администрации </w:t>
      </w:r>
    </w:p>
    <w:p>
      <w:pPr>
        <w:pStyle w:val="Normal"/>
        <w:ind w:hanging="0"/>
        <w:rPr/>
      </w:pPr>
      <w:r>
        <w:rPr>
          <w:rFonts w:cs="Times New Roman"/>
          <w:color w:val="000000"/>
          <w:sz w:val="28"/>
          <w:szCs w:val="28"/>
        </w:rPr>
        <w:t>МО СП «с. Ковран»</w:t>
      </w:r>
      <w:r>
        <w:rPr>
          <w:rFonts w:cs="Times New Roman"/>
          <w:sz w:val="28"/>
          <w:szCs w:val="28"/>
        </w:rPr>
        <w:t xml:space="preserve">                                                                     И.И. Квасова</w:t>
      </w:r>
    </w:p>
    <w:p>
      <w:pPr>
        <w:pStyle w:val="Normal"/>
        <w:ind w:hanging="0"/>
        <w:jc w:val="right"/>
        <w:rPr/>
      </w:pPr>
      <w:r>
        <w:rPr>
          <w:sz w:val="24"/>
          <w:szCs w:val="24"/>
        </w:rPr>
        <w:t xml:space="preserve">Приложение </w:t>
      </w:r>
    </w:p>
    <w:p>
      <w:pPr>
        <w:pStyle w:val="Normal"/>
        <w:ind w:firstLine="567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  <w:t xml:space="preserve">к распоряжению Администрации              </w:t>
        <w:tab/>
        <w:tab/>
        <w:tab/>
        <w:tab/>
        <w:tab/>
        <w:tab/>
        <w:tab/>
        <w:tab/>
        <w:t>муниципального образования</w:t>
        <w:tab/>
        <w:tab/>
        <w:tab/>
        <w:tab/>
        <w:tab/>
        <w:tab/>
        <w:tab/>
        <w:tab/>
        <w:t xml:space="preserve"> </w:t>
        <w:tab/>
      </w:r>
      <w:r>
        <w:rPr>
          <w:sz w:val="24"/>
          <w:szCs w:val="24"/>
        </w:rPr>
        <w:t>Сельского поселения «село Ковран</w:t>
      </w:r>
      <w:r>
        <w:rPr>
          <w:sz w:val="24"/>
          <w:szCs w:val="24"/>
        </w:rPr>
        <w:t>»</w:t>
      </w:r>
    </w:p>
    <w:p>
      <w:pPr>
        <w:pStyle w:val="Normal"/>
        <w:ind w:firstLine="567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  <w:t xml:space="preserve">от </w:t>
      </w:r>
      <w:r>
        <w:rPr>
          <w:sz w:val="24"/>
          <w:szCs w:val="24"/>
        </w:rPr>
        <w:t xml:space="preserve">15.02.2019г. 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>8</w:t>
      </w:r>
    </w:p>
    <w:p>
      <w:pPr>
        <w:pStyle w:val="Normal"/>
        <w:ind w:firstLine="567"/>
        <w:rPr/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ab/>
        <w:tab/>
      </w:r>
    </w:p>
    <w:p>
      <w:pPr>
        <w:pStyle w:val="Normal"/>
        <w:spacing w:lineRule="auto" w:line="30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оперативного реагирования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для вынужденного отстрела медведей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границах и на территории села </w:t>
      </w:r>
      <w:r>
        <w:rPr>
          <w:b/>
          <w:sz w:val="28"/>
          <w:szCs w:val="28"/>
        </w:rPr>
        <w:t>Ковран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864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22"/>
        <w:gridCol w:w="3397"/>
        <w:gridCol w:w="2952"/>
        <w:gridCol w:w="2693"/>
      </w:tblGrid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spacing w:lineRule="auto" w:line="300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№ </w:t>
            </w:r>
            <w:r>
              <w:rPr>
                <w:b w:val="false"/>
                <w:sz w:val="24"/>
                <w:szCs w:val="24"/>
              </w:rPr>
              <w:t>п/п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spacing w:lineRule="auto" w:line="300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Фамилия, имя, отчество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spacing w:lineRule="auto" w:line="300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Состав группы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pacing w:lineRule="auto" w:line="300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Контактный телефон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napToGrid w:val="false"/>
              <w:spacing w:lineRule="auto" w:line="300"/>
              <w:jc w:val="both"/>
              <w:rPr>
                <w:b w:val="false"/>
                <w:b w:val="false"/>
                <w:bCs/>
                <w:sz w:val="24"/>
                <w:szCs w:val="24"/>
              </w:rPr>
            </w:pPr>
            <w:r>
              <w:rPr>
                <w:b w:val="false"/>
                <w:bCs/>
                <w:sz w:val="24"/>
                <w:szCs w:val="24"/>
              </w:rPr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spacing w:lineRule="auto" w:line="300"/>
              <w:rPr/>
            </w:pPr>
            <w:r>
              <w:rPr>
                <w:b w:val="false"/>
                <w:sz w:val="24"/>
                <w:szCs w:val="24"/>
              </w:rPr>
              <w:t>Бей Владимир Иванович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spacing w:lineRule="auto" w:line="300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Заместитель главы администрации</w:t>
            </w:r>
            <w:r>
              <w:rPr>
                <w:b w:val="false"/>
                <w:sz w:val="24"/>
                <w:szCs w:val="24"/>
              </w:rPr>
              <w:t xml:space="preserve"> – старший группы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pacing w:lineRule="auto" w:line="30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8-</w:t>
            </w:r>
            <w:r>
              <w:rPr>
                <w:b w:val="false"/>
                <w:sz w:val="24"/>
                <w:szCs w:val="24"/>
              </w:rPr>
              <w:t>909-881-0697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napToGrid w:val="false"/>
              <w:spacing w:lineRule="auto" w:line="300"/>
              <w:jc w:val="both"/>
              <w:rPr>
                <w:b w:val="false"/>
                <w:b w:val="false"/>
                <w:bCs/>
                <w:sz w:val="24"/>
                <w:szCs w:val="24"/>
              </w:rPr>
            </w:pPr>
            <w:r>
              <w:rPr>
                <w:b w:val="false"/>
                <w:bCs/>
                <w:sz w:val="24"/>
                <w:szCs w:val="24"/>
              </w:rPr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spacing w:lineRule="auto" w:line="300"/>
              <w:rPr/>
            </w:pPr>
            <w:r>
              <w:rPr>
                <w:b w:val="false"/>
                <w:sz w:val="24"/>
                <w:szCs w:val="24"/>
              </w:rPr>
              <w:t>Тютюбеева Юлия Васильевна</w:t>
            </w:r>
          </w:p>
          <w:p>
            <w:pPr>
              <w:pStyle w:val="Normal"/>
              <w:spacing w:lineRule="auto" w:line="300"/>
              <w:rPr>
                <w:b w:val="false"/>
                <w:b w:val="false"/>
                <w:sz w:val="24"/>
                <w:szCs w:val="24"/>
              </w:rPr>
            </w:pPr>
            <w:r>
              <w:rPr/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spacing w:lineRule="auto" w:line="300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Фельдшер ФАП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pacing w:lineRule="auto" w:line="300"/>
              <w:jc w:val="both"/>
              <w:rPr/>
            </w:pPr>
            <w:r>
              <w:rPr>
                <w:b w:val="false"/>
                <w:sz w:val="24"/>
                <w:szCs w:val="24"/>
              </w:rPr>
              <w:t>8-</w:t>
            </w:r>
            <w:r>
              <w:rPr>
                <w:b w:val="false"/>
                <w:sz w:val="24"/>
                <w:szCs w:val="24"/>
              </w:rPr>
              <w:t>962</w:t>
            </w:r>
            <w:r>
              <w:rPr>
                <w:b w:val="false"/>
                <w:sz w:val="24"/>
                <w:szCs w:val="24"/>
              </w:rPr>
              <w:t>-</w:t>
            </w:r>
            <w:r>
              <w:rPr>
                <w:b w:val="false"/>
                <w:sz w:val="24"/>
                <w:szCs w:val="24"/>
              </w:rPr>
              <w:t>281</w:t>
            </w:r>
            <w:r>
              <w:rPr>
                <w:b w:val="false"/>
                <w:sz w:val="24"/>
                <w:szCs w:val="24"/>
              </w:rPr>
              <w:t>-</w:t>
            </w:r>
            <w:r>
              <w:rPr>
                <w:b w:val="false"/>
                <w:sz w:val="24"/>
                <w:szCs w:val="24"/>
              </w:rPr>
              <w:t>8446</w:t>
            </w:r>
          </w:p>
        </w:tc>
      </w:tr>
      <w:tr>
        <w:trPr>
          <w:trHeight w:val="1062" w:hRule="atLeast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napToGrid w:val="false"/>
              <w:spacing w:lineRule="auto" w:line="30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spacing w:lineRule="auto" w:line="30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Сенотрусов Алексей Сергеевич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spacing w:lineRule="auto" w:line="300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охотник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pacing w:lineRule="auto" w:line="30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8-</w:t>
            </w:r>
            <w:r>
              <w:rPr>
                <w:b w:val="false"/>
                <w:sz w:val="24"/>
                <w:szCs w:val="24"/>
              </w:rPr>
              <w:t>909-832-2119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napToGrid w:val="false"/>
              <w:spacing w:lineRule="auto" w:line="30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spacing w:lineRule="auto" w:line="30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Коробкин Алексей Владимирович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spacing w:lineRule="auto" w:line="300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охотник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pacing w:lineRule="auto" w:line="30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8-</w:t>
            </w:r>
            <w:r>
              <w:rPr>
                <w:b w:val="false"/>
                <w:sz w:val="24"/>
                <w:szCs w:val="24"/>
              </w:rPr>
              <w:t>961-967-8100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napToGrid w:val="false"/>
              <w:spacing w:lineRule="auto" w:line="30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spacing w:lineRule="auto" w:line="30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Садовников Сергей Александрович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spacing w:lineRule="auto" w:line="300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охотник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pacing w:lineRule="auto" w:line="30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8-</w:t>
            </w:r>
            <w:r>
              <w:rPr>
                <w:b w:val="false"/>
                <w:sz w:val="24"/>
                <w:szCs w:val="24"/>
              </w:rPr>
              <w:t>963-833-3289</w:t>
            </w:r>
          </w:p>
        </w:tc>
      </w:tr>
    </w:tbl>
    <w:p>
      <w:pPr>
        <w:pStyle w:val="1"/>
        <w:spacing w:lineRule="auto" w:line="300"/>
        <w:ind w:firstLine="709"/>
        <w:jc w:val="both"/>
        <w:rPr>
          <w:rFonts w:cs="Times New Roman"/>
          <w:sz w:val="28"/>
          <w:szCs w:val="28"/>
        </w:rPr>
      </w:pPr>
      <w:r>
        <w:rPr>
          <w:b w:val="false"/>
          <w:szCs w:val="28"/>
        </w:rPr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701" w:right="567" w:header="709" w:top="766" w:footer="709" w:bottom="76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36081050"/>
    </w:sdtPr>
    <w:sdtContent>
      <w:p>
        <w:pPr>
          <w:pStyle w:val="Style23"/>
          <w:jc w:val="center"/>
          <w:rPr/>
        </w:pPr>
        <w:r>
          <w:rPr/>
        </w:r>
      </w:p>
    </w:sdtContent>
  </w:sdt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543d"/>
    <w:pPr>
      <w:widowControl/>
      <w:bidi w:val="0"/>
      <w:ind w:firstLine="567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6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a33830"/>
    <w:rPr>
      <w:color w:val="0563C1" w:themeColor="hyperlink"/>
      <w:u w:val="single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d641f5"/>
    <w:rPr>
      <w:rFonts w:ascii="Segoe UI" w:hAnsi="Segoe U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1706b5"/>
    <w:rPr/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1706b5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  <w:sz w:val="20"/>
      <w:szCs w:val="20"/>
      <w:lang w:val="en-US" w:eastAsia="ru-RU"/>
    </w:rPr>
  </w:style>
  <w:style w:type="character" w:styleId="ListLabel5">
    <w:name w:val="ListLabel 5"/>
    <w:qFormat/>
    <w:rPr>
      <w:rFonts w:eastAsia="Times New Roman" w:cs="Times New Roman"/>
      <w:sz w:val="20"/>
      <w:szCs w:val="20"/>
      <w:lang w:eastAsia="ru-RU"/>
    </w:rPr>
  </w:style>
  <w:style w:type="character" w:styleId="ListLabel6">
    <w:name w:val="ListLabel 6"/>
    <w:qFormat/>
    <w:rPr>
      <w:rFonts w:cs="Symbol"/>
      <w:sz w:val="28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eastAsia="Times New Roman" w:cs="Times New Roman"/>
      <w:sz w:val="20"/>
      <w:szCs w:val="20"/>
      <w:lang w:val="en-US" w:eastAsia="ru-RU"/>
    </w:rPr>
  </w:style>
  <w:style w:type="character" w:styleId="ListLabel16">
    <w:name w:val="ListLabel 16"/>
    <w:qFormat/>
    <w:rPr>
      <w:rFonts w:eastAsia="Times New Roman" w:cs="Times New Roman"/>
      <w:sz w:val="20"/>
      <w:szCs w:val="20"/>
      <w:lang w:eastAsia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641f5"/>
    <w:pPr/>
    <w:rPr>
      <w:rFonts w:ascii="Segoe UI" w:hAnsi="Segoe UI" w:cs="Segoe UI"/>
      <w:sz w:val="18"/>
      <w:szCs w:val="18"/>
    </w:rPr>
  </w:style>
  <w:style w:type="paragraph" w:styleId="Style22">
    <w:name w:val="Header"/>
    <w:basedOn w:val="Normal"/>
    <w:link w:val="a8"/>
    <w:uiPriority w:val="99"/>
    <w:unhideWhenUsed/>
    <w:rsid w:val="001706b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a"/>
    <w:uiPriority w:val="99"/>
    <w:unhideWhenUsed/>
    <w:rsid w:val="001706b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0d0f66"/>
    <w:pPr>
      <w:spacing w:before="0" w:after="0"/>
      <w:ind w:left="720" w:firstLine="567"/>
      <w:contextualSpacing/>
    </w:pPr>
    <w:rPr/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b38f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9c6a51"/>
    <w:rPr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vran@inbox.ru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LibreOffice/6.1.3.2$Windows_x86 LibreOffice_project/86daf60bf00efa86ad547e59e09d6bb77c699acb</Application>
  <Pages>2</Pages>
  <Words>334</Words>
  <Characters>2212</Characters>
  <CharactersWithSpaces>2777</CharactersWithSpaces>
  <Paragraphs>53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2015-04-07T05:47:00Z</dcterms:created>
  <dc:creator>3q</dc:creator>
  <dc:description/>
  <dc:language>ru-RU</dc:language>
  <cp:lastModifiedBy/>
  <cp:lastPrinted>2018-02-27T22:33:00Z</cp:lastPrinted>
  <dcterms:modified xsi:type="dcterms:W3CDTF">2019-02-15T10:51:27Z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