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  <w:t>АДМИНИСТРАЦИЯ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  <w:t>МУНИЦИПАЛЬНОГО ОБРАЗОВАНИЯ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  <w:t>СЕЛЬСКОЕ ПОСЕЛЕНИЕ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  <w:t>«СЕЛО КОВРАН»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sz w:val="28"/>
          <w:szCs w:val="28"/>
        </w:rPr>
        <w:t>(Администрация МО СП «село Ковран»)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</w:rPr>
        <w:t>ул. 50 лет Октября, д. 20,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</w:rPr>
        <w:t>с. Ковран, Тигильский район, Камчатский край, 688621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</w:rPr>
        <w:t>Тел.(факс) (41537) 28-0-17,</w:t>
      </w:r>
    </w:p>
    <w:p w:rsidR="00701087" w:rsidRPr="003C7F31" w:rsidRDefault="00701087" w:rsidP="00701087">
      <w:pPr>
        <w:suppressAutoHyphens/>
        <w:ind w:left="1134"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</w:rPr>
      </w:pPr>
      <w:r w:rsidRPr="003C7F31">
        <w:rPr>
          <w:rFonts w:ascii="Times New Roman" w:eastAsia="Times New Roman" w:hAnsi="Times New Roman" w:cs="Microsoft Sans Serif"/>
          <w:color w:val="00000A"/>
          <w:sz w:val="28"/>
          <w:szCs w:val="28"/>
        </w:rPr>
        <w:t xml:space="preserve">эл. почта: </w:t>
      </w:r>
      <w:hyperlink r:id="rId7" w:history="1"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/>
          </w:rPr>
          <w:t>kovran</w:t>
        </w:r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</w:rPr>
          <w:t>@</w:t>
        </w:r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/>
          </w:rPr>
          <w:t>inbox</w:t>
        </w:r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</w:rPr>
          <w:t>.</w:t>
        </w:r>
        <w:r w:rsidRPr="003C7F31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701087" w:rsidRDefault="00701087" w:rsidP="00701087">
      <w:pPr>
        <w:keepNext/>
        <w:ind w:left="1134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701087" w:rsidRPr="003C7F31" w:rsidRDefault="00701087" w:rsidP="00701087">
      <w:pPr>
        <w:keepNext/>
        <w:ind w:left="1134"/>
        <w:jc w:val="center"/>
        <w:outlineLvl w:val="3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C7F3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ПОСТАНОВЛЕНИЕ</w:t>
      </w:r>
    </w:p>
    <w:p w:rsidR="00701087" w:rsidRPr="003C7F31" w:rsidRDefault="00701087" w:rsidP="00701087">
      <w:pPr>
        <w:spacing w:after="160" w:line="259" w:lineRule="auto"/>
        <w:ind w:left="1134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C7F3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 </w:t>
      </w:r>
    </w:p>
    <w:p w:rsidR="00701087" w:rsidRDefault="000F153D" w:rsidP="00701087">
      <w:pPr>
        <w:ind w:left="1134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от «30</w:t>
      </w:r>
      <w:r w:rsidR="00701087" w:rsidRPr="003C7F3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сентября</w:t>
      </w:r>
      <w:r w:rsidR="00701087" w:rsidRPr="003C7F3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2021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27</w:t>
      </w:r>
    </w:p>
    <w:p w:rsidR="00701087" w:rsidRDefault="00701087" w:rsidP="00701087">
      <w:pPr>
        <w:ind w:left="1134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01087" w:rsidRDefault="00701087" w:rsidP="00701087">
      <w:pPr>
        <w:ind w:left="1134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01087" w:rsidRDefault="00701087" w:rsidP="00701087">
      <w:pPr>
        <w:pStyle w:val="20"/>
        <w:shd w:val="clear" w:color="auto" w:fill="auto"/>
        <w:spacing w:before="0" w:after="235" w:line="240" w:lineRule="auto"/>
        <w:ind w:left="1134" w:right="4780"/>
        <w:jc w:val="left"/>
      </w:pPr>
      <w:r>
        <w:t>Об утверждении Положения о порядке содержания, ремонта и использования автомобильных дорог местного значе</w:t>
      </w:r>
      <w:r>
        <w:softHyphen/>
        <w:t>ния в границах сельского поселения «село Ковран»</w:t>
      </w:r>
    </w:p>
    <w:p w:rsidR="00701087" w:rsidRDefault="00701087" w:rsidP="00701087">
      <w:pPr>
        <w:pStyle w:val="20"/>
        <w:shd w:val="clear" w:color="auto" w:fill="auto"/>
        <w:spacing w:before="0" w:after="333" w:line="322" w:lineRule="exact"/>
        <w:ind w:left="1134" w:firstLine="720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</w:t>
      </w:r>
      <w:r>
        <w:softHyphen/>
        <w:t>дерации», от 08.11.2007 № 257-ФЗ «Об автомобильных дорогах и о дорожной деятельности в Российской Федерации, Устава муниципального образования сельское поселение «село Ковран» Тигильского района Камчатского края,</w:t>
      </w:r>
    </w:p>
    <w:p w:rsidR="00701087" w:rsidRDefault="00701087" w:rsidP="00701087">
      <w:pPr>
        <w:pStyle w:val="20"/>
        <w:shd w:val="clear" w:color="auto" w:fill="auto"/>
        <w:spacing w:before="0" w:after="299" w:line="280" w:lineRule="exact"/>
        <w:ind w:left="1134"/>
      </w:pPr>
      <w:r>
        <w:t>ПОСТАНОВЛЯЕТ:</w:t>
      </w:r>
    </w:p>
    <w:p w:rsidR="00701087" w:rsidRDefault="00701087" w:rsidP="00701087">
      <w:pPr>
        <w:pStyle w:val="20"/>
        <w:numPr>
          <w:ilvl w:val="0"/>
          <w:numId w:val="5"/>
        </w:numPr>
        <w:shd w:val="clear" w:color="auto" w:fill="auto"/>
        <w:tabs>
          <w:tab w:val="left" w:pos="1993"/>
        </w:tabs>
        <w:spacing w:before="0" w:after="0" w:line="322" w:lineRule="exact"/>
        <w:ind w:left="1134" w:firstLine="720"/>
      </w:pPr>
      <w:r>
        <w:t>Утвердить прилагаемое Положение о порядке содержания, ремонта и использования автомобильных дорог местного значения в границах сельского поселения</w:t>
      </w:r>
      <w:r w:rsidR="002B5D99">
        <w:t xml:space="preserve"> «село Ковран»</w:t>
      </w:r>
      <w:r>
        <w:t>.</w:t>
      </w:r>
    </w:p>
    <w:p w:rsidR="00701087" w:rsidRDefault="00701087" w:rsidP="00701087">
      <w:pPr>
        <w:pStyle w:val="20"/>
        <w:numPr>
          <w:ilvl w:val="0"/>
          <w:numId w:val="5"/>
        </w:numPr>
        <w:shd w:val="clear" w:color="auto" w:fill="auto"/>
        <w:tabs>
          <w:tab w:val="left" w:pos="1988"/>
        </w:tabs>
        <w:spacing w:before="0" w:after="0" w:line="322" w:lineRule="exact"/>
        <w:ind w:left="1134" w:firstLine="720"/>
      </w:pPr>
      <w:r>
        <w:t>Контроль за выполнением настоящего постановления оставляю за собой.</w:t>
      </w:r>
    </w:p>
    <w:p w:rsidR="00701087" w:rsidRDefault="00701087" w:rsidP="00576B0E">
      <w:pPr>
        <w:pStyle w:val="20"/>
        <w:numPr>
          <w:ilvl w:val="0"/>
          <w:numId w:val="5"/>
        </w:numPr>
        <w:shd w:val="clear" w:color="auto" w:fill="auto"/>
        <w:tabs>
          <w:tab w:val="left" w:pos="1988"/>
        </w:tabs>
        <w:spacing w:before="0" w:after="0" w:line="322" w:lineRule="exact"/>
        <w:ind w:left="1134" w:firstLine="720"/>
      </w:pPr>
      <w:r>
        <w:t>Опубликовать настоящее постановление на информационном стенде Администрации сельского поселения «село Ковран» и на официальном сайте муниципального образования в сети интернет.</w:t>
      </w:r>
    </w:p>
    <w:p w:rsidR="00701087" w:rsidRDefault="00701087" w:rsidP="00701087">
      <w:pPr>
        <w:pStyle w:val="20"/>
        <w:shd w:val="clear" w:color="auto" w:fill="auto"/>
        <w:tabs>
          <w:tab w:val="left" w:pos="1988"/>
        </w:tabs>
        <w:spacing w:before="0" w:after="0" w:line="322" w:lineRule="exact"/>
        <w:ind w:left="1854"/>
      </w:pPr>
    </w:p>
    <w:p w:rsidR="00701087" w:rsidRDefault="00701087" w:rsidP="00701087">
      <w:pPr>
        <w:pStyle w:val="20"/>
        <w:shd w:val="clear" w:color="auto" w:fill="auto"/>
        <w:tabs>
          <w:tab w:val="left" w:pos="1988"/>
        </w:tabs>
        <w:spacing w:before="0" w:after="0" w:line="322" w:lineRule="exact"/>
        <w:ind w:left="1854"/>
      </w:pPr>
    </w:p>
    <w:p w:rsidR="00701087" w:rsidRDefault="00701087" w:rsidP="00701087">
      <w:pPr>
        <w:pStyle w:val="20"/>
        <w:shd w:val="clear" w:color="auto" w:fill="auto"/>
        <w:tabs>
          <w:tab w:val="left" w:pos="1988"/>
        </w:tabs>
        <w:spacing w:before="0" w:after="0" w:line="322" w:lineRule="exact"/>
        <w:ind w:left="1854"/>
      </w:pPr>
    </w:p>
    <w:p w:rsidR="00701087" w:rsidRDefault="00701087" w:rsidP="00701087">
      <w:pPr>
        <w:pStyle w:val="20"/>
        <w:shd w:val="clear" w:color="auto" w:fill="auto"/>
        <w:spacing w:before="0" w:after="0" w:line="280" w:lineRule="exact"/>
        <w:ind w:left="1134"/>
      </w:pPr>
      <w:r>
        <w:t>Глава сельского поселения</w:t>
      </w:r>
    </w:p>
    <w:p w:rsidR="00701087" w:rsidRDefault="00701087" w:rsidP="00701087">
      <w:pPr>
        <w:pStyle w:val="20"/>
        <w:shd w:val="clear" w:color="auto" w:fill="auto"/>
        <w:spacing w:before="0" w:after="0" w:line="280" w:lineRule="exact"/>
        <w:ind w:left="1134"/>
      </w:pPr>
      <w:r>
        <w:t xml:space="preserve">«село Ковран»                                                                                  </w:t>
      </w:r>
      <w:r w:rsidR="002B5D99">
        <w:t>С.В. Почтовой</w:t>
      </w:r>
    </w:p>
    <w:p w:rsidR="00701087" w:rsidRDefault="00701087" w:rsidP="00701087">
      <w:pPr>
        <w:rPr>
          <w:sz w:val="2"/>
          <w:szCs w:val="2"/>
        </w:rPr>
        <w:sectPr w:rsidR="00701087" w:rsidSect="00701087">
          <w:pgSz w:w="11900" w:h="16840"/>
          <w:pgMar w:top="1134" w:right="360" w:bottom="851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   </w:t>
      </w:r>
    </w:p>
    <w:p w:rsidR="00135A47" w:rsidRDefault="00701087" w:rsidP="00701087">
      <w:pPr>
        <w:pStyle w:val="20"/>
        <w:shd w:val="clear" w:color="auto" w:fill="auto"/>
        <w:spacing w:before="0" w:after="0" w:line="240" w:lineRule="auto"/>
        <w:ind w:right="407"/>
        <w:jc w:val="left"/>
      </w:pPr>
      <w:r>
        <w:lastRenderedPageBreak/>
        <w:t xml:space="preserve">                                                                                               </w:t>
      </w:r>
      <w:r w:rsidR="00E94766">
        <w:t>УТВЕРЖДЕНО</w:t>
      </w:r>
    </w:p>
    <w:p w:rsidR="006C1A30" w:rsidRDefault="00E94766" w:rsidP="00701087">
      <w:pPr>
        <w:pStyle w:val="20"/>
        <w:shd w:val="clear" w:color="auto" w:fill="auto"/>
        <w:spacing w:before="0" w:after="0" w:line="240" w:lineRule="auto"/>
        <w:ind w:left="6663" w:right="407"/>
        <w:jc w:val="left"/>
      </w:pPr>
      <w:r>
        <w:t xml:space="preserve">постановлением администрации </w:t>
      </w:r>
      <w:r w:rsidR="00775D84">
        <w:t>с</w:t>
      </w:r>
      <w:r w:rsidR="006C1A30">
        <w:t>ельского поселения «село Ковран»</w:t>
      </w:r>
    </w:p>
    <w:p w:rsidR="00135A47" w:rsidRDefault="00E94766" w:rsidP="00701087">
      <w:pPr>
        <w:pStyle w:val="20"/>
        <w:shd w:val="clear" w:color="auto" w:fill="auto"/>
        <w:spacing w:before="0" w:after="0" w:line="240" w:lineRule="auto"/>
        <w:ind w:left="6663" w:right="407"/>
        <w:jc w:val="left"/>
      </w:pPr>
      <w:r>
        <w:t xml:space="preserve"> от </w:t>
      </w:r>
      <w:r w:rsidR="00775D84">
        <w:t>«</w:t>
      </w:r>
      <w:r w:rsidR="000F153D">
        <w:t>30» сентября 2021 г. № 27</w:t>
      </w:r>
    </w:p>
    <w:p w:rsidR="006C1A30" w:rsidRDefault="006C1A30" w:rsidP="00701087">
      <w:pPr>
        <w:pStyle w:val="20"/>
        <w:shd w:val="clear" w:color="auto" w:fill="auto"/>
        <w:spacing w:before="0" w:after="0" w:line="240" w:lineRule="auto"/>
        <w:ind w:left="6663" w:right="407"/>
        <w:jc w:val="left"/>
      </w:pPr>
    </w:p>
    <w:p w:rsidR="006C1A30" w:rsidRDefault="006C1A30" w:rsidP="00701087">
      <w:pPr>
        <w:pStyle w:val="20"/>
        <w:shd w:val="clear" w:color="auto" w:fill="auto"/>
        <w:spacing w:before="0" w:after="0" w:line="240" w:lineRule="auto"/>
        <w:ind w:left="6663" w:right="407"/>
        <w:jc w:val="left"/>
      </w:pPr>
    </w:p>
    <w:p w:rsidR="00135A47" w:rsidRDefault="00E94766" w:rsidP="00701087">
      <w:pPr>
        <w:pStyle w:val="20"/>
        <w:shd w:val="clear" w:color="auto" w:fill="auto"/>
        <w:spacing w:before="0" w:after="4" w:line="280" w:lineRule="exact"/>
        <w:ind w:left="1134" w:right="407"/>
        <w:jc w:val="center"/>
      </w:pPr>
      <w:r>
        <w:t>ПОЛОЖЕНИЕ</w:t>
      </w:r>
    </w:p>
    <w:p w:rsidR="00135A47" w:rsidRDefault="00E94766" w:rsidP="00701087">
      <w:pPr>
        <w:pStyle w:val="20"/>
        <w:shd w:val="clear" w:color="auto" w:fill="auto"/>
        <w:spacing w:before="0" w:after="295" w:line="240" w:lineRule="exact"/>
        <w:ind w:left="1134" w:right="407"/>
        <w:jc w:val="center"/>
      </w:pPr>
      <w:r>
        <w:t>о порядке содержания, ремонта и использования автомобильных дорог</w:t>
      </w:r>
      <w:r>
        <w:br/>
        <w:t xml:space="preserve">местного значения в границах </w:t>
      </w:r>
      <w:r w:rsidR="00775D84">
        <w:t>сельского</w:t>
      </w:r>
      <w:r>
        <w:t xml:space="preserve"> поселения</w:t>
      </w:r>
      <w:r w:rsidR="002B5D99">
        <w:t xml:space="preserve"> «село Ковран»</w:t>
      </w:r>
    </w:p>
    <w:p w:rsidR="00135A47" w:rsidRDefault="00E94766" w:rsidP="00701087">
      <w:pPr>
        <w:pStyle w:val="20"/>
        <w:numPr>
          <w:ilvl w:val="0"/>
          <w:numId w:val="2"/>
        </w:numPr>
        <w:shd w:val="clear" w:color="auto" w:fill="auto"/>
        <w:tabs>
          <w:tab w:val="left" w:pos="1938"/>
        </w:tabs>
        <w:spacing w:before="0" w:after="0" w:line="322" w:lineRule="exact"/>
        <w:ind w:left="1134" w:right="407" w:firstLine="720"/>
      </w:pPr>
      <w:r>
        <w:t>Общие положения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78"/>
        </w:tabs>
        <w:spacing w:before="0" w:after="0" w:line="322" w:lineRule="exact"/>
        <w:ind w:left="1134" w:right="407" w:firstLine="720"/>
      </w:pPr>
      <w:r>
        <w:t>Настоящее Положение о порядке содержания, ремонта и использо</w:t>
      </w:r>
      <w:r>
        <w:softHyphen/>
        <w:t xml:space="preserve">вания автомобильных дорог местного значения в границах </w:t>
      </w:r>
      <w:r w:rsidR="002B5D99">
        <w:t>сельского</w:t>
      </w:r>
      <w:r>
        <w:t xml:space="preserve"> поселения </w:t>
      </w:r>
      <w:r w:rsidR="002B5D99">
        <w:t xml:space="preserve">«село Ковран» </w:t>
      </w:r>
      <w:r>
        <w:t>(далее - Положение) разработано в соответствии с Федераль</w:t>
      </w:r>
      <w:r>
        <w:softHyphen/>
        <w:t>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</w:t>
      </w:r>
      <w:r>
        <w:softHyphen/>
        <w:t>рации и Устава муниципального образования сельское поселение</w:t>
      </w:r>
      <w:r w:rsidR="00775D84">
        <w:t xml:space="preserve"> «село Ковран» Тигильского района Камчатского края</w:t>
      </w:r>
      <w:r>
        <w:t>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4"/>
        </w:tabs>
        <w:spacing w:before="0" w:after="0" w:line="322" w:lineRule="exact"/>
        <w:ind w:left="1134" w:right="407" w:firstLine="720"/>
      </w:pPr>
      <w:r>
        <w:t>Настоящее Положение определ</w:t>
      </w:r>
      <w:r w:rsidR="006673AD">
        <w:t>яет организационно-правовое, фи</w:t>
      </w:r>
      <w:bookmarkStart w:id="0" w:name="_GoBack"/>
      <w:bookmarkEnd w:id="0"/>
      <w:r>
        <w:t xml:space="preserve">нансовое, материально-техническое обеспечение дорожной деятельности в отношении автомобильных дорог местного значения в границах </w:t>
      </w:r>
      <w:r w:rsidR="002B5D99">
        <w:t>сельского</w:t>
      </w:r>
      <w:r>
        <w:t xml:space="preserve"> поселения.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4"/>
        </w:tabs>
        <w:spacing w:before="0" w:after="0" w:line="322" w:lineRule="exact"/>
        <w:ind w:left="1134" w:right="407" w:firstLine="720"/>
      </w:pPr>
      <w:r>
        <w:t>Настоящее Положение не распространяется на правоотношения, возникающие при осуществлении дорож</w:t>
      </w:r>
      <w:r w:rsidR="006673AD">
        <w:t>ной деятельности в отношении ав</w:t>
      </w:r>
      <w:r>
        <w:t>томобильных дорог федерального, регио</w:t>
      </w:r>
      <w:r w:rsidR="006673AD">
        <w:t>нального, межмуниципального зна</w:t>
      </w:r>
      <w:r>
        <w:t>чения, частных автомобильных дорог.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4"/>
        </w:tabs>
        <w:spacing w:before="0" w:after="0" w:line="322" w:lineRule="exact"/>
        <w:ind w:left="1134" w:right="407" w:firstLine="720"/>
      </w:pPr>
      <w:r>
        <w:t>Автомобильные дороги местного значения в зависимости от вида разрешенного использования подразделяются на автомобильные дороги об</w:t>
      </w:r>
      <w:r>
        <w:softHyphen/>
        <w:t>щего пользования и автомобильные дороги не общего пользования.</w:t>
      </w:r>
    </w:p>
    <w:p w:rsidR="00135A47" w:rsidRDefault="00E94766" w:rsidP="00701087">
      <w:pPr>
        <w:pStyle w:val="20"/>
        <w:shd w:val="clear" w:color="auto" w:fill="auto"/>
        <w:spacing w:before="0" w:after="0" w:line="322" w:lineRule="exact"/>
        <w:ind w:left="1134" w:right="407" w:firstLine="720"/>
      </w:pPr>
      <w:r>
        <w:t>К автомобильным дорогам общего пользования относятся автомобиль</w:t>
      </w:r>
      <w:r>
        <w:softHyphen/>
        <w:t>ные дороги, предназначенные для движения транспортных средств неогра</w:t>
      </w:r>
      <w:r>
        <w:softHyphen/>
        <w:t>ниченного круга лиц.</w:t>
      </w:r>
    </w:p>
    <w:p w:rsidR="00135A47" w:rsidRDefault="00E94766" w:rsidP="00701087">
      <w:pPr>
        <w:pStyle w:val="20"/>
        <w:shd w:val="clear" w:color="auto" w:fill="auto"/>
        <w:spacing w:before="0" w:after="0" w:line="322" w:lineRule="exact"/>
        <w:ind w:left="1134" w:right="407" w:firstLine="720"/>
      </w:pPr>
      <w:r>
        <w:t>К автомобильным дорогам не обще</w:t>
      </w:r>
      <w:r w:rsidR="006673AD">
        <w:t>го пользования относятся автомо</w:t>
      </w:r>
      <w:r>
        <w:t>бильные дороги, находящиеся в собственности, во владении или в пользова</w:t>
      </w:r>
      <w:r>
        <w:softHyphen/>
        <w:t>нии исполнительных органов государственной власти, местных администра</w:t>
      </w:r>
      <w:r>
        <w:softHyphen/>
        <w:t>ций (исполнительно-распорядительных органов муниципальных образова</w:t>
      </w:r>
      <w:r>
        <w:softHyphen/>
        <w:t>ний), физических или юридических лиц и используемые ими исключительно для обеспечения собственных нужд либо для государственных или муници</w:t>
      </w:r>
      <w:r>
        <w:softHyphen/>
        <w:t>пальных нужд.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9"/>
        </w:tabs>
        <w:spacing w:before="0" w:after="0" w:line="322" w:lineRule="exact"/>
        <w:ind w:left="1134" w:right="407" w:firstLine="720"/>
      </w:pPr>
      <w:r>
        <w:t>К частным автомобильным дорогам общего пользования в поселе</w:t>
      </w:r>
      <w:r>
        <w:softHyphen/>
        <w:t>нии относятся автомобильные дороги, находящиеся в собственности физи</w:t>
      </w:r>
      <w:r>
        <w:softHyphen/>
        <w:t xml:space="preserve">ческих или юридических лиц, не оборудованные </w:t>
      </w:r>
      <w:r w:rsidR="006673AD">
        <w:t>устройствами, ограничи</w:t>
      </w:r>
      <w:r>
        <w:t xml:space="preserve">вающими проезд транспортных средств неограниченного круга лиц. </w:t>
      </w:r>
      <w:r>
        <w:lastRenderedPageBreak/>
        <w:t>Иные частные автомобильные дороги относятся к частным автомобильным доро</w:t>
      </w:r>
      <w:r>
        <w:softHyphen/>
        <w:t>гам не общего пользования.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70"/>
        </w:tabs>
        <w:spacing w:before="0" w:after="0" w:line="322" w:lineRule="exact"/>
        <w:ind w:left="1134" w:right="407" w:firstLine="720"/>
      </w:pPr>
      <w:r>
        <w:t>К автомобильным дорогам</w:t>
      </w:r>
      <w:r w:rsidR="002B5D99">
        <w:t xml:space="preserve"> сельского поселения </w:t>
      </w:r>
      <w:r>
        <w:t>относятся автомобильные дороги общего и необщего поль</w:t>
      </w:r>
      <w:r>
        <w:softHyphen/>
        <w:t>зования в границах сельского поселения.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70"/>
        </w:tabs>
        <w:spacing w:before="0" w:after="0" w:line="322" w:lineRule="exact"/>
        <w:ind w:left="1134" w:right="407" w:firstLine="720"/>
      </w:pPr>
      <w:r>
        <w:t>Автомобильными дорогами об</w:t>
      </w:r>
      <w:r w:rsidR="006673AD">
        <w:t>щего пользования местного значе</w:t>
      </w:r>
      <w:r>
        <w:t>ния сельского поселения являются автомо</w:t>
      </w:r>
      <w:r>
        <w:softHyphen/>
        <w:t xml:space="preserve">бильные дороги общего пользования в границах </w:t>
      </w:r>
      <w:r w:rsidR="002B5D99">
        <w:t>сельского</w:t>
      </w:r>
      <w:r>
        <w:t xml:space="preserve"> поселе</w:t>
      </w:r>
      <w:r>
        <w:softHyphen/>
        <w:t>ния.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70"/>
        </w:tabs>
        <w:spacing w:before="0" w:after="333" w:line="322" w:lineRule="exact"/>
        <w:ind w:left="1134" w:right="407" w:firstLine="720"/>
      </w:pPr>
      <w:r>
        <w:t>Протяженность автомобильной</w:t>
      </w:r>
      <w:r w:rsidR="006673AD">
        <w:t xml:space="preserve"> дороги в границах поселения ис</w:t>
      </w:r>
      <w:r>
        <w:t>числяется от начальной точки до конечной точки автомобильной дороги по ее центральной оси.</w:t>
      </w:r>
    </w:p>
    <w:p w:rsidR="00135A47" w:rsidRDefault="00E94766" w:rsidP="00701087">
      <w:pPr>
        <w:pStyle w:val="20"/>
        <w:numPr>
          <w:ilvl w:val="0"/>
          <w:numId w:val="2"/>
        </w:numPr>
        <w:shd w:val="clear" w:color="auto" w:fill="auto"/>
        <w:tabs>
          <w:tab w:val="left" w:pos="1962"/>
        </w:tabs>
        <w:spacing w:before="0" w:after="294" w:line="280" w:lineRule="exact"/>
        <w:ind w:left="1134" w:right="407" w:firstLine="720"/>
      </w:pPr>
      <w:r>
        <w:t>Основные понятия</w:t>
      </w:r>
    </w:p>
    <w:p w:rsidR="00135A47" w:rsidRDefault="00E94766" w:rsidP="00701087">
      <w:pPr>
        <w:pStyle w:val="20"/>
        <w:shd w:val="clear" w:color="auto" w:fill="auto"/>
        <w:spacing w:before="0" w:after="0" w:line="322" w:lineRule="exact"/>
        <w:ind w:left="1134" w:right="407" w:firstLine="720"/>
      </w:pPr>
      <w:r>
        <w:t>Для целей настоящего Положения используются следующие основные понятия: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3"/>
        </w:tabs>
        <w:spacing w:before="0" w:after="0" w:line="322" w:lineRule="exact"/>
        <w:ind w:left="1134" w:right="407" w:firstLine="720"/>
      </w:pPr>
      <w:r>
        <w:t>автомобильная дорога - объект тр</w:t>
      </w:r>
      <w:r w:rsidR="006673AD">
        <w:t>анспортной инфраструктуры, пред</w:t>
      </w:r>
      <w:r>
        <w:t>назначенный для движения транспортных средств и включающий в себя зе</w:t>
      </w:r>
      <w:r>
        <w:softHyphen/>
        <w:t>мельные участки в границах полосы отво</w:t>
      </w:r>
      <w:r w:rsidR="006673AD">
        <w:t>да автомобильной дороги и распо</w:t>
      </w:r>
      <w:r>
        <w:t>ложенные на них или под ними конструктивные элементы (дорожное полот</w:t>
      </w:r>
      <w:r>
        <w:softHyphen/>
        <w:t>но, дорожное покрытие и подобные элем</w:t>
      </w:r>
      <w:r w:rsidR="006673AD">
        <w:t>енты) и дорожные сооружения, яв</w:t>
      </w:r>
      <w:r>
        <w:t>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3"/>
        </w:tabs>
        <w:spacing w:before="0" w:after="0" w:line="322" w:lineRule="exact"/>
        <w:ind w:left="1134" w:right="407" w:firstLine="720"/>
      </w:pPr>
      <w:r>
        <w:t>защитные дорожные сооружения - сооружения, к которым относятся элементы озеленения, имеющие защитное значение; заборы; устройства, предназначенные для защиты автомобил</w:t>
      </w:r>
      <w:r w:rsidR="006673AD">
        <w:t>ьных дорог от снежных лавин; шу</w:t>
      </w:r>
      <w:r>
        <w:t>мозащитные и ветрозащитные устройства; подобные сооружения;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3"/>
        </w:tabs>
        <w:spacing w:before="0" w:after="0" w:line="322" w:lineRule="exact"/>
        <w:ind w:left="1134" w:right="407" w:firstLine="720"/>
      </w:pPr>
      <w:r>
        <w:t>искусственные дорожные сооружения - сооружения, предназначен</w:t>
      </w:r>
      <w:r>
        <w:softHyphen/>
        <w:t>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</w:t>
      </w:r>
      <w:r w:rsidR="006673AD">
        <w:t>правы по льду, путепроводы, тру</w:t>
      </w:r>
      <w:r>
        <w:t>бопроводы, тоннели, эстакады, подобные сооружения);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3"/>
        </w:tabs>
        <w:spacing w:before="0" w:after="0" w:line="322" w:lineRule="exact"/>
        <w:ind w:left="1134" w:right="407" w:firstLine="720"/>
      </w:pPr>
      <w:r>
        <w:t>производственные объекты - со</w:t>
      </w:r>
      <w:r w:rsidR="006673AD">
        <w:t>оружения, используемые при капи</w:t>
      </w:r>
      <w:r>
        <w:t>тальном ремонте, ремонте, содержании автомобильных дорог;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3"/>
        </w:tabs>
        <w:spacing w:before="0" w:after="0" w:line="322" w:lineRule="exact"/>
        <w:ind w:left="1134" w:right="407" w:firstLine="720"/>
      </w:pPr>
      <w:r>
        <w:t>элементы обустройства автомобильных дорог - сооружения, к кото</w:t>
      </w:r>
      <w:r>
        <w:softHyphen/>
        <w:t>рым относятся дорожные знаки, дорожные ограждения, светофоры и другие устройства для регулирования дорожного</w:t>
      </w:r>
      <w:r w:rsidR="006673AD">
        <w:t xml:space="preserve"> движения, места отдыха, остано</w:t>
      </w:r>
      <w:r>
        <w:t xml:space="preserve">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</w:t>
      </w:r>
      <w:r w:rsidR="006673AD">
        <w:t>платы, стоянки (парковки) транс</w:t>
      </w:r>
      <w:r>
        <w:t xml:space="preserve">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</w:t>
      </w:r>
      <w:r>
        <w:lastRenderedPageBreak/>
        <w:t>безопасности, сооружения, за исключением объектов дорожного сервиса;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2"/>
        </w:tabs>
        <w:spacing w:before="0" w:after="0" w:line="322" w:lineRule="exact"/>
        <w:ind w:left="1134" w:right="407" w:firstLine="700"/>
      </w:pPr>
      <w:r>
        <w:t>дорожная деятельность - деятел</w:t>
      </w:r>
      <w:r w:rsidR="006673AD">
        <w:t>ьность по проектированию, строи</w:t>
      </w:r>
      <w:r>
        <w:t>тельству, реконструкции, капитальному ремонту, ремонт</w:t>
      </w:r>
      <w:r w:rsidR="006673AD">
        <w:t>у и содержанию ав</w:t>
      </w:r>
      <w:r>
        <w:t>томобильных дорог;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47"/>
        </w:tabs>
        <w:spacing w:before="0" w:after="0" w:line="322" w:lineRule="exact"/>
        <w:ind w:left="1134" w:right="407" w:firstLine="700"/>
      </w:pPr>
      <w:r>
        <w:t xml:space="preserve">владельцы автомобильных дорог </w:t>
      </w:r>
      <w:r w:rsidR="006673AD">
        <w:t>- исполнительные органы государ</w:t>
      </w:r>
      <w:r>
        <w:t>ственной власти, администрация сельског</w:t>
      </w:r>
      <w:r w:rsidR="006673AD">
        <w:t>о поселения, физические или юри</w:t>
      </w:r>
      <w:r>
        <w:t>дические лица, владеющие автомобильным</w:t>
      </w:r>
      <w:r w:rsidR="006673AD">
        <w:t>и дорогами на вещном праве в со</w:t>
      </w:r>
      <w:r>
        <w:t>ответствии с законодательством Российской Федерации;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7"/>
        </w:tabs>
        <w:spacing w:before="0" w:after="0" w:line="322" w:lineRule="exact"/>
        <w:ind w:left="1134" w:right="407" w:firstLine="700"/>
      </w:pPr>
      <w:r>
        <w:t>пользователи автомобильными дорогами - физические и юридические лица, использующие автомобильные дороги в качестве участников дорожно</w:t>
      </w:r>
      <w:r>
        <w:softHyphen/>
        <w:t>го движения;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2"/>
        </w:tabs>
        <w:spacing w:before="0" w:after="0" w:line="322" w:lineRule="exact"/>
        <w:ind w:left="1134" w:right="407" w:firstLine="700"/>
      </w:pPr>
      <w: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</w:t>
      </w:r>
      <w:r>
        <w:softHyphen/>
        <w:t>ристики надежности и безопасности автомобильной дороги;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42"/>
        </w:tabs>
        <w:spacing w:before="0" w:after="0" w:line="322" w:lineRule="exact"/>
        <w:ind w:left="1134" w:right="407" w:firstLine="700"/>
      </w:pPr>
      <w:r>
        <w:t>содержание автомобильной дороги - комплекс работ по поддержанию надлежащего технического состояния авто</w:t>
      </w:r>
      <w:r w:rsidR="006673AD">
        <w:t>мобильной дороги, оценке ее тех</w:t>
      </w:r>
      <w:r>
        <w:t>нического состояния, а также по организации и обеспечению безопасности дорожного движения;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2"/>
        </w:tabs>
        <w:spacing w:before="0" w:after="0" w:line="322" w:lineRule="exact"/>
        <w:ind w:left="1134" w:right="407" w:firstLine="700"/>
      </w:pPr>
      <w:r>
        <w:t>объекты дорожного сервиса - здания, строения, сооружения, иные объекты, предназначенные для обслуживания участников дорожного движе</w:t>
      </w:r>
      <w:r>
        <w:softHyphen/>
        <w:t>ния по пути следования (автозаправочные станции, автостанции, автовокза</w:t>
      </w:r>
      <w:r>
        <w:softHyphen/>
        <w:t>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2"/>
        </w:tabs>
        <w:spacing w:before="0" w:after="0" w:line="322" w:lineRule="exact"/>
        <w:ind w:left="1134" w:right="407" w:firstLine="700"/>
      </w:pPr>
      <w:r>
        <w:t>платная автомобильная дорога - автомобильная дорога, использова</w:t>
      </w:r>
      <w:r>
        <w:softHyphen/>
        <w:t>ние которой осуществляется на платной основе в соответствии с действую</w:t>
      </w:r>
      <w:r>
        <w:softHyphen/>
        <w:t>щим законодательством в области автомобильных дорогах и дорожной дея</w:t>
      </w:r>
      <w:r>
        <w:softHyphen/>
        <w:t>тельности;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47"/>
        </w:tabs>
        <w:spacing w:before="0" w:after="0" w:line="322" w:lineRule="exact"/>
        <w:ind w:left="1134" w:right="407" w:firstLine="700"/>
      </w:pPr>
      <w:r>
        <w:t>автомобильная дорога, содержащая платный участок, - автомобиль</w:t>
      </w:r>
      <w:r>
        <w:softHyphen/>
        <w:t>ная дорога, содержащая участок автомобильной дороги, использование кото</w:t>
      </w:r>
      <w:r>
        <w:softHyphen/>
        <w:t xml:space="preserve">рого осуществляется на платной основе в </w:t>
      </w:r>
      <w:r w:rsidR="006673AD">
        <w:t>соответствии с действующим зако</w:t>
      </w:r>
      <w:r>
        <w:t>нодательством в области автомобильных дорогах и дорожной деятельности;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2"/>
        </w:tabs>
        <w:spacing w:before="0" w:after="0" w:line="322" w:lineRule="exact"/>
        <w:ind w:left="1134" w:right="407" w:firstLine="700"/>
      </w:pPr>
      <w:r>
        <w:t>полоса отвода автомобильной дороги - земельные участки (независи</w:t>
      </w:r>
      <w:r>
        <w:softHyphen/>
        <w:t>мо от категории земель), которые предназначены для размещения конструк</w:t>
      </w:r>
      <w:r>
        <w:softHyphen/>
        <w:t>тивных элементов автомобильной дороги, дорожных сооружений и на кото</w:t>
      </w:r>
      <w:r>
        <w:softHyphen/>
        <w:t>рых располагаются или могут располагаться объекты дорожного сервиса;</w:t>
      </w:r>
    </w:p>
    <w:p w:rsidR="006C1A30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2"/>
        </w:tabs>
        <w:spacing w:before="0" w:after="0" w:line="317" w:lineRule="exact"/>
        <w:ind w:left="1134" w:right="407" w:firstLine="697"/>
      </w:pPr>
      <w:r>
        <w:t>придорожные полосы автомобильной дороги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</w:t>
      </w:r>
      <w:r w:rsidR="006673AD">
        <w:t>ных условий реконструкции, капи</w:t>
      </w:r>
      <w:r>
        <w:t xml:space="preserve">тального ремонта, ремонта, содержания </w:t>
      </w:r>
      <w:r w:rsidR="006673AD">
        <w:t>автомобильной дороги, ее сохран</w:t>
      </w:r>
      <w:r>
        <w:t>ности с учетом перспектив развития автомобильной дороги;</w:t>
      </w:r>
    </w:p>
    <w:p w:rsidR="00135A47" w:rsidRDefault="00E94766" w:rsidP="00701087">
      <w:pPr>
        <w:pStyle w:val="20"/>
        <w:numPr>
          <w:ilvl w:val="0"/>
          <w:numId w:val="3"/>
        </w:numPr>
        <w:shd w:val="clear" w:color="auto" w:fill="auto"/>
        <w:tabs>
          <w:tab w:val="left" w:pos="1852"/>
        </w:tabs>
        <w:spacing w:before="0" w:after="0" w:line="317" w:lineRule="exact"/>
        <w:ind w:left="1134" w:right="407" w:firstLine="697"/>
      </w:pPr>
      <w:r>
        <w:t>парковка (парковочное место) - спе</w:t>
      </w:r>
      <w:r w:rsidR="006673AD">
        <w:t>циально обозначенное и при необ</w:t>
      </w:r>
      <w:r>
        <w:t xml:space="preserve">ходимости обустроенное и оборудованное место, являющееся в том числе </w:t>
      </w:r>
      <w:r>
        <w:lastRenderedPageBreak/>
        <w:t xml:space="preserve">частью автомобильной дороги и (или) примыкающее к проезжей части и (или) тротуару, обочине, эстакаде или мосту либо являющееся частью подэстокадных или подмостовых пространств, </w:t>
      </w:r>
      <w:r w:rsidR="006673AD">
        <w:t>площадей и иных объектов улично-</w:t>
      </w:r>
      <w:r>
        <w:t>дорожной сети, зданий, строений или соор</w:t>
      </w:r>
      <w:r w:rsidR="006673AD">
        <w:t>ужений и предназначенное для ор</w:t>
      </w:r>
      <w:r>
        <w:t>ганизации стоянки транспортных средств на платной основе или без взима</w:t>
      </w:r>
      <w:r>
        <w:softHyphen/>
        <w:t>ния платы по решению собственника или иного владельца автомобильной дороги, собственника земельного участка либо собственника соответствую</w:t>
      </w:r>
      <w:r>
        <w:softHyphen/>
        <w:t>щей части здания, строения или сооружения.</w:t>
      </w:r>
    </w:p>
    <w:p w:rsidR="00885A7D" w:rsidRDefault="00885A7D" w:rsidP="00885A7D">
      <w:pPr>
        <w:pStyle w:val="20"/>
        <w:shd w:val="clear" w:color="auto" w:fill="auto"/>
        <w:tabs>
          <w:tab w:val="left" w:pos="1852"/>
        </w:tabs>
        <w:spacing w:before="0" w:after="0" w:line="317" w:lineRule="exact"/>
        <w:ind w:left="1831" w:right="407"/>
      </w:pPr>
    </w:p>
    <w:p w:rsidR="00135A47" w:rsidRDefault="00E94766" w:rsidP="00701087">
      <w:pPr>
        <w:pStyle w:val="20"/>
        <w:numPr>
          <w:ilvl w:val="0"/>
          <w:numId w:val="2"/>
        </w:numPr>
        <w:shd w:val="clear" w:color="auto" w:fill="auto"/>
        <w:tabs>
          <w:tab w:val="left" w:pos="1971"/>
        </w:tabs>
        <w:spacing w:before="0" w:after="0" w:line="317" w:lineRule="exact"/>
        <w:ind w:left="1134" w:right="407" w:firstLine="700"/>
      </w:pPr>
      <w:r>
        <w:t>Полномочия администрации сельского поселения по содержанию, ремонту и использованию автомобильных дорог местного значения в грани</w:t>
      </w:r>
      <w:r>
        <w:softHyphen/>
        <w:t xml:space="preserve">цах </w:t>
      </w:r>
      <w:r w:rsidR="002B5D99">
        <w:t>сельского</w:t>
      </w:r>
      <w:r>
        <w:t xml:space="preserve"> поселения</w:t>
      </w:r>
    </w:p>
    <w:p w:rsidR="00885A7D" w:rsidRDefault="00885A7D" w:rsidP="00885A7D">
      <w:pPr>
        <w:pStyle w:val="20"/>
        <w:shd w:val="clear" w:color="auto" w:fill="auto"/>
        <w:tabs>
          <w:tab w:val="left" w:pos="1971"/>
        </w:tabs>
        <w:spacing w:before="0" w:after="0" w:line="317" w:lineRule="exact"/>
        <w:ind w:left="1834" w:right="407"/>
      </w:pP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4"/>
        </w:tabs>
        <w:spacing w:before="0" w:after="0" w:line="322" w:lineRule="exact"/>
        <w:ind w:left="1134" w:right="407" w:firstLine="700"/>
      </w:pPr>
      <w:r>
        <w:t>К полномочиям администрации сельского поселения в области со</w:t>
      </w:r>
      <w:r>
        <w:softHyphen/>
        <w:t xml:space="preserve">держания, ремонта и использования автомобильных дорог местного значения в границах </w:t>
      </w:r>
      <w:r w:rsidR="002B5D99">
        <w:t>сельского</w:t>
      </w:r>
      <w:r>
        <w:t xml:space="preserve"> поселения относятся: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70"/>
        </w:tabs>
        <w:spacing w:before="0" w:after="0" w:line="322" w:lineRule="exact"/>
        <w:ind w:left="1134" w:right="407" w:firstLine="700"/>
      </w:pPr>
      <w: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66"/>
        </w:tabs>
        <w:spacing w:before="0" w:after="0" w:line="322" w:lineRule="exact"/>
        <w:ind w:left="1134" w:right="407" w:firstLine="700"/>
      </w:pPr>
      <w:r>
        <w:t>принятие решений об использ</w:t>
      </w:r>
      <w:r w:rsidR="006673AD">
        <w:t>овании на платной основе автомо</w:t>
      </w:r>
      <w:r>
        <w:t>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135A47" w:rsidRDefault="00E94766" w:rsidP="00701087">
      <w:pPr>
        <w:pStyle w:val="20"/>
        <w:numPr>
          <w:ilvl w:val="3"/>
          <w:numId w:val="2"/>
        </w:numPr>
        <w:shd w:val="clear" w:color="auto" w:fill="auto"/>
        <w:tabs>
          <w:tab w:val="left" w:pos="2586"/>
        </w:tabs>
        <w:spacing w:before="0" w:after="0" w:line="322" w:lineRule="exact"/>
        <w:ind w:left="1134" w:right="407" w:firstLine="700"/>
      </w:pPr>
      <w:r>
        <w:t>принятие решений о создании и об использовании на платной основе парковок (парковочных мест), ра</w:t>
      </w:r>
      <w:r w:rsidR="006673AD">
        <w:t>сположенных на автомобильных до</w:t>
      </w:r>
      <w:r>
        <w:t>рогах общего пользования местного знач</w:t>
      </w:r>
      <w:r w:rsidR="006673AD">
        <w:t>ения, и о прекращении такого ис</w:t>
      </w:r>
      <w:r>
        <w:t>пользования;</w:t>
      </w:r>
    </w:p>
    <w:p w:rsidR="00135A47" w:rsidRDefault="00E94766" w:rsidP="00701087">
      <w:pPr>
        <w:pStyle w:val="20"/>
        <w:numPr>
          <w:ilvl w:val="3"/>
          <w:numId w:val="2"/>
        </w:numPr>
        <w:shd w:val="clear" w:color="auto" w:fill="auto"/>
        <w:tabs>
          <w:tab w:val="left" w:pos="2582"/>
        </w:tabs>
        <w:spacing w:before="0" w:after="0" w:line="322" w:lineRule="exact"/>
        <w:ind w:left="1134" w:right="407" w:firstLine="700"/>
      </w:pPr>
      <w:r>
        <w:t>установление порядка создания и использования, в том числе на платной основе, парковок (парковочных</w:t>
      </w:r>
      <w:r w:rsidR="006673AD">
        <w:t xml:space="preserve"> мест), расположенных на автомо</w:t>
      </w:r>
      <w:r>
        <w:t>бильных дорогах общего пользования местного значения;</w:t>
      </w:r>
    </w:p>
    <w:p w:rsidR="00135A47" w:rsidRDefault="00E94766" w:rsidP="00701087">
      <w:pPr>
        <w:pStyle w:val="20"/>
        <w:numPr>
          <w:ilvl w:val="3"/>
          <w:numId w:val="2"/>
        </w:numPr>
        <w:shd w:val="clear" w:color="auto" w:fill="auto"/>
        <w:tabs>
          <w:tab w:val="left" w:pos="2582"/>
        </w:tabs>
        <w:spacing w:before="0" w:after="0" w:line="322" w:lineRule="exact"/>
        <w:ind w:left="1134" w:right="407" w:firstLine="700"/>
      </w:pPr>
      <w:r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582"/>
        </w:tabs>
        <w:spacing w:before="0" w:after="0" w:line="322" w:lineRule="exact"/>
        <w:ind w:left="1134" w:right="407" w:firstLine="700"/>
      </w:pPr>
      <w:r>
        <w:t>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значения, платным участкам указанных автомобиль</w:t>
      </w:r>
      <w:r>
        <w:softHyphen/>
        <w:t>ных дорог,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70"/>
        </w:tabs>
        <w:spacing w:before="0" w:after="0" w:line="322" w:lineRule="exact"/>
        <w:ind w:left="1134" w:right="407" w:firstLine="700"/>
      </w:pPr>
      <w:r>
        <w:t>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60"/>
        </w:tabs>
        <w:spacing w:before="0" w:after="0" w:line="322" w:lineRule="exact"/>
        <w:ind w:left="1134" w:right="407" w:firstLine="700"/>
      </w:pPr>
      <w:r>
        <w:t>ремонт и содержание автомобильных дорог местного значения;</w:t>
      </w:r>
    </w:p>
    <w:p w:rsidR="006C1A30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70"/>
        </w:tabs>
        <w:spacing w:before="0" w:after="0" w:line="322" w:lineRule="exact"/>
        <w:ind w:left="1134" w:right="407" w:firstLine="700"/>
      </w:pPr>
      <w:r>
        <w:t xml:space="preserve">определение размера вреда, </w:t>
      </w:r>
      <w:r w:rsidR="006673AD">
        <w:t>причиняемого транспортными сред</w:t>
      </w:r>
      <w:r>
        <w:t>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70"/>
        </w:tabs>
        <w:spacing w:before="0" w:after="0" w:line="322" w:lineRule="exact"/>
        <w:ind w:left="1134" w:right="407" w:firstLine="700"/>
      </w:pPr>
      <w:r>
        <w:t xml:space="preserve">установление стоимости и перечня услуг по присоединению </w:t>
      </w:r>
      <w:r>
        <w:lastRenderedPageBreak/>
        <w:t>объектов дорожного сервиса к автомобильны</w:t>
      </w:r>
      <w:r w:rsidR="006673AD">
        <w:t>м дорогам общего пользования ме</w:t>
      </w:r>
      <w:r>
        <w:t>стного значения;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400"/>
        </w:tabs>
        <w:spacing w:before="0" w:after="0" w:line="322" w:lineRule="exact"/>
        <w:ind w:left="1134" w:right="407" w:firstLine="700"/>
      </w:pPr>
      <w:r>
        <w:t xml:space="preserve">использование автомобильных </w:t>
      </w:r>
      <w:r w:rsidR="006673AD">
        <w:t>дорог при организации и проведе</w:t>
      </w:r>
      <w:r>
        <w:t>нии мероприятий по гражданской обороне, мобилизационной подготовке в соответствии с законодательством Росс</w:t>
      </w:r>
      <w:r w:rsidR="006673AD">
        <w:t>ийской Федерации, ликвидация по</w:t>
      </w:r>
      <w:r>
        <w:t>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400"/>
        </w:tabs>
        <w:spacing w:before="0" w:after="0" w:line="322" w:lineRule="exact"/>
        <w:ind w:left="1134" w:right="407" w:firstLine="700"/>
      </w:pPr>
      <w:r>
        <w:t>информационное обеспечение пользователей автомобильными дорогами общего пользования местного значения;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566"/>
        </w:tabs>
        <w:spacing w:before="0" w:after="0" w:line="322" w:lineRule="exact"/>
        <w:ind w:left="1134" w:right="407" w:firstLine="700"/>
      </w:pPr>
      <w:r>
        <w:t xml:space="preserve">утверждение нормативов финансовых </w:t>
      </w:r>
      <w:r w:rsidR="006673AD">
        <w:t>затрат на ремонт, содер</w:t>
      </w:r>
      <w:r>
        <w:t>жание автомобильных дорог местного значе</w:t>
      </w:r>
      <w:r w:rsidR="006673AD">
        <w:t>ния и правил расчета размера ас</w:t>
      </w:r>
      <w:r>
        <w:t>сигнований бюджета сельского поселения на указанные цели;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566"/>
        </w:tabs>
        <w:spacing w:before="0" w:after="333" w:line="322" w:lineRule="exact"/>
        <w:ind w:left="1134" w:right="407" w:firstLine="700"/>
      </w:pPr>
      <w:r>
        <w:t>осуществление иных полномочий, отнесенных действующим законодательством к полномочиям органов местного самоуправления.</w:t>
      </w:r>
    </w:p>
    <w:p w:rsidR="00135A47" w:rsidRDefault="00E94766" w:rsidP="00701087">
      <w:pPr>
        <w:pStyle w:val="20"/>
        <w:numPr>
          <w:ilvl w:val="0"/>
          <w:numId w:val="2"/>
        </w:numPr>
        <w:shd w:val="clear" w:color="auto" w:fill="auto"/>
        <w:tabs>
          <w:tab w:val="left" w:pos="1942"/>
        </w:tabs>
        <w:spacing w:before="0" w:after="299" w:line="280" w:lineRule="exact"/>
        <w:ind w:left="1134" w:right="407" w:firstLine="700"/>
      </w:pPr>
      <w:r>
        <w:t>Содержание автомобильных дорог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9"/>
        </w:tabs>
        <w:spacing w:before="0" w:after="0" w:line="322" w:lineRule="exact"/>
        <w:ind w:left="1134" w:right="407" w:firstLine="700"/>
      </w:pPr>
      <w:r>
        <w:t>Порядок содержания автомобильных дорог местного значения ус</w:t>
      </w:r>
      <w:r>
        <w:softHyphen/>
        <w:t>танавливается нормативными правовы</w:t>
      </w:r>
      <w:r w:rsidR="006673AD">
        <w:t xml:space="preserve">ми актами Российской Федерации, </w:t>
      </w:r>
      <w:r>
        <w:t xml:space="preserve">нормативными правовыми актами </w:t>
      </w:r>
      <w:r w:rsidR="00885A7D">
        <w:t>Камчатского края</w:t>
      </w:r>
      <w:r>
        <w:t xml:space="preserve">, </w:t>
      </w:r>
      <w:r w:rsidR="00885A7D">
        <w:t>Тигильского</w:t>
      </w:r>
      <w:r w:rsidR="006673AD">
        <w:t xml:space="preserve"> му</w:t>
      </w:r>
      <w:r>
        <w:t>ниципального района и органами местног</w:t>
      </w:r>
      <w:r w:rsidR="006673AD">
        <w:t>о самоуправления сельского посе</w:t>
      </w:r>
      <w:r>
        <w:t>ления.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4"/>
        </w:tabs>
        <w:spacing w:before="0" w:after="0" w:line="322" w:lineRule="exact"/>
        <w:ind w:left="1134" w:right="407" w:firstLine="700"/>
      </w:pPr>
      <w:r>
        <w:t>Классификация работ по соде</w:t>
      </w:r>
      <w:r w:rsidR="006673AD">
        <w:t>ржанию автомобильных дорог уста</w:t>
      </w:r>
      <w:r>
        <w:t>навливается федеральным органом исполнительной власти, осуществляю</w:t>
      </w:r>
      <w:r>
        <w:softHyphen/>
        <w:t xml:space="preserve">щим функции по выработке государственной политики и </w:t>
      </w:r>
      <w:r w:rsidR="006673AD">
        <w:t>нормативно правовому</w:t>
      </w:r>
      <w:r>
        <w:t xml:space="preserve"> регулированию в сфере дорожного хозяйства.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4"/>
        </w:tabs>
        <w:spacing w:before="0" w:after="333" w:line="322" w:lineRule="exact"/>
        <w:ind w:left="1134" w:right="407" w:firstLine="700"/>
      </w:pPr>
      <w:r>
        <w:t>В</w:t>
      </w:r>
      <w:r w:rsidR="006673AD">
        <w:t> </w:t>
      </w:r>
      <w:r>
        <w:t>целях</w:t>
      </w:r>
      <w:r w:rsidR="006673AD">
        <w:t> </w:t>
      </w:r>
      <w:r>
        <w:t>определения</w:t>
      </w:r>
      <w:r w:rsidR="006673AD">
        <w:t> </w:t>
      </w:r>
      <w:r>
        <w:t>соответствия</w:t>
      </w:r>
      <w:r w:rsidR="006673AD">
        <w:t> </w:t>
      </w:r>
      <w:r>
        <w:t>транспортно-эксплуатационны</w:t>
      </w:r>
      <w:r w:rsidR="006673AD">
        <w:t>х</w:t>
      </w:r>
      <w:r>
        <w:t xml:space="preserve"> характеристик автомобильных дорог мест</w:t>
      </w:r>
      <w:r w:rsidR="006673AD">
        <w:t>ного значения требованиям техни</w:t>
      </w:r>
      <w:r>
        <w:t>ческих регламентов администрацией сель</w:t>
      </w:r>
      <w:r w:rsidR="006673AD">
        <w:t>ского поселения в порядке, уста</w:t>
      </w:r>
      <w:r>
        <w:t>новленном Правительством Российской Ф</w:t>
      </w:r>
      <w:r w:rsidR="006673AD">
        <w:t>едерации, проводится оценка тех</w:t>
      </w:r>
      <w:r>
        <w:t>нического состояния автомобильных дорог.</w:t>
      </w:r>
    </w:p>
    <w:p w:rsidR="00135A47" w:rsidRDefault="00E94766" w:rsidP="00701087">
      <w:pPr>
        <w:pStyle w:val="20"/>
        <w:numPr>
          <w:ilvl w:val="0"/>
          <w:numId w:val="2"/>
        </w:numPr>
        <w:shd w:val="clear" w:color="auto" w:fill="auto"/>
        <w:tabs>
          <w:tab w:val="left" w:pos="1942"/>
        </w:tabs>
        <w:spacing w:before="0" w:after="299" w:line="280" w:lineRule="exact"/>
        <w:ind w:left="1134" w:right="407" w:firstLine="700"/>
      </w:pPr>
      <w:r>
        <w:t>Ремонт автомобильных дорог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59"/>
        </w:tabs>
        <w:spacing w:before="0" w:after="0" w:line="322" w:lineRule="exact"/>
        <w:ind w:left="1134" w:right="407" w:firstLine="700"/>
      </w:pPr>
      <w:r>
        <w:t>Порядок ремонта автомобильн</w:t>
      </w:r>
      <w:r w:rsidR="006673AD">
        <w:t>ых дорог местного значения уста</w:t>
      </w:r>
      <w:r>
        <w:t xml:space="preserve">навливается нормативными правовыми актами Российской Федерации, </w:t>
      </w:r>
      <w:r w:rsidR="006673AD">
        <w:t>нор</w:t>
      </w:r>
      <w:r w:rsidR="00885A7D">
        <w:t>мативными правовыми актами Камчатского, Тигильского</w:t>
      </w:r>
      <w:r>
        <w:t xml:space="preserve"> района и органов местного самоуправления.</w:t>
      </w:r>
    </w:p>
    <w:p w:rsidR="006C1A30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9"/>
        </w:tabs>
        <w:spacing w:before="0" w:after="0" w:line="322" w:lineRule="exact"/>
        <w:ind w:left="1134" w:right="407" w:firstLine="700"/>
      </w:pPr>
      <w:r>
        <w:t>Классификация работ по ремонту автомобильных дорог устанавли</w:t>
      </w:r>
      <w:r>
        <w:softHyphen/>
        <w:t>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9"/>
        </w:tabs>
        <w:spacing w:before="0" w:after="0" w:line="322" w:lineRule="exact"/>
        <w:ind w:left="1134" w:right="407" w:firstLine="700"/>
      </w:pPr>
      <w:r>
        <w:t xml:space="preserve">В случае ремонта автомобильных дорог администрация сельского поселения информирует пользователей автомобильными дорогами о сроках </w:t>
      </w:r>
      <w:r>
        <w:lastRenderedPageBreak/>
        <w:t>такого ремонта и возможных путях объезда.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9"/>
        </w:tabs>
        <w:spacing w:before="0" w:after="296" w:line="322" w:lineRule="exact"/>
        <w:ind w:left="1134" w:right="407" w:firstLine="700"/>
      </w:pPr>
      <w:r>
        <w:t>Форма и места нанесения гори</w:t>
      </w:r>
      <w:r w:rsidR="006673AD">
        <w:t>зонтальной и вертикальной дорож</w:t>
      </w:r>
      <w:r>
        <w:t>ной разметки, вид дорожных знаков, указателей и искусственных неровнос</w:t>
      </w:r>
      <w:r>
        <w:softHyphen/>
        <w:t>тей, места их установки в обязательном порядке согласовываются с адми</w:t>
      </w:r>
      <w:r>
        <w:softHyphen/>
        <w:t>нистрацией сельского поселения и уполномоченным государственным орга</w:t>
      </w:r>
      <w:r>
        <w:softHyphen/>
        <w:t>ном в сфере безопасности дорожного движения.</w:t>
      </w:r>
    </w:p>
    <w:p w:rsidR="00135A47" w:rsidRDefault="00E94766" w:rsidP="00701087">
      <w:pPr>
        <w:pStyle w:val="20"/>
        <w:numPr>
          <w:ilvl w:val="0"/>
          <w:numId w:val="2"/>
        </w:numPr>
        <w:shd w:val="clear" w:color="auto" w:fill="auto"/>
        <w:tabs>
          <w:tab w:val="left" w:pos="1948"/>
        </w:tabs>
        <w:spacing w:before="0" w:after="304" w:line="326" w:lineRule="exact"/>
        <w:ind w:left="1134" w:right="407" w:firstLine="700"/>
      </w:pPr>
      <w:r>
        <w:t>Прокладка и переустройство инженерных коммуникаций в границах полос отвода и придорожных полос автомобильных дорог</w:t>
      </w:r>
    </w:p>
    <w:p w:rsidR="00135A47" w:rsidRDefault="00E94766" w:rsidP="00701087">
      <w:pPr>
        <w:pStyle w:val="20"/>
        <w:shd w:val="clear" w:color="auto" w:fill="auto"/>
        <w:spacing w:before="0" w:after="333" w:line="322" w:lineRule="exact"/>
        <w:ind w:left="1134" w:right="407" w:firstLine="700"/>
      </w:pPr>
      <w:r>
        <w:t>Прокладка и переустройство инженерных коммуникаций в границах полос отвода и придорожных полос автомобильных дорог местного значения допускаются в соответствии с действующим законодательством в области автомобильных дорог и дорожной деятельности.</w:t>
      </w:r>
    </w:p>
    <w:p w:rsidR="00135A47" w:rsidRDefault="00E94766" w:rsidP="00701087">
      <w:pPr>
        <w:pStyle w:val="20"/>
        <w:numPr>
          <w:ilvl w:val="0"/>
          <w:numId w:val="2"/>
        </w:numPr>
        <w:shd w:val="clear" w:color="auto" w:fill="auto"/>
        <w:tabs>
          <w:tab w:val="left" w:pos="1938"/>
        </w:tabs>
        <w:spacing w:before="0" w:after="308" w:line="280" w:lineRule="exact"/>
        <w:ind w:left="1134" w:right="407" w:firstLine="700"/>
      </w:pPr>
      <w:r>
        <w:t>Обеспечение автомобильных дорог объектами дорожного сервиса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9"/>
        </w:tabs>
        <w:spacing w:before="0" w:after="0" w:line="317" w:lineRule="exact"/>
        <w:ind w:left="1134" w:right="407" w:firstLine="700"/>
      </w:pPr>
      <w:r>
        <w:t>Размещение объектов дорожного сервиса в границах полосы отво</w:t>
      </w:r>
      <w:r>
        <w:softHyphen/>
        <w:t>да автомобильной дороги местного значен</w:t>
      </w:r>
      <w:r w:rsidR="006673AD">
        <w:t>ия должно осуществляться в соот</w:t>
      </w:r>
      <w:r>
        <w:t>ветствии с документацией по планировке территории и требованиями техни</w:t>
      </w:r>
      <w:r>
        <w:softHyphen/>
        <w:t>ческих регламентов с учетом действующего законодательства в области ав</w:t>
      </w:r>
      <w:r>
        <w:softHyphen/>
        <w:t>томобильных дорог и дорожной деятельности.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74"/>
        </w:tabs>
        <w:spacing w:before="0" w:after="0" w:line="322" w:lineRule="exact"/>
        <w:ind w:left="1134" w:right="407" w:firstLine="700"/>
      </w:pPr>
      <w:r>
        <w:t>Минимально необходимые дл</w:t>
      </w:r>
      <w:r w:rsidR="006673AD">
        <w:t>я обслуживания участников дорож</w:t>
      </w:r>
      <w:r>
        <w:t>ного движения требования к обеспеченности автомобильных дорог местного значения объектами дорожного сервиса, размещаемыми в границах полос от</w:t>
      </w:r>
      <w:r>
        <w:softHyphen/>
        <w:t>вода автомобильных дорог (с указанием количества и вида объектов дорож</w:t>
      </w:r>
      <w:r>
        <w:softHyphen/>
        <w:t>ного сервиса), а также требования к перечню минимально необходимых ус</w:t>
      </w:r>
      <w:r>
        <w:softHyphen/>
        <w:t>луг, оказываемых на таких объектах дорожного сервиса, устанавливаются Правительством Российской Федерации.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4"/>
        </w:tabs>
        <w:spacing w:before="0" w:after="300" w:line="322" w:lineRule="exact"/>
        <w:ind w:left="1134" w:right="407" w:firstLine="700"/>
      </w:pPr>
      <w:r>
        <w:t>Обеспечение автомобильной дороги местного значения объектами дорожного сервиса не должно ухудшать видимость на автомобильной доро</w:t>
      </w:r>
      <w:r>
        <w:softHyphen/>
        <w:t>ге, другие условия безопасности дорожно</w:t>
      </w:r>
      <w:r w:rsidR="006673AD">
        <w:t>го движения, а также условия ис</w:t>
      </w:r>
      <w:r>
        <w:t>пользования и содержания автомобильной дороги и расположенных на ней сооружений и иных объектов.</w:t>
      </w:r>
    </w:p>
    <w:p w:rsidR="00135A47" w:rsidRDefault="00E94766" w:rsidP="00701087">
      <w:pPr>
        <w:pStyle w:val="20"/>
        <w:numPr>
          <w:ilvl w:val="0"/>
          <w:numId w:val="2"/>
        </w:numPr>
        <w:shd w:val="clear" w:color="auto" w:fill="auto"/>
        <w:tabs>
          <w:tab w:val="left" w:pos="1953"/>
        </w:tabs>
        <w:spacing w:before="0" w:after="300" w:line="322" w:lineRule="exact"/>
        <w:ind w:left="1134" w:right="407" w:firstLine="700"/>
      </w:pPr>
      <w:r>
        <w:t>Особенности использования земельных участков, предназначенных для размещения автомобильных дорог местного значения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64"/>
        </w:tabs>
        <w:spacing w:before="0" w:after="0" w:line="322" w:lineRule="exact"/>
        <w:ind w:left="1134" w:right="407" w:firstLine="700"/>
      </w:pPr>
      <w:r>
        <w:t>Предоставление земельных участков, находящихся в муниципаль</w:t>
      </w:r>
      <w:r>
        <w:softHyphen/>
        <w:t>ной собственности, для размещения автомобильных дорог местного значе</w:t>
      </w:r>
      <w:r>
        <w:softHyphen/>
        <w:t>ния.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408"/>
        </w:tabs>
        <w:spacing w:before="0" w:after="0" w:line="322" w:lineRule="exact"/>
        <w:ind w:left="1134" w:right="407" w:firstLine="700"/>
      </w:pPr>
      <w:r>
        <w:t>Предоставление земельных</w:t>
      </w:r>
      <w:r w:rsidR="006673AD">
        <w:t xml:space="preserve"> участков, находящихся в муници</w:t>
      </w:r>
      <w:r>
        <w:t>пальной собственности, для размещения автомобильных дорог местного значения осуществляется в соответствии с действующим законодательством в области автомобильных дорог и дорожной деятельности.</w:t>
      </w:r>
    </w:p>
    <w:p w:rsidR="00135A47" w:rsidRDefault="00E94766" w:rsidP="00701087">
      <w:pPr>
        <w:pStyle w:val="20"/>
        <w:shd w:val="clear" w:color="auto" w:fill="auto"/>
        <w:spacing w:before="0" w:after="0" w:line="322" w:lineRule="exact"/>
        <w:ind w:left="1134" w:right="407" w:firstLine="700"/>
      </w:pPr>
      <w:r>
        <w:lastRenderedPageBreak/>
        <w:t>8.2. Полоса отвода автомобильной дороги.</w:t>
      </w:r>
    </w:p>
    <w:p w:rsidR="00135A47" w:rsidRDefault="00E94766" w:rsidP="00701087">
      <w:pPr>
        <w:pStyle w:val="20"/>
        <w:numPr>
          <w:ilvl w:val="0"/>
          <w:numId w:val="4"/>
        </w:numPr>
        <w:shd w:val="clear" w:color="auto" w:fill="auto"/>
        <w:tabs>
          <w:tab w:val="left" w:pos="2385"/>
        </w:tabs>
        <w:spacing w:before="0" w:after="0" w:line="322" w:lineRule="exact"/>
        <w:ind w:left="1134" w:right="407" w:firstLine="700"/>
      </w:pPr>
      <w:r>
        <w:t>Границы полосы отвода автомобильной дороги местного значе</w:t>
      </w:r>
      <w:r>
        <w:softHyphen/>
        <w:t>ния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</w:t>
      </w:r>
      <w:r w:rsidR="006673AD">
        <w:t>го значения и (или) объектов до</w:t>
      </w:r>
      <w:r>
        <w:t>рожного сервиса, осуществляется с учетом утверждаемых Правительством Российской Федерации норм отвода земе</w:t>
      </w:r>
      <w:r w:rsidR="006673AD">
        <w:t>ль для размещения указанных объ</w:t>
      </w:r>
      <w:r>
        <w:t>ектов.</w:t>
      </w:r>
    </w:p>
    <w:p w:rsidR="00775D84" w:rsidRDefault="00775D84" w:rsidP="00701087">
      <w:pPr>
        <w:pStyle w:val="20"/>
        <w:shd w:val="clear" w:color="auto" w:fill="auto"/>
        <w:tabs>
          <w:tab w:val="left" w:pos="2385"/>
        </w:tabs>
        <w:spacing w:before="0" w:after="0" w:line="322" w:lineRule="exact"/>
        <w:ind w:left="1834" w:right="407"/>
      </w:pPr>
    </w:p>
    <w:p w:rsidR="00135A47" w:rsidRDefault="00E94766" w:rsidP="00701087">
      <w:pPr>
        <w:pStyle w:val="20"/>
        <w:numPr>
          <w:ilvl w:val="0"/>
          <w:numId w:val="2"/>
        </w:numPr>
        <w:shd w:val="clear" w:color="auto" w:fill="auto"/>
        <w:tabs>
          <w:tab w:val="left" w:pos="1938"/>
        </w:tabs>
        <w:spacing w:before="0" w:after="299" w:line="280" w:lineRule="exact"/>
        <w:ind w:left="1134" w:right="407" w:firstLine="700"/>
      </w:pPr>
      <w:r>
        <w:t>Использование автомобильных дорог местного значения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149"/>
        </w:tabs>
        <w:spacing w:before="0" w:after="0" w:line="322" w:lineRule="exact"/>
        <w:ind w:left="1134" w:right="407" w:firstLine="700"/>
      </w:pPr>
      <w:r>
        <w:t>Общие требования к использованию автомобильных дорог.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85"/>
        </w:tabs>
        <w:spacing w:before="0" w:after="0" w:line="322" w:lineRule="exact"/>
        <w:ind w:left="1134" w:right="407" w:firstLine="700"/>
      </w:pPr>
      <w:r>
        <w:t>Право использования автомобильных дорог местного значения имеют физические и юридические лица, ес</w:t>
      </w:r>
      <w:r w:rsidR="006673AD">
        <w:t>ли иное не предусмотрено законо</w:t>
      </w:r>
      <w:r>
        <w:t>дательством Российской Федерации.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85"/>
        </w:tabs>
        <w:spacing w:before="0" w:after="0" w:line="322" w:lineRule="exact"/>
        <w:ind w:left="1134" w:right="407" w:firstLine="700"/>
      </w:pPr>
      <w:r>
        <w:t>Использование автомобильных дорог местного зн</w:t>
      </w:r>
      <w:r w:rsidR="006673AD">
        <w:t>ачения осу</w:t>
      </w:r>
      <w:r>
        <w:t>ществляется в соответствии с действующим законодательством в области ав</w:t>
      </w:r>
      <w:r>
        <w:softHyphen/>
        <w:t>томобильных дорог и дорожной деятельности.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85"/>
        </w:tabs>
        <w:spacing w:before="0" w:after="0" w:line="322" w:lineRule="exact"/>
        <w:ind w:left="1134" w:right="407" w:firstLine="700"/>
      </w:pPr>
      <w:r>
        <w:t>Правила использования частн</w:t>
      </w:r>
      <w:r w:rsidR="006673AD">
        <w:t>ых автомобильных дорог на терри</w:t>
      </w:r>
      <w:r>
        <w:t>тории поселения определяются собственниками таких автомобильных дорог в соответствии с действующим законодательством в области автомобильных дорог и дорожной деятельности.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85"/>
        </w:tabs>
        <w:spacing w:before="0" w:after="0" w:line="322" w:lineRule="exact"/>
        <w:ind w:left="1134" w:right="407" w:firstLine="700"/>
      </w:pPr>
      <w:r>
        <w:t>Пользователи автомобильными дорогами обязаны содержать транспортные средства в исправном состоя</w:t>
      </w:r>
      <w:r w:rsidR="006673AD">
        <w:t>нии в целях обеспечения безопас</w:t>
      </w:r>
      <w:r>
        <w:t xml:space="preserve">ности дорожного движения, сохранности </w:t>
      </w:r>
      <w:r w:rsidR="006673AD">
        <w:t>автомобильных дорог, а также не</w:t>
      </w:r>
      <w:r>
        <w:t>допущения загрязнения окружающей среды.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85"/>
        </w:tabs>
        <w:spacing w:before="0" w:after="0" w:line="322" w:lineRule="exact"/>
        <w:ind w:left="1134" w:right="407" w:firstLine="700"/>
      </w:pPr>
      <w:r>
        <w:t>Использование автомобильных</w:t>
      </w:r>
      <w:r w:rsidR="006673AD">
        <w:t xml:space="preserve"> дорог местного значения на тер</w:t>
      </w:r>
      <w:r>
        <w:t>ритории поселений осуществляется с с</w:t>
      </w:r>
      <w:r w:rsidR="006673AD">
        <w:t>облюдением правил дорожного дви</w:t>
      </w:r>
      <w:r>
        <w:t>жения, устанавливаемых в соответствии с законодательством Российской Федерации о безопасности дорожного движения.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85"/>
        </w:tabs>
        <w:spacing w:before="0" w:after="0" w:line="322" w:lineRule="exact"/>
        <w:ind w:left="1134" w:right="407" w:firstLine="700"/>
      </w:pPr>
      <w:r>
        <w:t xml:space="preserve">Движение по автомобильным </w:t>
      </w:r>
      <w:r w:rsidR="006673AD">
        <w:t>дорогам местного значения в пре</w:t>
      </w:r>
      <w:r>
        <w:t>делах поселения транспортного средства, осуществляющего перевозки опас</w:t>
      </w:r>
      <w:r>
        <w:softHyphen/>
        <w:t>ных, тяжеловесных и (или) крупногабаритных грузов, допускается при нали</w:t>
      </w:r>
      <w:r>
        <w:softHyphen/>
        <w:t>чии специального разрешения, выдаваемого в установленном порядке.</w:t>
      </w:r>
    </w:p>
    <w:p w:rsidR="00135A47" w:rsidRDefault="00E94766" w:rsidP="00701087">
      <w:pPr>
        <w:pStyle w:val="20"/>
        <w:numPr>
          <w:ilvl w:val="2"/>
          <w:numId w:val="2"/>
        </w:numPr>
        <w:shd w:val="clear" w:color="auto" w:fill="auto"/>
        <w:tabs>
          <w:tab w:val="left" w:pos="2385"/>
        </w:tabs>
        <w:spacing w:before="0" w:after="0" w:line="322" w:lineRule="exact"/>
        <w:ind w:left="1134" w:right="407" w:firstLine="700"/>
      </w:pPr>
      <w:r>
        <w:t>Международные автомобильные перевозки опасных, тяжеловес</w:t>
      </w:r>
      <w:r>
        <w:softHyphen/>
        <w:t>ных и (или) крупногабаритных грузов по автомобильным дорогам местного значения в пределах поселения осуществляются в соответствии с Федераль</w:t>
      </w:r>
      <w:r>
        <w:softHyphen/>
        <w:t>ным законом от 24.07.1998 № 127-ФЗ «О государственном контроле за осуществлением международных автомоби</w:t>
      </w:r>
      <w:r w:rsidR="006673AD">
        <w:t>льных перевозок и об ответствен</w:t>
      </w:r>
      <w:r>
        <w:t>ности за нарушение порядка их выполнения».</w:t>
      </w:r>
    </w:p>
    <w:p w:rsidR="006673AD" w:rsidRDefault="006673AD" w:rsidP="006673AD">
      <w:pPr>
        <w:pStyle w:val="20"/>
        <w:shd w:val="clear" w:color="auto" w:fill="auto"/>
        <w:tabs>
          <w:tab w:val="left" w:pos="2385"/>
        </w:tabs>
        <w:spacing w:before="0" w:after="0" w:line="322" w:lineRule="exact"/>
        <w:ind w:right="407"/>
      </w:pPr>
    </w:p>
    <w:p w:rsidR="00135A47" w:rsidRDefault="00E94766" w:rsidP="00701087">
      <w:pPr>
        <w:pStyle w:val="20"/>
        <w:numPr>
          <w:ilvl w:val="0"/>
          <w:numId w:val="2"/>
        </w:numPr>
        <w:shd w:val="clear" w:color="auto" w:fill="auto"/>
        <w:tabs>
          <w:tab w:val="left" w:pos="2101"/>
        </w:tabs>
        <w:spacing w:before="0" w:after="0" w:line="322" w:lineRule="exact"/>
        <w:ind w:left="1134" w:right="407" w:firstLine="720"/>
      </w:pPr>
      <w:r>
        <w:t xml:space="preserve">Финансирование работ по содержанию, ремонту и использования автомобильных дорог местного значения в границах </w:t>
      </w:r>
      <w:r w:rsidR="002B5D99">
        <w:t xml:space="preserve">сельского </w:t>
      </w:r>
      <w:r>
        <w:t>по</w:t>
      </w:r>
      <w:r>
        <w:softHyphen/>
        <w:t>селения</w:t>
      </w:r>
    </w:p>
    <w:p w:rsidR="00885A7D" w:rsidRDefault="00885A7D" w:rsidP="00885A7D">
      <w:pPr>
        <w:pStyle w:val="20"/>
        <w:shd w:val="clear" w:color="auto" w:fill="auto"/>
        <w:tabs>
          <w:tab w:val="left" w:pos="2101"/>
        </w:tabs>
        <w:spacing w:before="0" w:after="0" w:line="322" w:lineRule="exact"/>
        <w:ind w:left="1854" w:right="407"/>
      </w:pP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329"/>
        </w:tabs>
        <w:spacing w:before="0" w:after="0" w:line="322" w:lineRule="exact"/>
        <w:ind w:left="1134" w:right="407" w:firstLine="720"/>
      </w:pPr>
      <w:r>
        <w:t>Финансовое обеспечение работ по содержанию, ремонту и ис</w:t>
      </w:r>
      <w:r>
        <w:softHyphen/>
      </w:r>
      <w:r>
        <w:lastRenderedPageBreak/>
        <w:t xml:space="preserve">пользованию автомобильных дорог местного значения в границах </w:t>
      </w:r>
      <w:r w:rsidR="002B5D99">
        <w:t xml:space="preserve">сельского </w:t>
      </w:r>
      <w:r>
        <w:t xml:space="preserve">поселения является расходным обязательством бюджета </w:t>
      </w:r>
      <w:r w:rsidR="006C1A30">
        <w:t>сельского поселения «село Ковран»,</w:t>
      </w:r>
      <w:r>
        <w:t xml:space="preserve"> либо за счет средств субвенции предостав</w:t>
      </w:r>
      <w:r>
        <w:softHyphen/>
        <w:t xml:space="preserve">ляемой из </w:t>
      </w:r>
      <w:r w:rsidR="002B5D99">
        <w:t>Федерального бюджета и бюджета Камчатского края</w:t>
      </w:r>
      <w:r>
        <w:t>.</w:t>
      </w:r>
    </w:p>
    <w:p w:rsidR="00135A47" w:rsidRDefault="00E94766" w:rsidP="00701087">
      <w:pPr>
        <w:pStyle w:val="20"/>
        <w:numPr>
          <w:ilvl w:val="1"/>
          <w:numId w:val="2"/>
        </w:numPr>
        <w:shd w:val="clear" w:color="auto" w:fill="auto"/>
        <w:tabs>
          <w:tab w:val="left" w:pos="2329"/>
        </w:tabs>
        <w:spacing w:before="0" w:after="0" w:line="322" w:lineRule="exact"/>
        <w:ind w:left="1134" w:right="407" w:firstLine="720"/>
      </w:pPr>
      <w:r>
        <w:t>Финансирование мероприятий, по реализации полномочий, ука</w:t>
      </w:r>
      <w:r>
        <w:softHyphen/>
        <w:t>занных п. 3.1 настоящего Положения осуществляется в соответствии с зако</w:t>
      </w:r>
      <w:r>
        <w:softHyphen/>
        <w:t xml:space="preserve">нодательством Российской Федерации, </w:t>
      </w:r>
      <w:r w:rsidR="00775D84">
        <w:t>Камчатского края</w:t>
      </w:r>
      <w:r>
        <w:t>, Бюджетным ко</w:t>
      </w:r>
      <w:r>
        <w:softHyphen/>
        <w:t xml:space="preserve">дексом и муниципальными правовыми актами. Средства предусматриваются решением о бюджете </w:t>
      </w:r>
      <w:r w:rsidR="006C1A30">
        <w:t>сельского поселения «село Ковран»</w:t>
      </w:r>
      <w:r>
        <w:t xml:space="preserve"> на очередной финан</w:t>
      </w:r>
      <w:r>
        <w:softHyphen/>
        <w:t>совый год и на плановый период.</w:t>
      </w:r>
    </w:p>
    <w:p w:rsidR="006C1A30" w:rsidRDefault="006C1A30" w:rsidP="00701087">
      <w:pPr>
        <w:pStyle w:val="20"/>
        <w:shd w:val="clear" w:color="auto" w:fill="auto"/>
        <w:tabs>
          <w:tab w:val="left" w:pos="2329"/>
        </w:tabs>
        <w:spacing w:before="0" w:after="0" w:line="322" w:lineRule="exact"/>
        <w:ind w:left="1134" w:right="407"/>
      </w:pPr>
    </w:p>
    <w:p w:rsidR="006C1A30" w:rsidRDefault="006C1A30" w:rsidP="00701087">
      <w:pPr>
        <w:pStyle w:val="20"/>
        <w:shd w:val="clear" w:color="auto" w:fill="auto"/>
        <w:tabs>
          <w:tab w:val="left" w:pos="2329"/>
        </w:tabs>
        <w:spacing w:before="0" w:after="0" w:line="322" w:lineRule="exact"/>
        <w:ind w:left="1134" w:right="407"/>
      </w:pPr>
    </w:p>
    <w:p w:rsidR="006C1A30" w:rsidRDefault="006C1A30" w:rsidP="00701087">
      <w:pPr>
        <w:pStyle w:val="20"/>
        <w:shd w:val="clear" w:color="auto" w:fill="auto"/>
        <w:tabs>
          <w:tab w:val="left" w:pos="2329"/>
        </w:tabs>
        <w:spacing w:before="0" w:after="0" w:line="322" w:lineRule="exact"/>
        <w:ind w:left="1134" w:right="407"/>
      </w:pPr>
    </w:p>
    <w:p w:rsidR="00135A47" w:rsidRDefault="00135A47" w:rsidP="00701087">
      <w:pPr>
        <w:ind w:left="1134" w:right="407"/>
        <w:rPr>
          <w:sz w:val="2"/>
          <w:szCs w:val="2"/>
        </w:rPr>
      </w:pPr>
    </w:p>
    <w:sectPr w:rsidR="00135A47" w:rsidSect="006673AD">
      <w:pgSz w:w="11900" w:h="16840"/>
      <w:pgMar w:top="1134" w:right="360" w:bottom="1134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B8" w:rsidRDefault="001421B8">
      <w:r>
        <w:separator/>
      </w:r>
    </w:p>
  </w:endnote>
  <w:endnote w:type="continuationSeparator" w:id="0">
    <w:p w:rsidR="001421B8" w:rsidRDefault="0014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B8" w:rsidRDefault="001421B8"/>
  </w:footnote>
  <w:footnote w:type="continuationSeparator" w:id="0">
    <w:p w:rsidR="001421B8" w:rsidRDefault="001421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6CD8"/>
    <w:multiLevelType w:val="multilevel"/>
    <w:tmpl w:val="CA166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16951"/>
    <w:multiLevelType w:val="multilevel"/>
    <w:tmpl w:val="3D08A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2102B"/>
    <w:multiLevelType w:val="multilevel"/>
    <w:tmpl w:val="FC6EC52A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007EE"/>
    <w:multiLevelType w:val="multilevel"/>
    <w:tmpl w:val="BD12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77F92"/>
    <w:multiLevelType w:val="multilevel"/>
    <w:tmpl w:val="BD12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35A47"/>
    <w:rsid w:val="000F153D"/>
    <w:rsid w:val="00135A47"/>
    <w:rsid w:val="001421B8"/>
    <w:rsid w:val="002B5D99"/>
    <w:rsid w:val="005443F0"/>
    <w:rsid w:val="006673AD"/>
    <w:rsid w:val="006C1A30"/>
    <w:rsid w:val="00701087"/>
    <w:rsid w:val="00775D84"/>
    <w:rsid w:val="008260E5"/>
    <w:rsid w:val="00885A7D"/>
    <w:rsid w:val="0095409B"/>
    <w:rsid w:val="00C50415"/>
    <w:rsid w:val="00E94766"/>
    <w:rsid w:val="00EE0EFA"/>
    <w:rsid w:val="00EF08EE"/>
    <w:rsid w:val="00F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2854F-9609-4647-A6CD-E3795159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w w:val="15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3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содержания, ремонта и использования автомобильных дорог местного значения в границах населенных пунктов по-селения</vt:lpstr>
    </vt:vector>
  </TitlesOfParts>
  <Company/>
  <LinksUpToDate>false</LinksUpToDate>
  <CharactersWithSpaces>19477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содержания, ремонта и использования автомобильных дорог местного значения в границах населенных пунктов по-селения</dc:title>
  <dc:subject/>
  <dc:creator>Ledukova</dc:creator>
  <cp:keywords/>
  <cp:lastModifiedBy>Пользователь</cp:lastModifiedBy>
  <cp:revision>7</cp:revision>
  <cp:lastPrinted>2021-10-18T03:10:00Z</cp:lastPrinted>
  <dcterms:created xsi:type="dcterms:W3CDTF">2021-09-20T00:14:00Z</dcterms:created>
  <dcterms:modified xsi:type="dcterms:W3CDTF">2021-10-18T03:10:00Z</dcterms:modified>
</cp:coreProperties>
</file>