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bookmarkStart w:id="0" w:name="bookmark1"/>
      <w:r w:rsidRPr="003A446E">
        <w:rPr>
          <w:rFonts w:ascii="Times New Roman" w:eastAsia="Times New Roman" w:hAnsi="Times New Roman" w:cs="Times New Roman"/>
          <w:color w:val="auto"/>
          <w:lang w:bidi="ar-SA"/>
        </w:rPr>
        <w:tab/>
      </w:r>
      <w:r w:rsidRPr="003A446E">
        <w:rPr>
          <w:rFonts w:ascii="Times New Roman" w:eastAsia="Times New Roman" w:hAnsi="Times New Roman" w:cs="Times New Roman"/>
          <w:b/>
          <w:color w:val="auto"/>
          <w:lang w:bidi="ar-SA"/>
        </w:rPr>
        <w:t>РОССИЙСКАЯ ФЕДЕРАЦИЯ</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ab/>
        <w:t>КАМЧАТСКИЙ КРАЙ</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 xml:space="preserve">ТИГИЛЬСКИЙ РАЙОН </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ab/>
        <w:t>СЕЛО КОВРАН</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ab/>
        <w:t>СОБРАНИЕ ДЕПУТАТОВ</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ab/>
        <w:t>МУНИЦИПАЛЬНОГО ОБРАЗОВАНИЯ СЕЛЬСКОГО ПОСЕЛЕНИЯ</w:t>
      </w:r>
    </w:p>
    <w:p w:rsidR="003A446E" w:rsidRPr="003A446E" w:rsidRDefault="003A446E" w:rsidP="003A446E">
      <w:pPr>
        <w:keepNext/>
        <w:widowControl/>
        <w:jc w:val="center"/>
        <w:outlineLvl w:val="2"/>
        <w:rPr>
          <w:rFonts w:ascii="Times New Roman" w:eastAsia="Times New Roman" w:hAnsi="Times New Roman" w:cs="Times New Roman"/>
          <w:b/>
          <w:color w:val="auto"/>
          <w:lang w:bidi="ar-SA"/>
        </w:rPr>
      </w:pPr>
      <w:r w:rsidRPr="003A446E">
        <w:rPr>
          <w:rFonts w:ascii="Times New Roman" w:eastAsia="Times New Roman" w:hAnsi="Times New Roman" w:cs="Times New Roman"/>
          <w:b/>
          <w:color w:val="auto"/>
          <w:lang w:bidi="ar-SA"/>
        </w:rPr>
        <w:tab/>
        <w:t>«СЕЛО КОВРАН»</w:t>
      </w:r>
    </w:p>
    <w:p w:rsidR="003A446E" w:rsidRPr="00FB32F7" w:rsidRDefault="003A446E" w:rsidP="003A446E">
      <w:pPr>
        <w:keepNext/>
        <w:widowControl/>
        <w:jc w:val="center"/>
        <w:outlineLvl w:val="2"/>
        <w:rPr>
          <w:rFonts w:ascii="Times New Roman" w:eastAsia="Times New Roman" w:hAnsi="Times New Roman" w:cs="Times New Roman"/>
          <w:b/>
          <w:color w:val="auto"/>
          <w:lang w:bidi="ar-SA"/>
        </w:rPr>
      </w:pPr>
    </w:p>
    <w:p w:rsidR="003A446E" w:rsidRPr="00FB32F7" w:rsidRDefault="003A446E" w:rsidP="003A446E">
      <w:pPr>
        <w:widowControl/>
        <w:jc w:val="center"/>
        <w:rPr>
          <w:rFonts w:ascii="Times New Roman" w:eastAsia="Times New Roman" w:hAnsi="Times New Roman" w:cs="Times New Roman"/>
          <w:b/>
          <w:color w:val="auto"/>
          <w:lang w:bidi="ar-SA"/>
        </w:rPr>
      </w:pPr>
      <w:r w:rsidRPr="00FB32F7">
        <w:rPr>
          <w:rFonts w:ascii="Times New Roman" w:eastAsia="Times New Roman" w:hAnsi="Times New Roman" w:cs="Times New Roman"/>
          <w:b/>
          <w:color w:val="auto"/>
          <w:lang w:bidi="ar-SA"/>
        </w:rPr>
        <w:t>РЕШЕНИЕ</w:t>
      </w:r>
      <w:r w:rsidR="00FB32F7">
        <w:rPr>
          <w:rFonts w:ascii="Times New Roman" w:eastAsia="Times New Roman" w:hAnsi="Times New Roman" w:cs="Times New Roman"/>
          <w:b/>
          <w:color w:val="auto"/>
          <w:lang w:bidi="ar-SA"/>
        </w:rPr>
        <w:t xml:space="preserve"> №10</w:t>
      </w:r>
    </w:p>
    <w:p w:rsidR="003A446E" w:rsidRPr="003A446E" w:rsidRDefault="003A446E" w:rsidP="003A446E">
      <w:pPr>
        <w:keepNext/>
        <w:widowControl/>
        <w:jc w:val="center"/>
        <w:outlineLvl w:val="2"/>
        <w:rPr>
          <w:rFonts w:ascii="Times New Roman" w:eastAsia="Times New Roman" w:hAnsi="Times New Roman" w:cs="Times New Roman"/>
          <w:color w:val="auto"/>
          <w:lang w:bidi="ar-SA"/>
        </w:rPr>
      </w:pPr>
    </w:p>
    <w:p w:rsidR="00F26701" w:rsidRPr="00E01D96" w:rsidRDefault="003A446E" w:rsidP="00FB32F7">
      <w:pPr>
        <w:keepNext/>
        <w:widowControl/>
        <w:outlineLvl w:val="2"/>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w:t>
      </w:r>
      <w:r w:rsidR="00FB32F7" w:rsidRPr="00E01D96">
        <w:rPr>
          <w:rFonts w:ascii="Times New Roman" w:eastAsia="Times New Roman" w:hAnsi="Times New Roman" w:cs="Times New Roman"/>
          <w:color w:val="auto"/>
          <w:sz w:val="28"/>
          <w:szCs w:val="28"/>
          <w:lang w:bidi="ar-SA"/>
        </w:rPr>
        <w:t>30</w:t>
      </w:r>
      <w:r w:rsidRPr="00E01D96">
        <w:rPr>
          <w:rFonts w:ascii="Times New Roman" w:eastAsia="Times New Roman" w:hAnsi="Times New Roman" w:cs="Times New Roman"/>
          <w:color w:val="auto"/>
          <w:sz w:val="28"/>
          <w:szCs w:val="28"/>
          <w:lang w:bidi="ar-SA"/>
        </w:rPr>
        <w:t xml:space="preserve">» сентября 2021 года </w:t>
      </w:r>
      <w:r w:rsidRPr="00E01D96">
        <w:rPr>
          <w:rFonts w:ascii="Times New Roman" w:eastAsia="Times New Roman" w:hAnsi="Times New Roman" w:cs="Times New Roman"/>
          <w:color w:val="auto"/>
          <w:sz w:val="28"/>
          <w:szCs w:val="28"/>
          <w:lang w:bidi="ar-SA"/>
        </w:rPr>
        <w:tab/>
        <w:t xml:space="preserve">          </w:t>
      </w:r>
      <w:r w:rsidR="00FB32F7" w:rsidRPr="00E01D96">
        <w:rPr>
          <w:rFonts w:ascii="Times New Roman" w:eastAsia="Times New Roman" w:hAnsi="Times New Roman" w:cs="Times New Roman"/>
          <w:color w:val="auto"/>
          <w:sz w:val="28"/>
          <w:szCs w:val="28"/>
          <w:lang w:bidi="ar-SA"/>
        </w:rPr>
        <w:tab/>
      </w:r>
      <w:r w:rsidR="00FB32F7" w:rsidRPr="00E01D96">
        <w:rPr>
          <w:rFonts w:ascii="Times New Roman" w:eastAsia="Times New Roman" w:hAnsi="Times New Roman" w:cs="Times New Roman"/>
          <w:color w:val="auto"/>
          <w:sz w:val="28"/>
          <w:szCs w:val="28"/>
          <w:lang w:bidi="ar-SA"/>
        </w:rPr>
        <w:tab/>
      </w:r>
      <w:r w:rsidR="00FB32F7" w:rsidRPr="00E01D96">
        <w:rPr>
          <w:rFonts w:ascii="Times New Roman" w:eastAsia="Times New Roman" w:hAnsi="Times New Roman" w:cs="Times New Roman"/>
          <w:color w:val="auto"/>
          <w:sz w:val="28"/>
          <w:szCs w:val="28"/>
          <w:lang w:bidi="ar-SA"/>
        </w:rPr>
        <w:tab/>
      </w:r>
      <w:r w:rsidRPr="00E01D96">
        <w:rPr>
          <w:rFonts w:ascii="Times New Roman" w:eastAsia="Times New Roman" w:hAnsi="Times New Roman" w:cs="Times New Roman"/>
          <w:color w:val="auto"/>
          <w:sz w:val="28"/>
          <w:szCs w:val="28"/>
          <w:lang w:bidi="ar-SA"/>
        </w:rPr>
        <w:t xml:space="preserve">         </w:t>
      </w:r>
      <w:r w:rsidR="00FB32F7" w:rsidRPr="00E01D96">
        <w:rPr>
          <w:rFonts w:ascii="Times New Roman" w:eastAsia="Times New Roman" w:hAnsi="Times New Roman" w:cs="Times New Roman"/>
          <w:color w:val="auto"/>
          <w:sz w:val="28"/>
          <w:szCs w:val="28"/>
          <w:lang w:bidi="ar-SA"/>
        </w:rPr>
        <w:t>Первая</w:t>
      </w:r>
      <w:r w:rsidRPr="00E01D96">
        <w:rPr>
          <w:rFonts w:ascii="Times New Roman" w:eastAsia="Times New Roman" w:hAnsi="Times New Roman" w:cs="Times New Roman"/>
          <w:color w:val="auto"/>
          <w:sz w:val="28"/>
          <w:szCs w:val="28"/>
          <w:lang w:bidi="ar-SA"/>
        </w:rPr>
        <w:t xml:space="preserve"> сессия седьмого созыва</w:t>
      </w:r>
    </w:p>
    <w:p w:rsidR="00E84FC8" w:rsidRPr="00E01D96" w:rsidRDefault="00E84FC8" w:rsidP="00E84FC8">
      <w:pPr>
        <w:widowControl/>
        <w:rPr>
          <w:rFonts w:ascii="Times New Roman" w:eastAsia="Times New Roman" w:hAnsi="Times New Roman" w:cs="Times New Roman"/>
          <w:color w:val="auto"/>
          <w:sz w:val="28"/>
          <w:szCs w:val="28"/>
          <w:lang w:bidi="ar-SA"/>
        </w:rPr>
      </w:pPr>
    </w:p>
    <w:p w:rsidR="00E84FC8" w:rsidRPr="00E01D96" w:rsidRDefault="00A237AF" w:rsidP="00E84FC8">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w:t>
      </w:r>
      <w:r w:rsidR="00E84FC8" w:rsidRPr="00E01D96">
        <w:rPr>
          <w:rFonts w:ascii="Times New Roman" w:eastAsia="Times New Roman" w:hAnsi="Times New Roman" w:cs="Times New Roman"/>
          <w:color w:val="auto"/>
          <w:sz w:val="28"/>
          <w:szCs w:val="28"/>
          <w:lang w:bidi="ar-SA"/>
        </w:rPr>
        <w:t xml:space="preserve">О принятии решения «Положение </w:t>
      </w:r>
    </w:p>
    <w:p w:rsidR="00A36DCA" w:rsidRPr="00E01D96" w:rsidRDefault="00A237AF" w:rsidP="00E84FC8">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w:t>
      </w:r>
      <w:r w:rsidR="00E84FC8" w:rsidRPr="00E01D96">
        <w:rPr>
          <w:rFonts w:ascii="Times New Roman" w:eastAsia="Times New Roman" w:hAnsi="Times New Roman" w:cs="Times New Roman"/>
          <w:color w:val="auto"/>
          <w:sz w:val="28"/>
          <w:szCs w:val="28"/>
          <w:lang w:bidi="ar-SA"/>
        </w:rPr>
        <w:t>о муниципальном</w:t>
      </w:r>
      <w:r w:rsidR="00A36DCA" w:rsidRPr="00E01D96">
        <w:rPr>
          <w:rFonts w:ascii="Times New Roman" w:eastAsia="Times New Roman" w:hAnsi="Times New Roman" w:cs="Times New Roman"/>
          <w:color w:val="auto"/>
          <w:sz w:val="28"/>
          <w:szCs w:val="28"/>
          <w:lang w:bidi="ar-SA"/>
        </w:rPr>
        <w:t xml:space="preserve"> контроле </w:t>
      </w:r>
      <w:r w:rsidR="00EF6C70" w:rsidRPr="00E01D96">
        <w:rPr>
          <w:rFonts w:ascii="Times New Roman" w:eastAsia="Times New Roman" w:hAnsi="Times New Roman" w:cs="Times New Roman"/>
          <w:color w:val="auto"/>
          <w:sz w:val="28"/>
          <w:szCs w:val="28"/>
          <w:lang w:bidi="ar-SA"/>
        </w:rPr>
        <w:t>в сфере</w:t>
      </w:r>
    </w:p>
    <w:p w:rsidR="00EF6C70" w:rsidRPr="00E01D96" w:rsidRDefault="00A237AF" w:rsidP="00E84FC8">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w:t>
      </w:r>
      <w:r w:rsidR="00FB226F" w:rsidRPr="00E01D96">
        <w:rPr>
          <w:rFonts w:ascii="Times New Roman" w:eastAsia="Times New Roman" w:hAnsi="Times New Roman" w:cs="Times New Roman"/>
          <w:color w:val="auto"/>
          <w:sz w:val="28"/>
          <w:szCs w:val="28"/>
          <w:lang w:bidi="ar-SA"/>
        </w:rPr>
        <w:t>благоустройства на</w:t>
      </w:r>
      <w:r w:rsidR="00A36DCA" w:rsidRPr="00E01D96">
        <w:rPr>
          <w:rFonts w:ascii="Times New Roman" w:eastAsia="Times New Roman" w:hAnsi="Times New Roman" w:cs="Times New Roman"/>
          <w:color w:val="auto"/>
          <w:sz w:val="28"/>
          <w:szCs w:val="28"/>
          <w:lang w:bidi="ar-SA"/>
        </w:rPr>
        <w:t xml:space="preserve"> территории</w:t>
      </w:r>
    </w:p>
    <w:p w:rsidR="00EF6C70" w:rsidRPr="00E01D96" w:rsidRDefault="00A36DCA" w:rsidP="00E84FC8">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w:t>
      </w:r>
      <w:r w:rsidR="00FB226F" w:rsidRPr="00E01D96">
        <w:rPr>
          <w:rFonts w:ascii="Times New Roman" w:eastAsia="Times New Roman" w:hAnsi="Times New Roman" w:cs="Times New Roman"/>
          <w:color w:val="auto"/>
          <w:sz w:val="28"/>
          <w:szCs w:val="28"/>
          <w:lang w:bidi="ar-SA"/>
        </w:rPr>
        <w:t>муниципального образования</w:t>
      </w:r>
    </w:p>
    <w:p w:rsidR="00A36DCA" w:rsidRPr="00E01D96" w:rsidRDefault="003A446E" w:rsidP="00E84FC8">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сельского поселения «село Ковран</w:t>
      </w:r>
      <w:r w:rsidR="00A36DCA" w:rsidRPr="00E01D96">
        <w:rPr>
          <w:rFonts w:ascii="Times New Roman" w:eastAsia="Times New Roman" w:hAnsi="Times New Roman" w:cs="Times New Roman"/>
          <w:color w:val="auto"/>
          <w:sz w:val="28"/>
          <w:szCs w:val="28"/>
          <w:lang w:bidi="ar-SA"/>
        </w:rPr>
        <w:t>»</w:t>
      </w:r>
    </w:p>
    <w:p w:rsidR="00E84FC8" w:rsidRPr="00E01D96" w:rsidRDefault="00A36DCA" w:rsidP="00A36DCA">
      <w:pPr>
        <w:widowControl/>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 </w:t>
      </w:r>
      <w:r w:rsidR="00E84FC8" w:rsidRPr="00E01D96">
        <w:rPr>
          <w:rFonts w:ascii="Times New Roman" w:eastAsia="Times New Roman" w:hAnsi="Times New Roman" w:cs="Times New Roman"/>
          <w:color w:val="auto"/>
          <w:sz w:val="28"/>
          <w:szCs w:val="28"/>
          <w:lang w:bidi="ar-SA"/>
        </w:rPr>
        <w:t xml:space="preserve">         </w:t>
      </w:r>
    </w:p>
    <w:p w:rsidR="00E84FC8" w:rsidRPr="00E01D96" w:rsidRDefault="00E84FC8" w:rsidP="002165CD">
      <w:pPr>
        <w:keepNext/>
        <w:widowControl/>
        <w:ind w:firstLine="708"/>
        <w:jc w:val="both"/>
        <w:outlineLvl w:val="0"/>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Рассмотрев проект решения «Пол</w:t>
      </w:r>
      <w:r w:rsidR="00A36DCA" w:rsidRPr="00E01D96">
        <w:rPr>
          <w:rFonts w:ascii="Times New Roman" w:eastAsia="Times New Roman" w:hAnsi="Times New Roman" w:cs="Times New Roman"/>
          <w:color w:val="auto"/>
          <w:sz w:val="28"/>
          <w:szCs w:val="28"/>
          <w:lang w:bidi="ar-SA"/>
        </w:rPr>
        <w:t xml:space="preserve">ожение о муниципальном </w:t>
      </w:r>
      <w:r w:rsidRPr="00E01D96">
        <w:rPr>
          <w:rFonts w:ascii="Times New Roman" w:eastAsia="Times New Roman" w:hAnsi="Times New Roman" w:cs="Times New Roman"/>
          <w:color w:val="auto"/>
          <w:sz w:val="28"/>
          <w:szCs w:val="28"/>
          <w:lang w:bidi="ar-SA"/>
        </w:rPr>
        <w:t xml:space="preserve"> контроле</w:t>
      </w:r>
      <w:r w:rsidR="00A36DCA" w:rsidRPr="00E01D96">
        <w:rPr>
          <w:rFonts w:ascii="Times New Roman" w:eastAsia="Times New Roman" w:hAnsi="Times New Roman" w:cs="Times New Roman"/>
          <w:color w:val="auto"/>
          <w:sz w:val="28"/>
          <w:szCs w:val="28"/>
          <w:lang w:bidi="ar-SA"/>
        </w:rPr>
        <w:t xml:space="preserve"> </w:t>
      </w:r>
      <w:r w:rsidR="003F12B2" w:rsidRPr="00E01D96">
        <w:rPr>
          <w:rFonts w:ascii="Times New Roman" w:eastAsia="Times New Roman" w:hAnsi="Times New Roman" w:cs="Times New Roman"/>
          <w:color w:val="auto"/>
          <w:sz w:val="28"/>
          <w:szCs w:val="28"/>
          <w:lang w:bidi="ar-SA"/>
        </w:rPr>
        <w:t>в сфере благоустройства</w:t>
      </w:r>
      <w:r w:rsidR="00A36DCA" w:rsidRPr="00E01D96">
        <w:rPr>
          <w:rFonts w:ascii="Times New Roman" w:eastAsia="Times New Roman" w:hAnsi="Times New Roman" w:cs="Times New Roman"/>
          <w:color w:val="auto"/>
          <w:sz w:val="28"/>
          <w:szCs w:val="28"/>
          <w:lang w:bidi="ar-SA"/>
        </w:rPr>
        <w:t xml:space="preserve"> на территории муниципального образования сельского поселения «село </w:t>
      </w:r>
      <w:r w:rsidR="003A446E" w:rsidRPr="00E01D96">
        <w:rPr>
          <w:rFonts w:ascii="Times New Roman" w:eastAsia="Times New Roman" w:hAnsi="Times New Roman" w:cs="Times New Roman"/>
          <w:color w:val="auto"/>
          <w:sz w:val="28"/>
          <w:szCs w:val="28"/>
          <w:lang w:bidi="ar-SA"/>
        </w:rPr>
        <w:t>Ковран</w:t>
      </w:r>
      <w:r w:rsidR="00A36DCA" w:rsidRPr="00E01D96">
        <w:rPr>
          <w:rFonts w:ascii="Times New Roman" w:eastAsia="Times New Roman" w:hAnsi="Times New Roman" w:cs="Times New Roman"/>
          <w:color w:val="auto"/>
          <w:sz w:val="28"/>
          <w:szCs w:val="28"/>
          <w:lang w:bidi="ar-SA"/>
        </w:rPr>
        <w:t>»</w:t>
      </w:r>
      <w:r w:rsidRPr="00E01D96">
        <w:rPr>
          <w:rFonts w:ascii="Times New Roman" w:eastAsia="Times New Roman" w:hAnsi="Times New Roman" w:cs="Times New Roman"/>
          <w:color w:val="auto"/>
          <w:sz w:val="28"/>
          <w:szCs w:val="28"/>
          <w:lang w:bidi="ar-SA"/>
        </w:rPr>
        <w:t xml:space="preserve">, руководствуясь </w:t>
      </w:r>
      <w:r w:rsidR="006D7BD7" w:rsidRPr="00E01D96">
        <w:rPr>
          <w:rFonts w:ascii="Times New Roman" w:eastAsia="Times New Roman" w:hAnsi="Times New Roman" w:cs="Times New Roman"/>
          <w:color w:val="auto"/>
          <w:sz w:val="28"/>
          <w:szCs w:val="28"/>
          <w:lang w:bidi="ar-SA"/>
        </w:rPr>
        <w:t>положениями</w:t>
      </w:r>
      <w:r w:rsidRPr="00E01D96">
        <w:rPr>
          <w:rFonts w:ascii="Times New Roman" w:eastAsia="Times New Roman" w:hAnsi="Times New Roman" w:cs="Times New Roman"/>
          <w:color w:val="auto"/>
          <w:sz w:val="28"/>
          <w:szCs w:val="28"/>
          <w:lang w:bidi="ar-SA"/>
        </w:rPr>
        <w:t xml:space="preserve"> </w:t>
      </w:r>
      <w:r w:rsidR="006D7BD7" w:rsidRPr="00E01D96">
        <w:rPr>
          <w:rFonts w:ascii="Times New Roman" w:eastAsia="Times New Roman" w:hAnsi="Times New Roman" w:cs="Times New Roman"/>
          <w:color w:val="auto"/>
          <w:sz w:val="28"/>
          <w:szCs w:val="28"/>
          <w:lang w:bidi="ar-SA"/>
        </w:rPr>
        <w:t xml:space="preserve"> Федерального закона</w:t>
      </w:r>
      <w:r w:rsidRPr="00E01D96">
        <w:rPr>
          <w:rFonts w:ascii="Times New Roman" w:eastAsia="Times New Roman" w:hAnsi="Times New Roman" w:cs="Times New Roman"/>
          <w:color w:val="auto"/>
          <w:sz w:val="28"/>
          <w:szCs w:val="28"/>
          <w:lang w:bidi="ar-SA"/>
        </w:rPr>
        <w:t xml:space="preserve"> от 31.07.2020 № 248-ФЗ «О государственном контроле (надзоре) и муниципальном контроле в Российской Федерации», </w:t>
      </w:r>
      <w:r w:rsidR="006D7BD7" w:rsidRPr="00E01D96">
        <w:rPr>
          <w:rFonts w:ascii="Times New Roman" w:eastAsia="Times New Roman" w:hAnsi="Times New Roman" w:cs="Times New Roman"/>
          <w:color w:val="auto"/>
          <w:sz w:val="28"/>
          <w:szCs w:val="28"/>
          <w:lang w:bidi="ar-SA"/>
        </w:rPr>
        <w:t xml:space="preserve">Федерального   закона </w:t>
      </w:r>
      <w:r w:rsidRPr="00E01D96">
        <w:rPr>
          <w:rFonts w:ascii="Times New Roman" w:eastAsia="Times New Roman" w:hAnsi="Times New Roman" w:cs="Times New Roman"/>
          <w:color w:val="auto"/>
          <w:sz w:val="28"/>
          <w:szCs w:val="28"/>
          <w:lang w:bidi="ar-SA"/>
        </w:rPr>
        <w:t xml:space="preserve"> от 06.10.2003 № 131-ФЗ «Об общих принципах организации местного самоуправления в Российской Федерации», </w:t>
      </w:r>
      <w:r w:rsidR="006D7BD7" w:rsidRPr="00E01D96">
        <w:rPr>
          <w:rFonts w:ascii="Times New Roman" w:eastAsia="Times New Roman" w:hAnsi="Times New Roman" w:cs="Times New Roman"/>
          <w:color w:val="auto"/>
          <w:sz w:val="28"/>
          <w:szCs w:val="28"/>
          <w:lang w:bidi="ar-SA"/>
        </w:rPr>
        <w:t xml:space="preserve"> Устава</w:t>
      </w:r>
      <w:r w:rsidRPr="00E01D96">
        <w:rPr>
          <w:rFonts w:ascii="Times New Roman" w:eastAsia="Times New Roman" w:hAnsi="Times New Roman" w:cs="Times New Roman"/>
          <w:color w:val="auto"/>
          <w:sz w:val="28"/>
          <w:szCs w:val="28"/>
          <w:lang w:bidi="ar-SA"/>
        </w:rPr>
        <w:t xml:space="preserve"> муниципального образования </w:t>
      </w:r>
      <w:r w:rsidR="003A446E" w:rsidRPr="00E01D96">
        <w:rPr>
          <w:rFonts w:ascii="Times New Roman" w:eastAsia="Times New Roman" w:hAnsi="Times New Roman" w:cs="Times New Roman"/>
          <w:color w:val="auto"/>
          <w:sz w:val="28"/>
          <w:szCs w:val="28"/>
          <w:lang w:bidi="ar-SA"/>
        </w:rPr>
        <w:t>сельского поселения «с. Ковран</w:t>
      </w:r>
      <w:r w:rsidR="006D7BD7" w:rsidRPr="00E01D96">
        <w:rPr>
          <w:rFonts w:ascii="Times New Roman" w:eastAsia="Times New Roman" w:hAnsi="Times New Roman" w:cs="Times New Roman"/>
          <w:color w:val="auto"/>
          <w:sz w:val="28"/>
          <w:szCs w:val="28"/>
          <w:lang w:bidi="ar-SA"/>
        </w:rPr>
        <w:t>»</w:t>
      </w:r>
      <w:r w:rsidR="00EF6C70" w:rsidRPr="00E01D96">
        <w:rPr>
          <w:rFonts w:ascii="Times New Roman" w:eastAsia="Times New Roman" w:hAnsi="Times New Roman" w:cs="Times New Roman"/>
          <w:color w:val="auto"/>
          <w:sz w:val="28"/>
          <w:szCs w:val="28"/>
          <w:lang w:bidi="ar-SA"/>
        </w:rPr>
        <w:t xml:space="preserve"> и решения </w:t>
      </w:r>
      <w:r w:rsidR="00EB1E82" w:rsidRPr="00E01D96">
        <w:rPr>
          <w:rFonts w:ascii="Times New Roman" w:eastAsia="Times New Roman" w:hAnsi="Times New Roman" w:cs="Times New Roman"/>
          <w:color w:val="auto"/>
          <w:sz w:val="28"/>
          <w:szCs w:val="28"/>
          <w:lang w:bidi="ar-SA"/>
        </w:rPr>
        <w:t>Собрания</w:t>
      </w:r>
      <w:r w:rsidR="00EF6C70" w:rsidRPr="00E01D96">
        <w:rPr>
          <w:rFonts w:ascii="Times New Roman" w:eastAsia="Times New Roman" w:hAnsi="Times New Roman" w:cs="Times New Roman"/>
          <w:color w:val="auto"/>
          <w:sz w:val="28"/>
          <w:szCs w:val="28"/>
          <w:lang w:bidi="ar-SA"/>
        </w:rPr>
        <w:t xml:space="preserve"> депутатов муниципального образования сельского поселения «село </w:t>
      </w:r>
      <w:r w:rsidR="003A446E" w:rsidRPr="00E01D96">
        <w:rPr>
          <w:rFonts w:ascii="Times New Roman" w:eastAsia="Times New Roman" w:hAnsi="Times New Roman" w:cs="Times New Roman"/>
          <w:color w:val="auto"/>
          <w:sz w:val="28"/>
          <w:szCs w:val="28"/>
          <w:lang w:bidi="ar-SA"/>
        </w:rPr>
        <w:t>Ковран</w:t>
      </w:r>
      <w:r w:rsidR="00EF6C70" w:rsidRPr="00E01D96">
        <w:rPr>
          <w:rFonts w:ascii="Times New Roman" w:eastAsia="Times New Roman" w:hAnsi="Times New Roman" w:cs="Times New Roman"/>
          <w:color w:val="auto"/>
          <w:sz w:val="28"/>
          <w:szCs w:val="28"/>
          <w:lang w:bidi="ar-SA"/>
        </w:rPr>
        <w:t xml:space="preserve">» </w:t>
      </w:r>
      <w:r w:rsidR="002165CD" w:rsidRPr="00E01D96">
        <w:rPr>
          <w:rFonts w:ascii="Times New Roman" w:eastAsia="Times New Roman" w:hAnsi="Times New Roman" w:cs="Times New Roman"/>
          <w:color w:val="auto"/>
          <w:sz w:val="28"/>
          <w:szCs w:val="28"/>
          <w:lang w:bidi="ar-SA"/>
        </w:rPr>
        <w:t>от 06.04.2012 №2 «О принятии Решения о правилах благоустройства в сельском поселении «село Ковран» Тигильского муниципального района Камчатского края»</w:t>
      </w:r>
      <w:r w:rsidR="00F26701" w:rsidRPr="00E01D96">
        <w:rPr>
          <w:rFonts w:ascii="Times New Roman" w:eastAsia="Times New Roman" w:hAnsi="Times New Roman" w:cs="Times New Roman"/>
          <w:color w:val="auto"/>
          <w:sz w:val="28"/>
          <w:szCs w:val="28"/>
          <w:lang w:bidi="ar-SA"/>
        </w:rPr>
        <w:t xml:space="preserve">, </w:t>
      </w:r>
      <w:r w:rsidR="00EB1E82" w:rsidRPr="00E01D96">
        <w:rPr>
          <w:rFonts w:ascii="Times New Roman" w:eastAsia="Times New Roman" w:hAnsi="Times New Roman" w:cs="Times New Roman"/>
          <w:color w:val="auto"/>
          <w:sz w:val="28"/>
          <w:szCs w:val="28"/>
          <w:lang w:bidi="ar-SA"/>
        </w:rPr>
        <w:t>Собрание</w:t>
      </w:r>
      <w:r w:rsidR="00F26701" w:rsidRPr="00E01D96">
        <w:rPr>
          <w:rFonts w:ascii="Times New Roman" w:eastAsia="Times New Roman" w:hAnsi="Times New Roman" w:cs="Times New Roman"/>
          <w:color w:val="auto"/>
          <w:sz w:val="28"/>
          <w:szCs w:val="28"/>
          <w:lang w:bidi="ar-SA"/>
        </w:rPr>
        <w:t xml:space="preserve"> </w:t>
      </w:r>
      <w:r w:rsidRPr="00E01D96">
        <w:rPr>
          <w:rFonts w:ascii="Times New Roman" w:eastAsia="Times New Roman" w:hAnsi="Times New Roman" w:cs="Times New Roman"/>
          <w:color w:val="auto"/>
          <w:sz w:val="28"/>
          <w:szCs w:val="28"/>
          <w:lang w:bidi="ar-SA"/>
        </w:rPr>
        <w:t xml:space="preserve">депутатов </w:t>
      </w:r>
      <w:r w:rsidR="003A446E" w:rsidRPr="00E01D96">
        <w:rPr>
          <w:rFonts w:ascii="Times New Roman" w:eastAsia="Times New Roman" w:hAnsi="Times New Roman" w:cs="Times New Roman"/>
          <w:color w:val="auto"/>
          <w:sz w:val="28"/>
          <w:szCs w:val="28"/>
          <w:lang w:bidi="ar-SA"/>
        </w:rPr>
        <w:t>сельского поселения "село Ковран"</w:t>
      </w:r>
      <w:r w:rsidRPr="00E01D96">
        <w:rPr>
          <w:rFonts w:ascii="Times New Roman" w:eastAsia="Times New Roman" w:hAnsi="Times New Roman" w:cs="Times New Roman"/>
          <w:color w:val="auto"/>
          <w:sz w:val="28"/>
          <w:szCs w:val="28"/>
          <w:lang w:bidi="ar-SA"/>
        </w:rPr>
        <w:t xml:space="preserve"> </w:t>
      </w:r>
    </w:p>
    <w:p w:rsidR="00E84FC8" w:rsidRPr="00E01D96" w:rsidRDefault="00E84FC8" w:rsidP="00E84FC8">
      <w:pPr>
        <w:widowControl/>
        <w:jc w:val="both"/>
        <w:rPr>
          <w:rFonts w:ascii="Times New Roman" w:eastAsia="Times New Roman" w:hAnsi="Times New Roman" w:cs="Times New Roman"/>
          <w:color w:val="auto"/>
          <w:sz w:val="28"/>
          <w:szCs w:val="28"/>
          <w:lang w:bidi="ar-SA"/>
        </w:rPr>
      </w:pPr>
    </w:p>
    <w:p w:rsidR="00E84FC8" w:rsidRPr="00E01D96" w:rsidRDefault="00F26701" w:rsidP="00E84FC8">
      <w:pPr>
        <w:widowControl/>
        <w:jc w:val="both"/>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РЕШИЛ</w:t>
      </w:r>
      <w:r w:rsidR="00E84FC8" w:rsidRPr="00E01D96">
        <w:rPr>
          <w:rFonts w:ascii="Times New Roman" w:eastAsia="Times New Roman" w:hAnsi="Times New Roman" w:cs="Times New Roman"/>
          <w:color w:val="auto"/>
          <w:sz w:val="28"/>
          <w:szCs w:val="28"/>
          <w:lang w:bidi="ar-SA"/>
        </w:rPr>
        <w:t>:</w:t>
      </w:r>
    </w:p>
    <w:p w:rsidR="00E84FC8" w:rsidRPr="00E01D96" w:rsidRDefault="00E84FC8" w:rsidP="00E84FC8">
      <w:pPr>
        <w:widowControl/>
        <w:jc w:val="both"/>
        <w:rPr>
          <w:rFonts w:ascii="Times New Roman" w:eastAsia="Times New Roman" w:hAnsi="Times New Roman" w:cs="Times New Roman"/>
          <w:color w:val="auto"/>
          <w:sz w:val="28"/>
          <w:szCs w:val="28"/>
          <w:lang w:bidi="ar-SA"/>
        </w:rPr>
      </w:pPr>
    </w:p>
    <w:p w:rsidR="00A36DCA" w:rsidRPr="00E01D96" w:rsidRDefault="00E84FC8" w:rsidP="00E84FC8">
      <w:pPr>
        <w:widowControl/>
        <w:ind w:firstLine="708"/>
        <w:jc w:val="both"/>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1. Принять решение «Положение </w:t>
      </w:r>
      <w:r w:rsidR="006D7BD7" w:rsidRPr="00E01D96">
        <w:rPr>
          <w:rFonts w:ascii="Times New Roman" w:eastAsia="Times New Roman" w:hAnsi="Times New Roman" w:cs="Times New Roman"/>
          <w:color w:val="auto"/>
          <w:sz w:val="28"/>
          <w:szCs w:val="28"/>
          <w:lang w:bidi="ar-SA"/>
        </w:rPr>
        <w:t xml:space="preserve">о муниципальном </w:t>
      </w:r>
      <w:r w:rsidR="00A36DCA" w:rsidRPr="00E01D96">
        <w:rPr>
          <w:rFonts w:ascii="Times New Roman" w:eastAsia="Times New Roman" w:hAnsi="Times New Roman" w:cs="Times New Roman"/>
          <w:color w:val="auto"/>
          <w:sz w:val="28"/>
          <w:szCs w:val="28"/>
          <w:lang w:bidi="ar-SA"/>
        </w:rPr>
        <w:t>кон</w:t>
      </w:r>
      <w:r w:rsidR="00EF6C70" w:rsidRPr="00E01D96">
        <w:rPr>
          <w:rFonts w:ascii="Times New Roman" w:eastAsia="Times New Roman" w:hAnsi="Times New Roman" w:cs="Times New Roman"/>
          <w:color w:val="auto"/>
          <w:sz w:val="28"/>
          <w:szCs w:val="28"/>
          <w:lang w:bidi="ar-SA"/>
        </w:rPr>
        <w:t xml:space="preserve">троле в сфере </w:t>
      </w:r>
      <w:r w:rsidR="00FB226F" w:rsidRPr="00E01D96">
        <w:rPr>
          <w:rFonts w:ascii="Times New Roman" w:eastAsia="Times New Roman" w:hAnsi="Times New Roman" w:cs="Times New Roman"/>
          <w:color w:val="auto"/>
          <w:sz w:val="28"/>
          <w:szCs w:val="28"/>
          <w:lang w:bidi="ar-SA"/>
        </w:rPr>
        <w:t>благоустройства на</w:t>
      </w:r>
      <w:r w:rsidR="00A36DCA" w:rsidRPr="00E01D96">
        <w:rPr>
          <w:rFonts w:ascii="Times New Roman" w:eastAsia="Times New Roman" w:hAnsi="Times New Roman" w:cs="Times New Roman"/>
          <w:color w:val="auto"/>
          <w:sz w:val="28"/>
          <w:szCs w:val="28"/>
          <w:lang w:bidi="ar-SA"/>
        </w:rPr>
        <w:t xml:space="preserve"> территории муниципального образования сельского поселения «село </w:t>
      </w:r>
      <w:r w:rsidR="00D80493" w:rsidRPr="00E01D96">
        <w:rPr>
          <w:rFonts w:ascii="Times New Roman" w:eastAsia="Times New Roman" w:hAnsi="Times New Roman" w:cs="Times New Roman"/>
          <w:color w:val="auto"/>
          <w:sz w:val="28"/>
          <w:szCs w:val="28"/>
          <w:lang w:bidi="ar-SA"/>
        </w:rPr>
        <w:t>Ковран</w:t>
      </w:r>
      <w:r w:rsidR="00A36DCA" w:rsidRPr="00E01D96">
        <w:rPr>
          <w:rFonts w:ascii="Times New Roman" w:eastAsia="Times New Roman" w:hAnsi="Times New Roman" w:cs="Times New Roman"/>
          <w:color w:val="auto"/>
          <w:sz w:val="28"/>
          <w:szCs w:val="28"/>
          <w:lang w:bidi="ar-SA"/>
        </w:rPr>
        <w:t>».</w:t>
      </w:r>
    </w:p>
    <w:p w:rsidR="00E84FC8" w:rsidRPr="00E01D96" w:rsidRDefault="00E84FC8" w:rsidP="00E84FC8">
      <w:pPr>
        <w:widowControl/>
        <w:ind w:firstLine="708"/>
        <w:jc w:val="both"/>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 xml:space="preserve">2. Направить принятое решение </w:t>
      </w:r>
      <w:r w:rsidR="00FB226F" w:rsidRPr="00E01D96">
        <w:rPr>
          <w:rFonts w:ascii="Times New Roman" w:eastAsia="Times New Roman" w:hAnsi="Times New Roman" w:cs="Times New Roman"/>
          <w:color w:val="auto"/>
          <w:sz w:val="28"/>
          <w:szCs w:val="28"/>
          <w:lang w:bidi="ar-SA"/>
        </w:rPr>
        <w:t>Главе муниципального</w:t>
      </w:r>
      <w:r w:rsidRPr="00E01D96">
        <w:rPr>
          <w:rFonts w:ascii="Times New Roman" w:eastAsia="Times New Roman" w:hAnsi="Times New Roman" w:cs="Times New Roman"/>
          <w:color w:val="auto"/>
          <w:sz w:val="28"/>
          <w:szCs w:val="28"/>
          <w:lang w:bidi="ar-SA"/>
        </w:rPr>
        <w:t xml:space="preserve"> образования </w:t>
      </w:r>
      <w:r w:rsidR="00F26701" w:rsidRPr="00E01D96">
        <w:rPr>
          <w:rFonts w:ascii="Times New Roman" w:eastAsia="Times New Roman" w:hAnsi="Times New Roman" w:cs="Times New Roman"/>
          <w:color w:val="auto"/>
          <w:sz w:val="28"/>
          <w:szCs w:val="28"/>
          <w:lang w:bidi="ar-SA"/>
        </w:rPr>
        <w:t xml:space="preserve">сельского поселения «село </w:t>
      </w:r>
      <w:r w:rsidR="00D80493" w:rsidRPr="00E01D96">
        <w:rPr>
          <w:rFonts w:ascii="Times New Roman" w:eastAsia="Times New Roman" w:hAnsi="Times New Roman" w:cs="Times New Roman"/>
          <w:color w:val="auto"/>
          <w:sz w:val="28"/>
          <w:szCs w:val="28"/>
          <w:lang w:bidi="ar-SA"/>
        </w:rPr>
        <w:t>Ковран</w:t>
      </w:r>
      <w:r w:rsidRPr="00E01D96">
        <w:rPr>
          <w:rFonts w:ascii="Times New Roman" w:eastAsia="Times New Roman" w:hAnsi="Times New Roman" w:cs="Times New Roman"/>
          <w:color w:val="auto"/>
          <w:sz w:val="28"/>
          <w:szCs w:val="28"/>
          <w:lang w:bidi="ar-SA"/>
        </w:rPr>
        <w:t xml:space="preserve">» для подписания и </w:t>
      </w:r>
      <w:r w:rsidR="00F26701" w:rsidRPr="00E01D96">
        <w:rPr>
          <w:rFonts w:ascii="Times New Roman" w:eastAsia="Times New Roman" w:hAnsi="Times New Roman" w:cs="Times New Roman"/>
          <w:color w:val="auto"/>
          <w:sz w:val="28"/>
          <w:szCs w:val="28"/>
          <w:lang w:bidi="ar-SA"/>
        </w:rPr>
        <w:t>опубликования обнародования</w:t>
      </w:r>
      <w:r w:rsidRPr="00E01D96">
        <w:rPr>
          <w:rFonts w:ascii="Times New Roman" w:eastAsia="Times New Roman" w:hAnsi="Times New Roman" w:cs="Times New Roman"/>
          <w:color w:val="auto"/>
          <w:sz w:val="28"/>
          <w:szCs w:val="28"/>
          <w:lang w:bidi="ar-SA"/>
        </w:rPr>
        <w:t>.</w:t>
      </w:r>
    </w:p>
    <w:p w:rsidR="00E84FC8" w:rsidRPr="00E01D96" w:rsidRDefault="00E84FC8" w:rsidP="00E84FC8">
      <w:pPr>
        <w:widowControl/>
        <w:jc w:val="both"/>
        <w:rPr>
          <w:rFonts w:ascii="Times New Roman" w:eastAsia="Times New Roman" w:hAnsi="Times New Roman" w:cs="Times New Roman"/>
          <w:color w:val="auto"/>
          <w:sz w:val="28"/>
          <w:szCs w:val="28"/>
          <w:lang w:bidi="ar-SA"/>
        </w:rPr>
      </w:pPr>
    </w:p>
    <w:p w:rsidR="006D7BD7" w:rsidRPr="00E01D96" w:rsidRDefault="006D7BD7" w:rsidP="00E84FC8">
      <w:pPr>
        <w:widowControl/>
        <w:jc w:val="both"/>
        <w:rPr>
          <w:rFonts w:ascii="Times New Roman" w:eastAsia="Times New Roman" w:hAnsi="Times New Roman" w:cs="Times New Roman"/>
          <w:color w:val="auto"/>
          <w:sz w:val="28"/>
          <w:szCs w:val="28"/>
          <w:lang w:bidi="ar-SA"/>
        </w:rPr>
      </w:pPr>
    </w:p>
    <w:p w:rsidR="00D80493" w:rsidRPr="00E01D96" w:rsidRDefault="00D80493" w:rsidP="00D80493">
      <w:pPr>
        <w:widowControl/>
        <w:tabs>
          <w:tab w:val="left" w:pos="3750"/>
        </w:tabs>
        <w:jc w:val="both"/>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Председатель Собрания депутатов</w:t>
      </w:r>
    </w:p>
    <w:p w:rsidR="00D80493" w:rsidRPr="00E01D96" w:rsidRDefault="00D80493" w:rsidP="00D80493">
      <w:pPr>
        <w:widowControl/>
        <w:tabs>
          <w:tab w:val="left" w:pos="3750"/>
        </w:tabs>
        <w:rPr>
          <w:rFonts w:ascii="Times New Roman" w:eastAsia="Times New Roman" w:hAnsi="Times New Roman" w:cs="Times New Roman"/>
          <w:color w:val="auto"/>
          <w:sz w:val="28"/>
          <w:szCs w:val="28"/>
          <w:lang w:bidi="ar-SA"/>
        </w:rPr>
      </w:pPr>
      <w:r w:rsidRPr="00E01D96">
        <w:rPr>
          <w:rFonts w:ascii="Times New Roman" w:eastAsia="Times New Roman" w:hAnsi="Times New Roman" w:cs="Times New Roman"/>
          <w:color w:val="auto"/>
          <w:sz w:val="28"/>
          <w:szCs w:val="28"/>
          <w:lang w:bidi="ar-SA"/>
        </w:rPr>
        <w:t>сельское поселение «село Ковран»                                           А.С.Сенотрусов</w:t>
      </w:r>
    </w:p>
    <w:p w:rsidR="007F38CB" w:rsidRPr="00E01D96" w:rsidRDefault="007F38CB" w:rsidP="00D80493">
      <w:pPr>
        <w:widowControl/>
        <w:tabs>
          <w:tab w:val="left" w:pos="3750"/>
        </w:tabs>
        <w:rPr>
          <w:rFonts w:ascii="Times New Roman" w:eastAsia="Times New Roman" w:hAnsi="Times New Roman" w:cs="Times New Roman"/>
          <w:color w:val="auto"/>
          <w:sz w:val="28"/>
          <w:szCs w:val="28"/>
          <w:lang w:bidi="ar-SA"/>
        </w:rPr>
      </w:pPr>
    </w:p>
    <w:p w:rsidR="007F38CB" w:rsidRPr="00D80493" w:rsidRDefault="007F38CB" w:rsidP="00D80493">
      <w:pPr>
        <w:widowControl/>
        <w:tabs>
          <w:tab w:val="left" w:pos="3750"/>
        </w:tabs>
        <w:rPr>
          <w:rFonts w:ascii="Times New Roman" w:eastAsia="Times New Roman" w:hAnsi="Times New Roman" w:cs="Times New Roman"/>
          <w:color w:val="auto"/>
          <w:sz w:val="28"/>
          <w:szCs w:val="28"/>
          <w:lang w:bidi="ar-SA"/>
        </w:rPr>
      </w:pPr>
    </w:p>
    <w:p w:rsidR="006D7BD7" w:rsidRDefault="006D7BD7" w:rsidP="00E84FC8">
      <w:pPr>
        <w:widowControl/>
        <w:jc w:val="center"/>
        <w:rPr>
          <w:rFonts w:ascii="Times New Roman" w:eastAsia="Times New Roman" w:hAnsi="Times New Roman" w:cs="Times New Roman"/>
          <w:sz w:val="28"/>
          <w:szCs w:val="28"/>
          <w:lang w:bidi="ar-SA"/>
        </w:rPr>
      </w:pPr>
    </w:p>
    <w:p w:rsidR="00E01D96" w:rsidRDefault="00E01D96" w:rsidP="00E84FC8">
      <w:pPr>
        <w:widowControl/>
        <w:jc w:val="center"/>
        <w:rPr>
          <w:rFonts w:ascii="Times New Roman" w:eastAsia="Times New Roman" w:hAnsi="Times New Roman" w:cs="Times New Roman"/>
          <w:sz w:val="28"/>
          <w:szCs w:val="28"/>
          <w:lang w:bidi="ar-SA"/>
        </w:rPr>
      </w:pPr>
    </w:p>
    <w:p w:rsidR="00E01D96" w:rsidRPr="00E84FC8" w:rsidRDefault="00E01D96" w:rsidP="00E84FC8">
      <w:pPr>
        <w:widowControl/>
        <w:jc w:val="center"/>
        <w:rPr>
          <w:rFonts w:ascii="Times New Roman" w:eastAsia="Times New Roman" w:hAnsi="Times New Roman" w:cs="Times New Roman"/>
          <w:sz w:val="28"/>
          <w:szCs w:val="28"/>
          <w:lang w:bidi="ar-SA"/>
        </w:rPr>
      </w:pPr>
    </w:p>
    <w:p w:rsidR="007F38CB" w:rsidRPr="007F38CB" w:rsidRDefault="007F38CB" w:rsidP="00E01D96">
      <w:pPr>
        <w:widowControl/>
        <w:ind w:left="6379"/>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lastRenderedPageBreak/>
        <w:t>Приложение</w:t>
      </w:r>
    </w:p>
    <w:p w:rsidR="007F38CB" w:rsidRDefault="007F38CB" w:rsidP="00E01D96">
      <w:pPr>
        <w:widowControl/>
        <w:ind w:left="6379"/>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к решению Собрания депутатов</w:t>
      </w:r>
    </w:p>
    <w:p w:rsidR="007F38CB" w:rsidRDefault="007F38CB" w:rsidP="00E01D96">
      <w:pPr>
        <w:widowControl/>
        <w:ind w:left="6379"/>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муниципального образования</w:t>
      </w:r>
    </w:p>
    <w:p w:rsidR="007F38CB" w:rsidRPr="007F38CB" w:rsidRDefault="007F38CB" w:rsidP="00E01D96">
      <w:pPr>
        <w:widowControl/>
        <w:ind w:left="6379"/>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сельского поселения «село Ковран»</w:t>
      </w:r>
    </w:p>
    <w:p w:rsidR="00E84FC8" w:rsidRDefault="007F38CB" w:rsidP="00E01D96">
      <w:pPr>
        <w:widowControl/>
        <w:ind w:left="6379"/>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w:t>
      </w:r>
      <w:r w:rsidR="00FB32F7">
        <w:rPr>
          <w:rFonts w:ascii="Times New Roman" w:eastAsia="Times New Roman" w:hAnsi="Times New Roman" w:cs="Times New Roman"/>
          <w:color w:val="auto"/>
          <w:lang w:bidi="ar-SA"/>
        </w:rPr>
        <w:t>30</w:t>
      </w:r>
      <w:r w:rsidRPr="007F38CB">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 xml:space="preserve">9.2021 г. № </w:t>
      </w:r>
      <w:r w:rsidR="00FB32F7">
        <w:rPr>
          <w:rFonts w:ascii="Times New Roman" w:eastAsia="Times New Roman" w:hAnsi="Times New Roman" w:cs="Times New Roman"/>
          <w:color w:val="auto"/>
          <w:lang w:bidi="ar-SA"/>
        </w:rPr>
        <w:t>10</w:t>
      </w:r>
    </w:p>
    <w:p w:rsidR="007F38CB" w:rsidRDefault="007F38CB" w:rsidP="007F38CB">
      <w:pPr>
        <w:widowControl/>
        <w:jc w:val="right"/>
        <w:rPr>
          <w:rFonts w:ascii="Times New Roman" w:eastAsia="Times New Roman" w:hAnsi="Times New Roman" w:cs="Times New Roman"/>
          <w:color w:val="auto"/>
          <w:lang w:bidi="ar-SA"/>
        </w:rPr>
      </w:pPr>
    </w:p>
    <w:p w:rsidR="007F38CB" w:rsidRPr="007F38CB" w:rsidRDefault="007F38CB" w:rsidP="007F38CB">
      <w:pPr>
        <w:widowControl/>
        <w:jc w:val="right"/>
        <w:rPr>
          <w:rFonts w:ascii="Times New Roman" w:eastAsia="Times New Roman" w:hAnsi="Times New Roman" w:cs="Times New Roman"/>
          <w:color w:val="auto"/>
          <w:lang w:bidi="ar-SA"/>
        </w:rPr>
      </w:pPr>
    </w:p>
    <w:p w:rsidR="001E6A61" w:rsidRDefault="001E6A61" w:rsidP="001E6A61">
      <w:pPr>
        <w:pStyle w:val="21"/>
        <w:keepNext/>
        <w:keepLines/>
        <w:shd w:val="clear" w:color="auto" w:fill="auto"/>
        <w:spacing w:before="0" w:after="649"/>
        <w:ind w:right="20"/>
      </w:pPr>
      <w:r>
        <w:t>Пол</w:t>
      </w:r>
      <w:r w:rsidR="006B7499">
        <w:t xml:space="preserve">ожение о </w:t>
      </w:r>
      <w:bookmarkStart w:id="1" w:name="_GoBack"/>
      <w:bookmarkEnd w:id="1"/>
      <w:r w:rsidR="00FB226F">
        <w:t>муниципальном контроле</w:t>
      </w:r>
      <w:r w:rsidR="002D7563">
        <w:t xml:space="preserve"> в сфере благоустройства</w:t>
      </w:r>
      <w:r w:rsidR="006B7499">
        <w:t xml:space="preserve"> на </w:t>
      </w:r>
      <w:r>
        <w:t xml:space="preserve">территории </w:t>
      </w:r>
      <w:bookmarkEnd w:id="0"/>
      <w:r w:rsidR="003D6997">
        <w:t xml:space="preserve">муниципального образования сельского поселения </w:t>
      </w:r>
      <w:r w:rsidR="00D80493" w:rsidRPr="00D80493">
        <w:t>«село Ковран»</w:t>
      </w:r>
    </w:p>
    <w:p w:rsidR="001E6A61" w:rsidRPr="00B31E15" w:rsidRDefault="001E6A61" w:rsidP="001E6A61">
      <w:pPr>
        <w:pStyle w:val="21"/>
        <w:keepNext/>
        <w:keepLines/>
        <w:numPr>
          <w:ilvl w:val="0"/>
          <w:numId w:val="1"/>
        </w:numPr>
        <w:shd w:val="clear" w:color="auto" w:fill="auto"/>
        <w:tabs>
          <w:tab w:val="left" w:pos="4213"/>
        </w:tabs>
        <w:spacing w:before="0" w:after="308" w:line="260" w:lineRule="exact"/>
        <w:ind w:left="3900"/>
        <w:jc w:val="both"/>
      </w:pPr>
      <w:bookmarkStart w:id="2" w:name="bookmark2"/>
      <w:r w:rsidRPr="00B31E15">
        <w:t>Общие положения</w:t>
      </w:r>
      <w:bookmarkEnd w:id="2"/>
    </w:p>
    <w:p w:rsidR="001E6A61" w:rsidRPr="002165CD" w:rsidRDefault="001E6A61" w:rsidP="002165CD">
      <w:pPr>
        <w:pStyle w:val="2"/>
        <w:numPr>
          <w:ilvl w:val="1"/>
          <w:numId w:val="1"/>
        </w:numPr>
        <w:shd w:val="clear" w:color="auto" w:fill="auto"/>
        <w:spacing w:before="0" w:line="322" w:lineRule="exact"/>
        <w:ind w:left="20" w:right="20" w:firstLine="740"/>
      </w:pPr>
      <w:r w:rsidRPr="00B31E15">
        <w:t xml:space="preserve"> </w:t>
      </w:r>
      <w:r w:rsidR="003D6997" w:rsidRPr="00B31E15">
        <w:t>По</w:t>
      </w:r>
      <w:r w:rsidR="006B7499">
        <w:t>ложение о муниципальном</w:t>
      </w:r>
      <w:r w:rsidR="003D6997" w:rsidRPr="00B31E15">
        <w:t xml:space="preserve"> контроле </w:t>
      </w:r>
      <w:r w:rsidR="002D7563">
        <w:t>в сфере благоустройства</w:t>
      </w:r>
      <w:r w:rsidR="006B7499" w:rsidRPr="006B7499">
        <w:t xml:space="preserve"> на территории муниципального образования сельского поселения «село </w:t>
      </w:r>
      <w:r w:rsidR="00D80493" w:rsidRPr="00D80493">
        <w:t>Ковран</w:t>
      </w:r>
      <w:r w:rsidR="006B7499" w:rsidRPr="006B7499">
        <w:t>»</w:t>
      </w:r>
      <w:r w:rsidRPr="00B31E15">
        <w:t xml:space="preserve"> (далее - Положение) определяет правила организации и осуществления деятельности уполномоченного органа Администрации </w:t>
      </w:r>
      <w:r w:rsidR="00D80493">
        <w:t>муниципального образования сельского поселения «село Ковран»</w:t>
      </w:r>
      <w:r w:rsidRPr="00B31E15">
        <w:t xml:space="preserve"> по ко</w:t>
      </w:r>
      <w:r w:rsidR="003D6997" w:rsidRPr="00B31E15">
        <w:t xml:space="preserve">нтролю </w:t>
      </w:r>
      <w:r w:rsidR="002D7563">
        <w:t xml:space="preserve">за соблюдением </w:t>
      </w:r>
      <w:r w:rsidR="002D7563" w:rsidRPr="002D7563">
        <w:t>на территории муниципального образов</w:t>
      </w:r>
      <w:r w:rsidR="000B4A8B">
        <w:t>ания сельского поселения «село Ковран</w:t>
      </w:r>
      <w:r w:rsidR="002D7563" w:rsidRPr="002D7563">
        <w:t xml:space="preserve">» требований, установленных решением </w:t>
      </w:r>
      <w:r w:rsidR="00EB1E82">
        <w:t>Собрания</w:t>
      </w:r>
      <w:r w:rsidR="002D7563" w:rsidRPr="002165CD">
        <w:t xml:space="preserve"> депутатов муниципального образования сельского поселения «село </w:t>
      </w:r>
      <w:r w:rsidR="000B4A8B" w:rsidRPr="002165CD">
        <w:t>Ковран</w:t>
      </w:r>
      <w:r w:rsidR="002165CD">
        <w:t>» от 06.04.2012</w:t>
      </w:r>
      <w:r w:rsidR="002165CD" w:rsidRPr="002165CD">
        <w:t xml:space="preserve"> №2 «О принятии Решения о правилах благоустройства в сельском поселении «село Ковран» Тигильского муниципального района Камчатского края»</w:t>
      </w:r>
      <w:r w:rsidR="002D7563" w:rsidRPr="002165CD">
        <w:t xml:space="preserve"> </w:t>
      </w:r>
      <w:r w:rsidR="003D6997" w:rsidRPr="002165CD">
        <w:t xml:space="preserve"> </w:t>
      </w:r>
      <w:r w:rsidR="006B7499" w:rsidRPr="002165CD">
        <w:t>(далее</w:t>
      </w:r>
      <w:r w:rsidR="00857C9F" w:rsidRPr="002165CD">
        <w:t xml:space="preserve"> </w:t>
      </w:r>
      <w:r w:rsidR="006B7499" w:rsidRPr="002165CD">
        <w:t xml:space="preserve">- муниципальный </w:t>
      </w:r>
      <w:r w:rsidRPr="002165CD">
        <w:t xml:space="preserve"> контроль</w:t>
      </w:r>
      <w:r w:rsidR="002D7563" w:rsidRPr="002165CD">
        <w:t xml:space="preserve"> в  сфере благоустройства</w:t>
      </w:r>
      <w:r w:rsidRPr="002165CD">
        <w:t>).</w:t>
      </w:r>
    </w:p>
    <w:p w:rsidR="00B31E15" w:rsidRPr="006B7499" w:rsidRDefault="001E6A61" w:rsidP="002D7563">
      <w:pPr>
        <w:pStyle w:val="2"/>
        <w:numPr>
          <w:ilvl w:val="1"/>
          <w:numId w:val="1"/>
        </w:numPr>
        <w:spacing w:before="0" w:line="322" w:lineRule="exact"/>
        <w:ind w:left="20" w:right="20" w:firstLine="740"/>
      </w:pPr>
      <w:r w:rsidRPr="00415E53">
        <w:t xml:space="preserve">Предметом </w:t>
      </w:r>
      <w:r w:rsidR="006B7499">
        <w:t>муниципального контроля</w:t>
      </w:r>
      <w:r w:rsidR="0093207E">
        <w:t xml:space="preserve"> </w:t>
      </w:r>
      <w:r w:rsidR="002D7563">
        <w:t>в сфере благоустройства</w:t>
      </w:r>
      <w:r w:rsidR="0093207E">
        <w:t xml:space="preserve"> </w:t>
      </w:r>
      <w:r w:rsidR="00AF3569">
        <w:t xml:space="preserve"> являе</w:t>
      </w:r>
      <w:r w:rsidR="006B7499">
        <w:t xml:space="preserve">тся </w:t>
      </w:r>
      <w:r w:rsidRPr="00415E53">
        <w:t>соблюдение  юридическими лицами, индивидуальными предпринимателями, гражданами (далее - контролируемые лица)</w:t>
      </w:r>
      <w:r w:rsidR="002D7563">
        <w:t xml:space="preserve">  требований</w:t>
      </w:r>
      <w:r w:rsidR="002D7563" w:rsidRPr="002D7563">
        <w:t xml:space="preserve">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w:t>
      </w:r>
      <w:r w:rsidR="002D7563">
        <w:t xml:space="preserve">тройстве прилегающих территорий на территории сельского поселения «село </w:t>
      </w:r>
      <w:r w:rsidR="000B4A8B">
        <w:t>Ковран</w:t>
      </w:r>
      <w:r w:rsidR="002D7563">
        <w:t>».</w:t>
      </w:r>
      <w:r w:rsidR="00B31E15" w:rsidRPr="00415E53">
        <w:rPr>
          <w:rFonts w:ascii="Calibri" w:hAnsi="Calibri" w:cs="Calibri"/>
          <w:sz w:val="22"/>
          <w:szCs w:val="20"/>
        </w:rPr>
        <w:t xml:space="preserve"> </w:t>
      </w:r>
    </w:p>
    <w:p w:rsidR="001E6A61" w:rsidRPr="001E6A61" w:rsidRDefault="0093207E" w:rsidP="001E6A61">
      <w:pPr>
        <w:pStyle w:val="2"/>
        <w:numPr>
          <w:ilvl w:val="1"/>
          <w:numId w:val="1"/>
        </w:numPr>
        <w:shd w:val="clear" w:color="auto" w:fill="auto"/>
        <w:spacing w:before="0" w:line="322" w:lineRule="exact"/>
        <w:ind w:left="20" w:right="20" w:firstLine="740"/>
      </w:pPr>
      <w:r>
        <w:t xml:space="preserve">Муниципальный </w:t>
      </w:r>
      <w:r w:rsidR="001E6A61" w:rsidRPr="00415E53">
        <w:t xml:space="preserve"> контроль в</w:t>
      </w:r>
      <w:r w:rsidR="002D7563">
        <w:t xml:space="preserve"> сфере благоустройства</w:t>
      </w:r>
      <w:r>
        <w:t xml:space="preserve"> </w:t>
      </w:r>
      <w:r w:rsidR="00415E53">
        <w:t xml:space="preserve"> осуществляется </w:t>
      </w:r>
      <w:r w:rsidR="000B4A8B">
        <w:t>Администрацией</w:t>
      </w:r>
      <w:r w:rsidR="00415E53">
        <w:t xml:space="preserve"> сельского поселения «село </w:t>
      </w:r>
      <w:r w:rsidR="000B4A8B">
        <w:t>Ковран</w:t>
      </w:r>
      <w:r w:rsidR="00415E53">
        <w:t>»</w:t>
      </w:r>
      <w:r w:rsidR="001E6A61">
        <w:t xml:space="preserve"> </w:t>
      </w:r>
      <w:r w:rsidR="000B4A8B">
        <w:t>Тигильского муниципального района Камчатского края</w:t>
      </w:r>
      <w:r w:rsidR="001E6A61">
        <w:t xml:space="preserve"> (далее - уполномоченный орган)</w:t>
      </w:r>
      <w:r w:rsidR="001E6A61" w:rsidRPr="001E6A61">
        <w:t>.</w:t>
      </w:r>
    </w:p>
    <w:p w:rsidR="001E6A61" w:rsidRPr="00C8767E" w:rsidRDefault="001E6A61" w:rsidP="006D7BD7">
      <w:pPr>
        <w:pStyle w:val="2"/>
        <w:numPr>
          <w:ilvl w:val="1"/>
          <w:numId w:val="1"/>
        </w:numPr>
        <w:shd w:val="clear" w:color="auto" w:fill="auto"/>
        <w:spacing w:before="0" w:line="322" w:lineRule="exact"/>
        <w:ind w:left="20" w:right="20" w:firstLine="740"/>
      </w:pPr>
      <w:r>
        <w:t xml:space="preserve"> Уполномоченный орган при осу</w:t>
      </w:r>
      <w:r w:rsidR="00415E53">
        <w:t xml:space="preserve">ществлении муниципального </w:t>
      </w:r>
      <w:r>
        <w:t xml:space="preserve"> контроля</w:t>
      </w:r>
      <w:r w:rsidR="002D7563">
        <w:t xml:space="preserve"> в сфере благоустройства</w:t>
      </w:r>
      <w:r>
        <w:t xml:space="preserve"> проводит контрольные (надзорные) мероприятия из числа предусмотренных Федеральным законом от 31.07.2020 № 248-ФЗ</w:t>
      </w:r>
      <w:r w:rsidR="001407EB">
        <w:t xml:space="preserve"> </w:t>
      </w:r>
      <w:r w:rsidR="006D7BD7" w:rsidRPr="006D7BD7">
        <w:t>«О государственном контроле (надзоре) и муниципальном контроле в Российской Федерации</w:t>
      </w:r>
      <w:r w:rsidR="006D7BD7" w:rsidRPr="00C8767E">
        <w:t>»</w:t>
      </w:r>
      <w:r w:rsidRPr="00C8767E">
        <w:t xml:space="preserve"> (далее - контрольные (надзорные) мероприятия).</w:t>
      </w:r>
    </w:p>
    <w:p w:rsidR="001E6A61" w:rsidRPr="00415E53" w:rsidRDefault="001E6A61" w:rsidP="001E6A61">
      <w:pPr>
        <w:pStyle w:val="2"/>
        <w:numPr>
          <w:ilvl w:val="1"/>
          <w:numId w:val="1"/>
        </w:numPr>
        <w:shd w:val="clear" w:color="auto" w:fill="auto"/>
        <w:spacing w:before="0" w:line="322" w:lineRule="exact"/>
        <w:ind w:left="20" w:right="20" w:firstLine="740"/>
      </w:pPr>
      <w:r>
        <w:t xml:space="preserve"> </w:t>
      </w:r>
      <w:r w:rsidRPr="00415E53">
        <w:t>В целях, связанных с осущ</w:t>
      </w:r>
      <w:r w:rsidR="0093207E">
        <w:t>ествлением муниципального</w:t>
      </w:r>
      <w:r w:rsidRPr="00415E53">
        <w:t xml:space="preserve"> контроля</w:t>
      </w:r>
      <w:r w:rsidR="002D7563">
        <w:t xml:space="preserve"> в сфере благоустройства</w:t>
      </w:r>
      <w:r w:rsidRPr="00415E53">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6A61" w:rsidRDefault="001E6A61" w:rsidP="001E6A61">
      <w:pPr>
        <w:pStyle w:val="2"/>
        <w:shd w:val="clear" w:color="auto" w:fill="auto"/>
        <w:spacing w:before="0" w:line="322" w:lineRule="exact"/>
        <w:ind w:left="20" w:right="20" w:firstLine="740"/>
      </w:pPr>
      <w:r>
        <w:t xml:space="preserve">Передача в рамках межведомственного информационного взаимодействия </w:t>
      </w:r>
      <w:r>
        <w:lastRenderedPageBreak/>
        <w:t>документов и (или) сведений, раскрытие информации, в том числе ознакомление с такими документами и (или) сведениями в случаях, предусмотренных</w:t>
      </w:r>
      <w:r w:rsidR="006D7BD7">
        <w:t xml:space="preserve"> Федеральным законом</w:t>
      </w:r>
      <w:r>
        <w:t xml:space="preserve"> </w:t>
      </w:r>
      <w:r w:rsidR="006D7BD7">
        <w:t>от 31.07.2020 № 248-ФЗ</w:t>
      </w:r>
      <w:r w:rsidR="00415E53">
        <w:t xml:space="preserve"> </w:t>
      </w:r>
      <w:r w:rsidR="006D7BD7" w:rsidRPr="006D7BD7">
        <w:t>«О государственном контроле (надзоре) и муниципальном контроле в Российской Федерации»</w:t>
      </w:r>
      <w:r w:rsidR="006D7BD7">
        <w:t xml:space="preserve"> (далее- Федеральный закон</w:t>
      </w:r>
      <w:r>
        <w:t xml:space="preserve"> № 248-ФЗ</w:t>
      </w:r>
      <w:r w:rsidR="006D7BD7">
        <w:t>)</w:t>
      </w:r>
      <w:r>
        <w:t>, осуществляются с учетом требований законодательства Российской Федерации о государственной и иной охраняемой законом тайне.</w:t>
      </w:r>
    </w:p>
    <w:p w:rsidR="001E6A61" w:rsidRDefault="007F28F0" w:rsidP="000B4A8B">
      <w:pPr>
        <w:pStyle w:val="2"/>
        <w:numPr>
          <w:ilvl w:val="1"/>
          <w:numId w:val="1"/>
        </w:numPr>
        <w:shd w:val="clear" w:color="auto" w:fill="auto"/>
        <w:spacing w:before="0" w:line="322" w:lineRule="exact"/>
        <w:ind w:left="20" w:right="20" w:firstLine="740"/>
      </w:pPr>
      <w:r>
        <w:t xml:space="preserve"> Объектами муниципального</w:t>
      </w:r>
      <w:r w:rsidR="00415E53">
        <w:t xml:space="preserve"> контроля </w:t>
      </w:r>
      <w:r w:rsidR="00A557EB">
        <w:t>в сфере благоустройства</w:t>
      </w:r>
      <w:r>
        <w:t xml:space="preserve"> являю</w:t>
      </w:r>
      <w:r w:rsidR="001E6A61">
        <w:t>тся</w:t>
      </w:r>
      <w:r>
        <w:t xml:space="preserve"> </w:t>
      </w:r>
      <w:r w:rsidR="00A557EB">
        <w:t>здания (включая жилые дома), строения, сооружения и земельные участки</w:t>
      </w:r>
      <w:r w:rsidR="00A557EB" w:rsidRPr="00A557EB">
        <w:t>, на которых они расположены, к внешнему виду фасадов и ограждений зданий</w:t>
      </w:r>
      <w:r w:rsidR="00A557EB">
        <w:t xml:space="preserve">, строений, сооружений, </w:t>
      </w:r>
      <w:r w:rsidR="00A557EB" w:rsidRPr="00A557EB">
        <w:t xml:space="preserve"> работ</w:t>
      </w:r>
      <w:r w:rsidR="00A557EB">
        <w:t>ы</w:t>
      </w:r>
      <w:r w:rsidR="00A557EB" w:rsidRPr="00A557EB">
        <w:t xml:space="preserve"> по благоустройству и периодичность их выполнения, а также порядок участия собственников зданий (помещений в них) и сооружений в благоустройстве прил</w:t>
      </w:r>
      <w:r w:rsidR="00A557EB">
        <w:t>егающих территорий в сельском поселении</w:t>
      </w:r>
      <w:r w:rsidR="00A557EB" w:rsidRPr="00A557EB">
        <w:t xml:space="preserve"> «село </w:t>
      </w:r>
      <w:r w:rsidR="000B4A8B" w:rsidRPr="000B4A8B">
        <w:t>Ковран</w:t>
      </w:r>
      <w:r w:rsidR="00A557EB">
        <w:t>»</w:t>
      </w:r>
      <w:r>
        <w:t xml:space="preserve"> </w:t>
      </w:r>
      <w:r w:rsidR="00415E53">
        <w:t xml:space="preserve"> (</w:t>
      </w:r>
      <w:r w:rsidR="001E6A61">
        <w:t>далее - объекты контроля).</w:t>
      </w:r>
    </w:p>
    <w:p w:rsidR="001E6A61" w:rsidRDefault="001E6A61" w:rsidP="001E6A61">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w:t>
      </w:r>
      <w:r w:rsidR="002D7563">
        <w:t>ниципального</w:t>
      </w:r>
      <w:r w:rsidR="00415E53">
        <w:t xml:space="preserve"> контроля</w:t>
      </w:r>
      <w:r w:rsidR="002D7563">
        <w:t xml:space="preserve"> в сфере благоустройства</w:t>
      </w:r>
      <w:r>
        <w:t>.</w:t>
      </w:r>
    </w:p>
    <w:p w:rsidR="007F28F0" w:rsidRDefault="007F28F0" w:rsidP="007F28F0">
      <w:pPr>
        <w:pStyle w:val="2"/>
        <w:shd w:val="clear" w:color="auto" w:fill="auto"/>
        <w:spacing w:before="0" w:line="322" w:lineRule="exact"/>
        <w:ind w:left="760" w:right="20"/>
      </w:pPr>
    </w:p>
    <w:p w:rsidR="001E6A61" w:rsidRPr="006D7BD7" w:rsidRDefault="001E6A61" w:rsidP="00AF3569">
      <w:pPr>
        <w:pStyle w:val="21"/>
        <w:keepNext/>
        <w:keepLines/>
        <w:numPr>
          <w:ilvl w:val="0"/>
          <w:numId w:val="1"/>
        </w:numPr>
        <w:shd w:val="clear" w:color="auto" w:fill="auto"/>
        <w:tabs>
          <w:tab w:val="left" w:pos="1397"/>
        </w:tabs>
        <w:spacing w:before="0" w:after="308" w:line="260" w:lineRule="exact"/>
        <w:ind w:left="1000" w:right="40"/>
      </w:pPr>
      <w:bookmarkStart w:id="3" w:name="bookmark3"/>
      <w:r w:rsidRPr="006D7BD7">
        <w:t xml:space="preserve">Порядок организации и осуществления муниципального </w:t>
      </w:r>
      <w:bookmarkStart w:id="4" w:name="bookmark4"/>
      <w:bookmarkEnd w:id="3"/>
      <w:r w:rsidRPr="006D7BD7">
        <w:t>контроля</w:t>
      </w:r>
      <w:bookmarkEnd w:id="4"/>
      <w:r w:rsidR="00AF3569">
        <w:t xml:space="preserve"> в сфере благоустройства</w:t>
      </w:r>
    </w:p>
    <w:p w:rsidR="001E6A61" w:rsidRPr="006D7BD7" w:rsidRDefault="007F28F0" w:rsidP="001E6A61">
      <w:pPr>
        <w:pStyle w:val="2"/>
        <w:numPr>
          <w:ilvl w:val="1"/>
          <w:numId w:val="1"/>
        </w:numPr>
        <w:shd w:val="clear" w:color="auto" w:fill="auto"/>
        <w:spacing w:before="0" w:line="322" w:lineRule="exact"/>
        <w:ind w:left="60" w:right="20" w:firstLine="680"/>
      </w:pPr>
      <w:r>
        <w:t xml:space="preserve"> Муниципальный</w:t>
      </w:r>
      <w:r w:rsidR="001E6A61" w:rsidRPr="006D7BD7">
        <w:t xml:space="preserve"> контроль </w:t>
      </w:r>
      <w:r w:rsidR="002D7563">
        <w:t>в сфере благоустройства</w:t>
      </w:r>
      <w:r>
        <w:t xml:space="preserve"> </w:t>
      </w:r>
      <w:r w:rsidR="001E6A61" w:rsidRPr="006D7BD7">
        <w:t>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6A61" w:rsidRPr="006D7BD7" w:rsidRDefault="001E6A61" w:rsidP="001E6A61">
      <w:pPr>
        <w:pStyle w:val="2"/>
        <w:numPr>
          <w:ilvl w:val="1"/>
          <w:numId w:val="1"/>
        </w:numPr>
        <w:shd w:val="clear" w:color="auto" w:fill="auto"/>
        <w:spacing w:before="0" w:line="322" w:lineRule="exact"/>
        <w:ind w:left="60" w:right="20" w:firstLine="680"/>
      </w:pPr>
      <w:r w:rsidRPr="006D7BD7">
        <w:t xml:space="preserve"> При осу</w:t>
      </w:r>
      <w:r w:rsidR="00AF3569">
        <w:t xml:space="preserve">ществлении муниципального </w:t>
      </w:r>
      <w:r w:rsidRPr="006D7BD7">
        <w:t xml:space="preserve"> контроля </w:t>
      </w:r>
      <w:r w:rsidR="00AF3569">
        <w:t xml:space="preserve">в сфере благоустройства </w:t>
      </w:r>
      <w:r w:rsidRPr="006D7BD7">
        <w:t>могут проводиться:</w:t>
      </w:r>
    </w:p>
    <w:p w:rsidR="001E6A61" w:rsidRPr="006D7BD7" w:rsidRDefault="001E6A61" w:rsidP="001E6A61">
      <w:pPr>
        <w:pStyle w:val="2"/>
        <w:numPr>
          <w:ilvl w:val="2"/>
          <w:numId w:val="1"/>
        </w:numPr>
        <w:shd w:val="clear" w:color="auto" w:fill="auto"/>
        <w:spacing w:before="0" w:line="322" w:lineRule="exact"/>
        <w:ind w:left="60" w:firstLine="680"/>
      </w:pPr>
      <w:r w:rsidRPr="006D7BD7">
        <w:t xml:space="preserve"> Профилактические мероприятия:</w:t>
      </w:r>
    </w:p>
    <w:p w:rsidR="001E6A61" w:rsidRPr="006D7BD7" w:rsidRDefault="001407EB" w:rsidP="00095100">
      <w:pPr>
        <w:pStyle w:val="2"/>
        <w:numPr>
          <w:ilvl w:val="3"/>
          <w:numId w:val="1"/>
        </w:numPr>
        <w:shd w:val="clear" w:color="auto" w:fill="auto"/>
        <w:spacing w:before="0" w:line="322" w:lineRule="exact"/>
        <w:ind w:left="60" w:firstLine="680"/>
      </w:pPr>
      <w:r>
        <w:t xml:space="preserve"> и</w:t>
      </w:r>
      <w:r w:rsidR="00095100" w:rsidRPr="006D7BD7">
        <w:t>нформирование</w:t>
      </w:r>
      <w:r>
        <w:t>;</w:t>
      </w:r>
    </w:p>
    <w:p w:rsidR="001E6A61" w:rsidRPr="006D7BD7" w:rsidRDefault="001407EB" w:rsidP="001E6A61">
      <w:pPr>
        <w:pStyle w:val="2"/>
        <w:numPr>
          <w:ilvl w:val="3"/>
          <w:numId w:val="1"/>
        </w:numPr>
        <w:shd w:val="clear" w:color="auto" w:fill="auto"/>
        <w:spacing w:before="0" w:line="322" w:lineRule="exact"/>
        <w:ind w:left="60" w:firstLine="680"/>
      </w:pPr>
      <w:r>
        <w:t xml:space="preserve"> консультирование;</w:t>
      </w:r>
    </w:p>
    <w:p w:rsidR="001E6A61" w:rsidRPr="001407EB" w:rsidRDefault="001E6A61" w:rsidP="001E6A61">
      <w:pPr>
        <w:pStyle w:val="2"/>
        <w:numPr>
          <w:ilvl w:val="2"/>
          <w:numId w:val="1"/>
        </w:numPr>
        <w:shd w:val="clear" w:color="auto" w:fill="auto"/>
        <w:tabs>
          <w:tab w:val="left" w:pos="1545"/>
        </w:tabs>
        <w:spacing w:before="0" w:line="322" w:lineRule="exact"/>
        <w:ind w:left="60" w:firstLine="680"/>
      </w:pPr>
      <w:r w:rsidRPr="001407EB">
        <w:t>Контрольные (надзорные) мероприятия:</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и</w:t>
      </w:r>
      <w:r w:rsidR="001E6A61" w:rsidRPr="001407EB">
        <w:t>нспекционный визит</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рейдовый осмотр;</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документарная проверка;</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ыездная проверка</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ыездное обследование.</w:t>
      </w:r>
    </w:p>
    <w:p w:rsidR="001E6A61" w:rsidRPr="006D7BD7" w:rsidRDefault="001E6A61" w:rsidP="001E6A61">
      <w:pPr>
        <w:pStyle w:val="2"/>
        <w:numPr>
          <w:ilvl w:val="1"/>
          <w:numId w:val="1"/>
        </w:numPr>
        <w:shd w:val="clear" w:color="auto" w:fill="auto"/>
        <w:tabs>
          <w:tab w:val="left" w:pos="1369"/>
        </w:tabs>
        <w:spacing w:before="0" w:line="322" w:lineRule="exact"/>
        <w:ind w:left="60" w:right="20" w:firstLine="680"/>
      </w:pPr>
      <w:r w:rsidRPr="006D7BD7">
        <w:t>Для проведения контрольного (надзорного) мероприятия принимаетс</w:t>
      </w:r>
      <w:r w:rsidR="000B4A8B">
        <w:t xml:space="preserve">я распоряжение Администрации сельского поселения «село Ковран» </w:t>
      </w:r>
      <w:r w:rsidRPr="006D7BD7">
        <w:t>(далее - решение о проведении контрольного (надзорного) мероприятия), в котором указываются:</w:t>
      </w:r>
    </w:p>
    <w:p w:rsidR="001E6A61" w:rsidRPr="006D7BD7" w:rsidRDefault="00F169AE" w:rsidP="001E6A61">
      <w:pPr>
        <w:pStyle w:val="2"/>
        <w:numPr>
          <w:ilvl w:val="2"/>
          <w:numId w:val="1"/>
        </w:numPr>
        <w:shd w:val="clear" w:color="auto" w:fill="auto"/>
        <w:spacing w:before="0" w:line="322" w:lineRule="exact"/>
        <w:ind w:left="60" w:firstLine="680"/>
      </w:pPr>
      <w:r w:rsidRPr="006D7BD7">
        <w:t xml:space="preserve"> д</w:t>
      </w:r>
      <w:r w:rsidR="001E6A61" w:rsidRPr="006D7BD7">
        <w:t>ата,</w:t>
      </w:r>
      <w:r w:rsidRPr="006D7BD7">
        <w:t xml:space="preserve"> время и место принятия решения;</w:t>
      </w:r>
    </w:p>
    <w:p w:rsidR="001E6A61" w:rsidRPr="006D7BD7" w:rsidRDefault="00F169AE" w:rsidP="001E6A61">
      <w:pPr>
        <w:pStyle w:val="2"/>
        <w:numPr>
          <w:ilvl w:val="2"/>
          <w:numId w:val="1"/>
        </w:numPr>
        <w:shd w:val="clear" w:color="auto" w:fill="auto"/>
        <w:spacing w:before="0" w:line="322" w:lineRule="exact"/>
        <w:ind w:left="60" w:firstLine="680"/>
      </w:pPr>
      <w:r w:rsidRPr="006D7BD7">
        <w:t xml:space="preserve"> кем принято решение;</w:t>
      </w:r>
    </w:p>
    <w:p w:rsidR="00582763" w:rsidRPr="006D7BD7" w:rsidRDefault="00582763" w:rsidP="001E6A61">
      <w:pPr>
        <w:pStyle w:val="2"/>
        <w:numPr>
          <w:ilvl w:val="2"/>
          <w:numId w:val="1"/>
        </w:numPr>
        <w:shd w:val="clear" w:color="auto" w:fill="auto"/>
        <w:spacing w:before="0" w:line="322" w:lineRule="exact"/>
        <w:ind w:left="60" w:firstLine="680"/>
      </w:pPr>
      <w:r w:rsidRPr="006D7BD7">
        <w:t>вид контроля;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о</w:t>
      </w:r>
      <w:r w:rsidR="001E6A61" w:rsidRPr="006D7BD7">
        <w:t>снование проведения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ф</w:t>
      </w:r>
      <w:r w:rsidR="001E6A61" w:rsidRPr="006D7BD7">
        <w:t>амилии, имена, отчества (пр</w:t>
      </w:r>
      <w:r w:rsidRPr="006D7BD7">
        <w:t>и наличии), должности сотрудников, уполномоченных</w:t>
      </w:r>
      <w:r w:rsidR="001E6A61" w:rsidRPr="006D7BD7">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6D7BD7">
        <w:t xml:space="preserve">к проведению такого </w:t>
      </w:r>
      <w:r w:rsidRPr="006D7BD7">
        <w:lastRenderedPageBreak/>
        <w:t>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о</w:t>
      </w:r>
      <w:r w:rsidR="001E6A61" w:rsidRPr="006D7BD7">
        <w:t>бъект контроля, в отношении которого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а</w:t>
      </w:r>
      <w:r w:rsidR="001E6A61" w:rsidRPr="006D7BD7">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ф</w:t>
      </w:r>
      <w:r w:rsidR="001E6A61" w:rsidRPr="006D7BD7">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6D7BD7">
        <w:t>рольное (надзорное) мероприятие;</w:t>
      </w:r>
    </w:p>
    <w:p w:rsidR="001E6A61" w:rsidRPr="006D7BD7" w:rsidRDefault="001E6A61" w:rsidP="001E6A61">
      <w:pPr>
        <w:pStyle w:val="2"/>
        <w:numPr>
          <w:ilvl w:val="2"/>
          <w:numId w:val="1"/>
        </w:numPr>
        <w:shd w:val="clear" w:color="auto" w:fill="auto"/>
        <w:spacing w:before="0" w:line="322" w:lineRule="exact"/>
        <w:ind w:left="40" w:firstLine="720"/>
      </w:pPr>
      <w:r w:rsidRPr="006D7BD7">
        <w:t xml:space="preserve"> </w:t>
      </w:r>
      <w:r w:rsidR="00F169AE" w:rsidRPr="006D7BD7">
        <w:t>в</w:t>
      </w:r>
      <w:r w:rsidRPr="006D7BD7">
        <w:t>ид контро</w:t>
      </w:r>
      <w:r w:rsidR="00F169AE"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контрольных (надзорных) действий, совершаемых в рамках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редмет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роверочные листы, если их п</w:t>
      </w:r>
      <w:r w:rsidRPr="006D7BD7">
        <w:t>рименение является обязательным;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ата проведения контрольного (надзорного) мероприятия, в том числе срок непосредственного взаимо</w:t>
      </w:r>
      <w:r w:rsidRPr="006D7BD7">
        <w:t>действия с контролируемым лицом;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документов, предоставление которых гражданином, организацией необходимо для оценки соб</w:t>
      </w:r>
      <w:r w:rsidRPr="006D7BD7">
        <w:t>людения обязательных требований.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6A61" w:rsidRPr="006D7BD7" w:rsidRDefault="001E6A61" w:rsidP="001E6A61">
      <w:pPr>
        <w:pStyle w:val="2"/>
        <w:shd w:val="clear" w:color="auto" w:fill="auto"/>
        <w:spacing w:before="0" w:line="322" w:lineRule="exact"/>
        <w:ind w:left="40" w:right="20" w:firstLine="720"/>
      </w:pPr>
      <w:r w:rsidRPr="006D7BD7">
        <w:t>При проведении контрольных (надзорных) мероприятий используются средства фото-, видеосъемки.</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От имени уполномочен</w:t>
      </w:r>
      <w:r w:rsidR="007F28F0">
        <w:t xml:space="preserve">ного органа муниципальный </w:t>
      </w:r>
      <w:r w:rsidRPr="006D7BD7">
        <w:t xml:space="preserve"> контроль</w:t>
      </w:r>
      <w:r w:rsidR="007F28F0">
        <w:t xml:space="preserve"> </w:t>
      </w:r>
      <w:r w:rsidR="00A557EB">
        <w:t>в сфере благоустройства</w:t>
      </w:r>
      <w:r w:rsidRPr="006D7BD7">
        <w:t xml:space="preserve"> вправе осуществлять следующие должностные лица:</w:t>
      </w:r>
    </w:p>
    <w:p w:rsidR="001E6A61" w:rsidRPr="006D7BD7" w:rsidRDefault="001407EB" w:rsidP="001E6A61">
      <w:pPr>
        <w:pStyle w:val="2"/>
        <w:numPr>
          <w:ilvl w:val="2"/>
          <w:numId w:val="1"/>
        </w:numPr>
        <w:shd w:val="clear" w:color="auto" w:fill="auto"/>
        <w:spacing w:before="0" w:line="322" w:lineRule="exact"/>
        <w:ind w:left="40" w:firstLine="720"/>
      </w:pPr>
      <w:r>
        <w:t xml:space="preserve"> руководитель (заместитель руководи</w:t>
      </w:r>
      <w:r w:rsidR="00F169AE" w:rsidRPr="006D7BD7">
        <w:t>теля</w:t>
      </w:r>
      <w:r w:rsidR="001E6A61" w:rsidRPr="006D7BD7">
        <w:t>) уполномоченно</w:t>
      </w:r>
      <w:r w:rsidR="00F169AE" w:rsidRPr="006D7BD7">
        <w:t>го органа;</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олжностное лицо уполномоченного органа, к должностным о</w:t>
      </w:r>
      <w:r w:rsidR="00AF3569">
        <w:t>бязанностям которого должностной инструкцией</w:t>
      </w:r>
      <w:r w:rsidR="001E6A61" w:rsidRPr="006D7BD7">
        <w:t xml:space="preserve"> отнесено осуществление пол</w:t>
      </w:r>
      <w:r w:rsidR="007F28F0">
        <w:t xml:space="preserve">номочий по муниципальному </w:t>
      </w:r>
      <w:r w:rsidR="001E6A61" w:rsidRPr="006D7BD7">
        <w:t xml:space="preserve"> контролю</w:t>
      </w:r>
      <w:r w:rsidR="00A557EB">
        <w:t xml:space="preserve"> в сфере благоустройства</w:t>
      </w:r>
      <w:r w:rsidR="001E6A61" w:rsidRPr="006D7BD7">
        <w:t>, в том числе проведение профилактических мероприятий и контрольных (надзорных) мероприятий (далее также - инспектор).</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б</w:t>
      </w:r>
      <w:r w:rsidR="001E6A61" w:rsidRPr="006D7BD7">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6D7BD7">
        <w:t>усмотрено федеральными законами;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lastRenderedPageBreak/>
        <w:t>з</w:t>
      </w:r>
      <w:r w:rsidR="001E6A61" w:rsidRPr="006D7BD7">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Pr="006D7BD7">
        <w:t>и иную охраняемую законом тайну;</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6D7BD7">
        <w:t>опирования, фото- и видеосъемки;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6D7BD7">
        <w:t>ановлении нарушенного положения;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использующим объекты контроля, предписания об устранении выявленных правонарушений с</w:t>
      </w:r>
      <w:r w:rsidRPr="006D7BD7">
        <w:t xml:space="preserve"> указанием сроков их устранения;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по результатам проведенных контрольных (надзорных) м</w:t>
      </w:r>
      <w:r w:rsidRPr="006D7BD7">
        <w:t>ероприятий соответствующие акты;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з</w:t>
      </w:r>
      <w:r w:rsidR="001E6A61" w:rsidRPr="006D7BD7">
        <w:t>апрашивать и получать в установленном порядке сведения, материалы и документы, необходимые для о</w:t>
      </w:r>
      <w:r w:rsidRPr="006D7BD7">
        <w:t>существления своей деятельности;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о</w:t>
      </w:r>
      <w:r w:rsidR="001E6A61" w:rsidRPr="006D7BD7">
        <w:t xml:space="preserve">бращаться в соответствии с Федеральным законом от </w:t>
      </w:r>
      <w:r w:rsidRPr="006D7BD7">
        <w:t xml:space="preserve">07.02.2011 </w:t>
      </w:r>
      <w:r w:rsidR="001E6A61" w:rsidRPr="006D7BD7">
        <w:t xml:space="preserve"> № З-ФЗ «О полиции» за содействием к органам полиции в случаях, если инспектору оказывается противо</w:t>
      </w:r>
      <w:r w:rsidRPr="006D7BD7">
        <w:t>действие или угрожает опасность;</w:t>
      </w:r>
    </w:p>
    <w:p w:rsidR="001E6A61" w:rsidRPr="006D7BD7" w:rsidRDefault="00D40F84" w:rsidP="001E6A61">
      <w:pPr>
        <w:pStyle w:val="2"/>
        <w:numPr>
          <w:ilvl w:val="2"/>
          <w:numId w:val="1"/>
        </w:numPr>
        <w:shd w:val="clear" w:color="auto" w:fill="auto"/>
        <w:spacing w:before="0" w:line="322" w:lineRule="exact"/>
        <w:ind w:left="20" w:firstLine="740"/>
      </w:pPr>
      <w:r w:rsidRPr="006D7BD7">
        <w:t xml:space="preserve"> с</w:t>
      </w:r>
      <w:r w:rsidR="001E6A61" w:rsidRPr="006D7BD7">
        <w:t>овершать иные действия, предусмотренные законодательством.</w:t>
      </w:r>
    </w:p>
    <w:p w:rsidR="001E6A61" w:rsidRPr="006D7BD7" w:rsidRDefault="001E6A61" w:rsidP="001E6A61">
      <w:pPr>
        <w:pStyle w:val="2"/>
        <w:numPr>
          <w:ilvl w:val="1"/>
          <w:numId w:val="1"/>
        </w:numPr>
        <w:shd w:val="clear" w:color="auto" w:fill="auto"/>
        <w:tabs>
          <w:tab w:val="left" w:pos="1298"/>
        </w:tabs>
        <w:spacing w:before="0" w:line="322" w:lineRule="exact"/>
        <w:ind w:left="20" w:firstLine="740"/>
      </w:pPr>
      <w:r w:rsidRPr="006D7BD7">
        <w:t>Инспекторы обязаны: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облюдать законодательство Российской Федерации, права и закон</w:t>
      </w:r>
      <w:r w:rsidRPr="006D7BD7">
        <w:t>ные интересы контролируемых лиц;</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0D4D01">
        <w:t xml:space="preserve"> в сфере благоустройства</w:t>
      </w:r>
      <w:r w:rsidRPr="006D7BD7">
        <w:t>;</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w:t>
      </w:r>
      <w:r w:rsidRPr="006D7BD7">
        <w:t xml:space="preserve">и </w:t>
      </w:r>
      <w:r w:rsidR="001E6A61" w:rsidRPr="006D7BD7">
        <w:t>документов, предус</w:t>
      </w:r>
      <w:r w:rsidRPr="006D7BD7">
        <w:t>мотренных федеральными законами;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lastRenderedPageBreak/>
        <w:t xml:space="preserve"> в</w:t>
      </w:r>
      <w:r w:rsidR="001E6A61" w:rsidRPr="006D7BD7">
        <w:t xml:space="preserve"> пределах своих полномочий принимать меры по привлечению лиц, совершивших правонарушение в области использования объектов </w:t>
      </w:r>
      <w:r w:rsidRPr="006D7BD7">
        <w:t>недвижимости, к ответственности;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н</w:t>
      </w:r>
      <w:r w:rsidR="001E6A61" w:rsidRPr="006D7BD7">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6D7BD7">
        <w:t>овления религиозных организаций;</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н</w:t>
      </w:r>
      <w:r w:rsidR="001E6A61" w:rsidRPr="006D7BD7">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6D7BD7">
        <w:t xml:space="preserve">предпринимателей в Камчатском крае </w:t>
      </w:r>
      <w:r w:rsidR="001E6A61" w:rsidRPr="006D7BD7">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6D7BD7">
        <w:t>, осуществлять консультирование;</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w:t>
      </w:r>
      <w:r w:rsidRPr="006D7BD7">
        <w:t>ьным законом № 248-ФЗ;</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у</w:t>
      </w:r>
      <w:r w:rsidR="001E6A61" w:rsidRPr="006D7BD7">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6D7BD7">
        <w:t>ого вреда (ущерба) их имуществу;</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д</w:t>
      </w:r>
      <w:r w:rsidR="001E6A61" w:rsidRPr="006D7BD7">
        <w:t>оказывать обоснованность своих действий при их обжаловании в порядке, установленном законод</w:t>
      </w:r>
      <w:r w:rsidRPr="006D7BD7">
        <w:t>ательством Российской Федерации;</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с</w:t>
      </w:r>
      <w:r w:rsidR="001E6A61" w:rsidRPr="006D7BD7">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6D7BD7">
        <w:t>;</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н</w:t>
      </w:r>
      <w:r w:rsidR="001E6A61" w:rsidRPr="006D7BD7">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A557EB">
        <w:t>органов местного самоуправления;</w:t>
      </w:r>
    </w:p>
    <w:p w:rsidR="001E6A61" w:rsidRPr="006D7BD7" w:rsidRDefault="00A557EB" w:rsidP="001E6A61">
      <w:pPr>
        <w:pStyle w:val="2"/>
        <w:numPr>
          <w:ilvl w:val="2"/>
          <w:numId w:val="1"/>
        </w:numPr>
        <w:shd w:val="clear" w:color="auto" w:fill="auto"/>
        <w:spacing w:before="0" w:line="322" w:lineRule="exact"/>
        <w:ind w:left="40" w:right="20" w:firstLine="720"/>
      </w:pPr>
      <w:r>
        <w:t xml:space="preserve"> и</w:t>
      </w:r>
      <w:r w:rsidR="001E6A61" w:rsidRPr="006D7BD7">
        <w:t xml:space="preserve">сполнять иные требования, предусмотренные </w:t>
      </w:r>
      <w:r w:rsidR="00D40F84" w:rsidRPr="006D7BD7">
        <w:t xml:space="preserve">действующим </w:t>
      </w:r>
      <w:r w:rsidR="001E6A61" w:rsidRPr="006D7BD7">
        <w:t>законода</w:t>
      </w:r>
      <w:r w:rsidR="00D40F84" w:rsidRPr="006D7BD7">
        <w:t>тельством</w:t>
      </w:r>
      <w:r w:rsidR="001E6A61" w:rsidRPr="006D7BD7">
        <w:t>.</w:t>
      </w:r>
    </w:p>
    <w:p w:rsidR="001E6A61" w:rsidRPr="006D7BD7" w:rsidRDefault="001E6A61" w:rsidP="001E6A61">
      <w:pPr>
        <w:pStyle w:val="2"/>
        <w:numPr>
          <w:ilvl w:val="1"/>
          <w:numId w:val="1"/>
        </w:numPr>
        <w:shd w:val="clear" w:color="auto" w:fill="auto"/>
        <w:tabs>
          <w:tab w:val="left" w:pos="1462"/>
        </w:tabs>
        <w:spacing w:before="0" w:line="322" w:lineRule="exact"/>
        <w:ind w:left="40" w:firstLine="720"/>
      </w:pPr>
      <w:r w:rsidRPr="006D7BD7">
        <w:t>Инспектор не вправе:</w:t>
      </w:r>
    </w:p>
    <w:p w:rsidR="001E6A61" w:rsidRPr="006D7BD7" w:rsidRDefault="00D40F84" w:rsidP="00857C9F">
      <w:pPr>
        <w:pStyle w:val="2"/>
        <w:numPr>
          <w:ilvl w:val="2"/>
          <w:numId w:val="1"/>
        </w:numPr>
        <w:shd w:val="clear" w:color="auto" w:fill="auto"/>
        <w:tabs>
          <w:tab w:val="right" w:pos="1560"/>
          <w:tab w:val="left" w:pos="3454"/>
          <w:tab w:val="center" w:pos="7683"/>
          <w:tab w:val="right" w:pos="10217"/>
        </w:tabs>
        <w:spacing w:before="0" w:line="322" w:lineRule="exact"/>
        <w:ind w:left="40" w:right="20" w:firstLine="720"/>
      </w:pPr>
      <w:r w:rsidRPr="006D7BD7">
        <w:lastRenderedPageBreak/>
        <w:t>о</w:t>
      </w:r>
      <w:r w:rsidR="001E6A61" w:rsidRPr="006D7BD7">
        <w:t>ценивать</w:t>
      </w:r>
      <w:r w:rsidRPr="006D7BD7">
        <w:t xml:space="preserve"> соблюдение обязательных требований, </w:t>
      </w:r>
      <w:r w:rsidR="001E6A61" w:rsidRPr="006D7BD7">
        <w:t>если оценка</w:t>
      </w:r>
      <w:r w:rsidRPr="006D7BD7">
        <w:t xml:space="preserve"> </w:t>
      </w:r>
      <w:r w:rsidR="001E6A61" w:rsidRPr="006D7BD7">
        <w:t>соблюдения таких требований не относится к полном</w:t>
      </w:r>
      <w:r w:rsidRPr="006D7BD7">
        <w:t>очиям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pPr>
      <w:r w:rsidRPr="006D7BD7">
        <w:t>проводить контрольные (надзорные)</w:t>
      </w:r>
      <w:r w:rsidRPr="006D7BD7">
        <w:tab/>
        <w:t xml:space="preserve">мероприятия, </w:t>
      </w:r>
      <w:r w:rsidR="001E6A61" w:rsidRPr="006D7BD7">
        <w:t>совершать</w:t>
      </w:r>
      <w:r w:rsidRPr="006D7BD7">
        <w:t xml:space="preserve"> </w:t>
      </w:r>
      <w:r w:rsidR="001E6A61" w:rsidRPr="006D7BD7">
        <w:t xml:space="preserve">контрольные (надзорные) действия, не предусмотренные </w:t>
      </w:r>
      <w:r w:rsidRPr="006D7BD7">
        <w:t>решением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pPr>
      <w:r w:rsidRPr="006D7BD7">
        <w:t>проводить контрольные (надзорные)</w:t>
      </w:r>
      <w:r w:rsidRPr="006D7BD7">
        <w:tab/>
        <w:t xml:space="preserve">мероприятия, </w:t>
      </w:r>
      <w:r w:rsidR="001E6A61" w:rsidRPr="006D7BD7">
        <w:t>совершать</w:t>
      </w:r>
      <w:r w:rsidRPr="006D7BD7">
        <w:t xml:space="preserve"> контрольные </w:t>
      </w:r>
      <w:r w:rsidR="001E6A61" w:rsidRPr="006D7BD7">
        <w:t>(надзорные) действия в случае отсутствия</w:t>
      </w:r>
      <w:r w:rsidR="001E6A61" w:rsidRPr="006D7BD7">
        <w:tab/>
      </w:r>
      <w:r w:rsidRPr="006D7BD7">
        <w:t xml:space="preserve"> </w:t>
      </w:r>
      <w:r w:rsidR="001E6A61" w:rsidRPr="006D7BD7">
        <w:t>при проведении указанных</w:t>
      </w:r>
      <w:r w:rsidRPr="006D7BD7">
        <w:t xml:space="preserve"> мероприятий (действий) контролируемого лица, за </w:t>
      </w:r>
      <w:r w:rsidR="001E6A61" w:rsidRPr="006D7BD7">
        <w:t>исключением</w:t>
      </w:r>
      <w:r w:rsidR="001E6A61" w:rsidRPr="006D7BD7">
        <w:tab/>
        <w:t>контрольных</w:t>
      </w:r>
      <w:r w:rsidRPr="006D7BD7">
        <w:t xml:space="preserve"> </w:t>
      </w:r>
      <w:r w:rsidR="001E6A61" w:rsidRPr="006D7BD7">
        <w:t>(надз</w:t>
      </w:r>
      <w:r w:rsidR="00634C79" w:rsidRPr="006D7BD7">
        <w:t>орных)</w:t>
      </w:r>
      <w:r w:rsidR="00634C79" w:rsidRPr="006D7BD7">
        <w:tab/>
        <w:t xml:space="preserve">мероприятий, контрольных (надзорных) действий, не </w:t>
      </w:r>
      <w:r w:rsidR="001E6A61" w:rsidRPr="006D7BD7">
        <w:t>требующих</w:t>
      </w:r>
      <w:r w:rsidR="00634C79" w:rsidRPr="006D7BD7">
        <w:t xml:space="preserve"> </w:t>
      </w:r>
      <w:r w:rsidR="001E6A61" w:rsidRPr="006D7BD7">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6D7BD7">
        <w:t xml:space="preserve">ролируемого лица при проведении контрольного (надзорного) мероприятия </w:t>
      </w:r>
      <w:r w:rsidR="001E6A61" w:rsidRPr="006D7BD7">
        <w:t>может быть</w:t>
      </w:r>
      <w:r w:rsidR="00634C79" w:rsidRPr="006D7BD7">
        <w:t xml:space="preserve"> </w:t>
      </w:r>
      <w:r w:rsidR="001E6A61" w:rsidRPr="006D7BD7">
        <w:t>проведена, а контролируемое лицо было надлежащим образом уведомлено о проведении контрольного (на</w:t>
      </w:r>
      <w:r w:rsidR="00634C79" w:rsidRPr="006D7BD7">
        <w:t>дзорного) мероприятия;</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представления документов, информации, материалов, если они не относятся к предмету контрольного (надзорного) мероприятия, а также изы</w:t>
      </w:r>
      <w:r w:rsidRPr="006D7BD7">
        <w:t>мать оригиналы таких документов;</w:t>
      </w:r>
    </w:p>
    <w:p w:rsidR="001E6A61" w:rsidRPr="00AF3569" w:rsidRDefault="00AF3569" w:rsidP="00AF3569">
      <w:pPr>
        <w:ind w:left="40" w:firstLine="668"/>
        <w:jc w:val="both"/>
        <w:rPr>
          <w:rFonts w:ascii="Times New Roman" w:hAnsi="Times New Roman" w:cs="Times New Roman"/>
          <w:sz w:val="26"/>
          <w:szCs w:val="26"/>
        </w:rPr>
      </w:pPr>
      <w:r w:rsidRPr="00AF3569">
        <w:rPr>
          <w:rFonts w:ascii="Times New Roman" w:hAnsi="Times New Roman" w:cs="Times New Roman"/>
          <w:sz w:val="26"/>
          <w:szCs w:val="26"/>
        </w:rPr>
        <w:t xml:space="preserve">2.9.5. </w:t>
      </w:r>
      <w:r w:rsidR="00634C79" w:rsidRPr="00AF3569">
        <w:rPr>
          <w:rFonts w:ascii="Times New Roman" w:hAnsi="Times New Roman" w:cs="Times New Roman"/>
          <w:sz w:val="26"/>
          <w:szCs w:val="26"/>
        </w:rPr>
        <w:t>т</w:t>
      </w:r>
      <w:r w:rsidR="001E6A61" w:rsidRPr="00AF3569">
        <w:rPr>
          <w:rFonts w:ascii="Times New Roman" w:hAnsi="Times New Roman" w:cs="Times New Roman"/>
          <w:sz w:val="26"/>
          <w:szCs w:val="26"/>
        </w:rPr>
        <w:t>ребовать от контролируемого лица представления докумен</w:t>
      </w:r>
      <w:r w:rsidR="00634C79" w:rsidRPr="00AF3569">
        <w:rPr>
          <w:rFonts w:ascii="Times New Roman" w:hAnsi="Times New Roman" w:cs="Times New Roman"/>
          <w:sz w:val="26"/>
          <w:szCs w:val="26"/>
        </w:rPr>
        <w:t xml:space="preserve">тов и (или) информации, включая </w:t>
      </w:r>
      <w:r w:rsidR="001E6A61" w:rsidRPr="00AF3569">
        <w:rPr>
          <w:rFonts w:ascii="Times New Roman" w:hAnsi="Times New Roman" w:cs="Times New Roman"/>
          <w:sz w:val="26"/>
          <w:szCs w:val="26"/>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00634C79" w:rsidRPr="00AF3569">
        <w:rPr>
          <w:rFonts w:ascii="Times New Roman" w:hAnsi="Times New Roman" w:cs="Times New Roman"/>
          <w:sz w:val="26"/>
          <w:szCs w:val="26"/>
        </w:rPr>
        <w:t>о самоуправления организаций;</w:t>
      </w:r>
    </w:p>
    <w:p w:rsidR="001E6A61" w:rsidRPr="00AF3569" w:rsidRDefault="00AF3569" w:rsidP="00AF3569">
      <w:pPr>
        <w:ind w:firstLine="708"/>
        <w:jc w:val="both"/>
        <w:rPr>
          <w:rFonts w:ascii="Times New Roman" w:hAnsi="Times New Roman" w:cs="Times New Roman"/>
          <w:sz w:val="26"/>
          <w:szCs w:val="26"/>
        </w:rPr>
      </w:pPr>
      <w:r w:rsidRPr="00AF3569">
        <w:rPr>
          <w:rFonts w:ascii="Times New Roman" w:hAnsi="Times New Roman" w:cs="Times New Roman"/>
          <w:sz w:val="26"/>
          <w:szCs w:val="26"/>
        </w:rPr>
        <w:t xml:space="preserve">2.9.6. </w:t>
      </w:r>
      <w:r w:rsidR="00634C79" w:rsidRPr="00AF3569">
        <w:rPr>
          <w:rFonts w:ascii="Times New Roman" w:hAnsi="Times New Roman" w:cs="Times New Roman"/>
          <w:sz w:val="26"/>
          <w:szCs w:val="26"/>
        </w:rPr>
        <w:t>р</w:t>
      </w:r>
      <w:r w:rsidR="001E6A61" w:rsidRPr="00AF3569">
        <w:rPr>
          <w:rFonts w:ascii="Times New Roman" w:hAnsi="Times New Roman" w:cs="Times New Roman"/>
          <w:sz w:val="26"/>
          <w:szCs w:val="26"/>
        </w:rPr>
        <w:t>аспространять информацию и сведения, полученные в результате осущест</w:t>
      </w:r>
      <w:r w:rsidR="000D4D01">
        <w:rPr>
          <w:rFonts w:ascii="Times New Roman" w:hAnsi="Times New Roman" w:cs="Times New Roman"/>
          <w:sz w:val="26"/>
          <w:szCs w:val="26"/>
        </w:rPr>
        <w:t xml:space="preserve">вления муниципального </w:t>
      </w:r>
      <w:r w:rsidR="001E6A61" w:rsidRPr="00AF3569">
        <w:rPr>
          <w:rFonts w:ascii="Times New Roman" w:hAnsi="Times New Roman" w:cs="Times New Roman"/>
          <w:sz w:val="26"/>
          <w:szCs w:val="26"/>
        </w:rPr>
        <w:t xml:space="preserve"> контроля</w:t>
      </w:r>
      <w:r w:rsidR="000D4D01">
        <w:rPr>
          <w:rFonts w:ascii="Times New Roman" w:hAnsi="Times New Roman" w:cs="Times New Roman"/>
          <w:sz w:val="26"/>
          <w:szCs w:val="26"/>
        </w:rPr>
        <w:t xml:space="preserve"> в сфере благоустройства</w:t>
      </w:r>
      <w:r w:rsidR="001E6A61" w:rsidRPr="00AF3569">
        <w:rPr>
          <w:rFonts w:ascii="Times New Roman" w:hAnsi="Times New Roman" w:cs="Times New Roman"/>
          <w:sz w:val="26"/>
          <w:szCs w:val="26"/>
        </w:rPr>
        <w:t xml:space="preserve"> и составляющие государственную, коммерческую, служебную или ин</w:t>
      </w:r>
      <w:r w:rsidR="00634C79" w:rsidRPr="00AF3569">
        <w:rPr>
          <w:rFonts w:ascii="Times New Roman" w:hAnsi="Times New Roman" w:cs="Times New Roman"/>
          <w:sz w:val="26"/>
          <w:szCs w:val="26"/>
        </w:rPr>
        <w:t xml:space="preserve">ую охраняемую законом тайну, за </w:t>
      </w:r>
      <w:r w:rsidR="001E6A61" w:rsidRPr="00AF3569">
        <w:rPr>
          <w:rFonts w:ascii="Times New Roman" w:hAnsi="Times New Roman" w:cs="Times New Roman"/>
          <w:sz w:val="26"/>
          <w:szCs w:val="26"/>
        </w:rPr>
        <w:t>исключением случаев,</w:t>
      </w:r>
      <w:r w:rsidR="00634C79" w:rsidRPr="00AF3569">
        <w:rPr>
          <w:rFonts w:ascii="Times New Roman" w:hAnsi="Times New Roman" w:cs="Times New Roman"/>
          <w:sz w:val="26"/>
          <w:szCs w:val="26"/>
        </w:rPr>
        <w:t xml:space="preserve"> </w:t>
      </w:r>
      <w:r w:rsidR="001E6A61" w:rsidRPr="00AF3569">
        <w:rPr>
          <w:rFonts w:ascii="Times New Roman" w:hAnsi="Times New Roman" w:cs="Times New Roman"/>
          <w:sz w:val="26"/>
          <w:szCs w:val="26"/>
        </w:rPr>
        <w:t>предусмотренных законодательством Российской</w:t>
      </w:r>
      <w:r w:rsidR="00634C79" w:rsidRPr="00AF3569">
        <w:rPr>
          <w:rFonts w:ascii="Times New Roman" w:hAnsi="Times New Roman" w:cs="Times New Roman"/>
          <w:sz w:val="26"/>
          <w:szCs w:val="26"/>
        </w:rPr>
        <w:t xml:space="preserve"> Федерации;</w:t>
      </w:r>
    </w:p>
    <w:p w:rsidR="001E6A61" w:rsidRPr="00E64E48" w:rsidRDefault="00634C79" w:rsidP="00E64E48">
      <w:pPr>
        <w:jc w:val="both"/>
        <w:rPr>
          <w:rFonts w:ascii="Times New Roman" w:hAnsi="Times New Roman" w:cs="Times New Roman"/>
          <w:sz w:val="26"/>
          <w:szCs w:val="26"/>
        </w:rPr>
      </w:pPr>
      <w:r w:rsidRPr="00E64E48">
        <w:t xml:space="preserve"> </w:t>
      </w:r>
      <w:r w:rsidR="00AF3569" w:rsidRPr="00E64E48">
        <w:tab/>
      </w:r>
      <w:r w:rsidR="00AF3569" w:rsidRPr="00E64E48">
        <w:rPr>
          <w:rFonts w:ascii="Times New Roman" w:hAnsi="Times New Roman" w:cs="Times New Roman"/>
          <w:sz w:val="26"/>
          <w:szCs w:val="26"/>
        </w:rPr>
        <w:t xml:space="preserve">2.9.7. </w:t>
      </w:r>
      <w:r w:rsidRPr="00E64E48">
        <w:rPr>
          <w:rFonts w:ascii="Times New Roman" w:hAnsi="Times New Roman" w:cs="Times New Roman"/>
          <w:sz w:val="26"/>
          <w:szCs w:val="26"/>
        </w:rPr>
        <w:t>т</w:t>
      </w:r>
      <w:r w:rsidR="001E6A61" w:rsidRPr="00E64E48">
        <w:rPr>
          <w:rFonts w:ascii="Times New Roman" w:hAnsi="Times New Roman" w:cs="Times New Roman"/>
          <w:sz w:val="26"/>
          <w:szCs w:val="26"/>
        </w:rPr>
        <w:t>ре</w:t>
      </w:r>
      <w:r w:rsidR="00AF3569" w:rsidRPr="00E64E48">
        <w:rPr>
          <w:rFonts w:ascii="Times New Roman" w:hAnsi="Times New Roman" w:cs="Times New Roman"/>
          <w:sz w:val="26"/>
          <w:szCs w:val="26"/>
        </w:rPr>
        <w:t xml:space="preserve">бовать от </w:t>
      </w:r>
      <w:r w:rsidR="001E6A61" w:rsidRPr="00E64E48">
        <w:rPr>
          <w:rFonts w:ascii="Times New Roman" w:hAnsi="Times New Roman" w:cs="Times New Roman"/>
          <w:sz w:val="26"/>
          <w:szCs w:val="26"/>
        </w:rPr>
        <w:t>контролируемого лица представления документов, информации ранее даты начала проведения контро</w:t>
      </w:r>
      <w:r w:rsidRPr="00E64E48">
        <w:rPr>
          <w:rFonts w:ascii="Times New Roman" w:hAnsi="Times New Roman" w:cs="Times New Roman"/>
          <w:sz w:val="26"/>
          <w:szCs w:val="26"/>
        </w:rPr>
        <w:t>льного (надзорного) мероприятия;</w:t>
      </w:r>
    </w:p>
    <w:p w:rsidR="001E6A61" w:rsidRPr="00E64E48" w:rsidRDefault="00E64E48" w:rsidP="00E64E48">
      <w:pPr>
        <w:ind w:firstLine="708"/>
        <w:jc w:val="both"/>
        <w:rPr>
          <w:rFonts w:ascii="Times New Roman" w:hAnsi="Times New Roman" w:cs="Times New Roman"/>
          <w:sz w:val="26"/>
          <w:szCs w:val="26"/>
        </w:rPr>
      </w:pPr>
      <w:r w:rsidRPr="00E64E48">
        <w:rPr>
          <w:rFonts w:ascii="Times New Roman" w:hAnsi="Times New Roman" w:cs="Times New Roman"/>
          <w:sz w:val="26"/>
          <w:szCs w:val="26"/>
        </w:rPr>
        <w:t xml:space="preserve">2.9.8. </w:t>
      </w:r>
      <w:r w:rsidR="00634C79" w:rsidRPr="00E64E48">
        <w:rPr>
          <w:rFonts w:ascii="Times New Roman" w:hAnsi="Times New Roman" w:cs="Times New Roman"/>
          <w:sz w:val="26"/>
          <w:szCs w:val="26"/>
        </w:rPr>
        <w:t>о</w:t>
      </w:r>
      <w:r w:rsidRPr="00E64E48">
        <w:rPr>
          <w:rFonts w:ascii="Times New Roman" w:hAnsi="Times New Roman" w:cs="Times New Roman"/>
          <w:sz w:val="26"/>
          <w:szCs w:val="26"/>
        </w:rPr>
        <w:t xml:space="preserve">существлять </w:t>
      </w:r>
      <w:r w:rsidR="001E6A61" w:rsidRPr="00E64E48">
        <w:rPr>
          <w:rFonts w:ascii="Times New Roman" w:hAnsi="Times New Roman" w:cs="Times New Roman"/>
          <w:sz w:val="26"/>
          <w:szCs w:val="26"/>
        </w:rPr>
        <w:t>выдачу контролируемым лицам предписаний или предложений о проведении за их счет контрольных (надзорных) мероприятий и совершении к</w:t>
      </w:r>
      <w:r w:rsidR="00634C79" w:rsidRPr="00E64E48">
        <w:rPr>
          <w:rFonts w:ascii="Times New Roman" w:hAnsi="Times New Roman" w:cs="Times New Roman"/>
          <w:sz w:val="26"/>
          <w:szCs w:val="26"/>
        </w:rPr>
        <w:t>онтрольных (надзорных) действий;</w:t>
      </w:r>
    </w:p>
    <w:p w:rsidR="001E6A61" w:rsidRPr="00E64E48" w:rsidRDefault="00634C79" w:rsidP="00E64E48">
      <w:pPr>
        <w:jc w:val="both"/>
        <w:rPr>
          <w:rFonts w:ascii="Times New Roman" w:hAnsi="Times New Roman" w:cs="Times New Roman"/>
          <w:sz w:val="26"/>
          <w:szCs w:val="26"/>
        </w:rPr>
      </w:pPr>
      <w:r w:rsidRPr="00E64E48">
        <w:t xml:space="preserve"> </w:t>
      </w:r>
      <w:r w:rsidR="00E64E48" w:rsidRPr="00E64E48">
        <w:tab/>
      </w:r>
      <w:r w:rsidR="00E64E48" w:rsidRPr="00E64E48">
        <w:rPr>
          <w:rFonts w:ascii="Times New Roman" w:hAnsi="Times New Roman" w:cs="Times New Roman"/>
          <w:sz w:val="26"/>
          <w:szCs w:val="26"/>
        </w:rPr>
        <w:t xml:space="preserve">2.9.9. </w:t>
      </w:r>
      <w:r w:rsidRPr="00E64E48">
        <w:rPr>
          <w:rFonts w:ascii="Times New Roman" w:hAnsi="Times New Roman" w:cs="Times New Roman"/>
          <w:sz w:val="26"/>
          <w:szCs w:val="26"/>
        </w:rPr>
        <w:t>п</w:t>
      </w:r>
      <w:r w:rsidR="001E6A61" w:rsidRPr="00E64E48">
        <w:rPr>
          <w:rFonts w:ascii="Times New Roman" w:hAnsi="Times New Roman" w:cs="Times New Roman"/>
          <w:sz w:val="26"/>
          <w:szCs w:val="26"/>
        </w:rPr>
        <w:t>ревышать установленные сроки проведения конт</w:t>
      </w:r>
      <w:r w:rsidRPr="00E64E48">
        <w:rPr>
          <w:rFonts w:ascii="Times New Roman" w:hAnsi="Times New Roman" w:cs="Times New Roman"/>
          <w:sz w:val="26"/>
          <w:szCs w:val="26"/>
        </w:rPr>
        <w:t>рольных (надзорных) мероприятий;</w:t>
      </w:r>
    </w:p>
    <w:p w:rsidR="001E6A61" w:rsidRPr="00E64E48" w:rsidRDefault="00634C79" w:rsidP="00E64E48">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sidR="00E64E48" w:rsidRPr="00E64E48">
        <w:rPr>
          <w:rFonts w:ascii="Times New Roman" w:hAnsi="Times New Roman" w:cs="Times New Roman"/>
          <w:sz w:val="26"/>
          <w:szCs w:val="26"/>
        </w:rPr>
        <w:tab/>
        <w:t xml:space="preserve">2.9.10. </w:t>
      </w:r>
      <w:r w:rsidRPr="00E64E48">
        <w:rPr>
          <w:rFonts w:ascii="Times New Roman" w:hAnsi="Times New Roman" w:cs="Times New Roman"/>
          <w:sz w:val="26"/>
          <w:szCs w:val="26"/>
        </w:rPr>
        <w:t>п</w:t>
      </w:r>
      <w:r w:rsidR="001E6A61" w:rsidRPr="00E64E48">
        <w:rPr>
          <w:rFonts w:ascii="Times New Roman" w:hAnsi="Times New Roman" w:cs="Times New Roman"/>
          <w:sz w:val="26"/>
          <w:szCs w:val="26"/>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Организация проведения плановых контрольных (надзорных) мероприятий:</w:t>
      </w:r>
    </w:p>
    <w:p w:rsidR="001E6A61" w:rsidRPr="006D7BD7" w:rsidRDefault="00634C79" w:rsidP="00857C9F">
      <w:pPr>
        <w:pStyle w:val="2"/>
        <w:numPr>
          <w:ilvl w:val="2"/>
          <w:numId w:val="1"/>
        </w:numPr>
        <w:shd w:val="clear" w:color="auto" w:fill="auto"/>
        <w:tabs>
          <w:tab w:val="left" w:pos="1701"/>
        </w:tabs>
        <w:spacing w:before="0" w:line="322" w:lineRule="exact"/>
        <w:ind w:left="40" w:right="20" w:firstLine="720"/>
      </w:pPr>
      <w:r w:rsidRPr="006D7BD7">
        <w:t xml:space="preserve"> п</w:t>
      </w:r>
      <w:r w:rsidR="001E6A61" w:rsidRPr="006D7BD7">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6D7BD7">
        <w:t>асованию с органами прокуратуры;</w:t>
      </w:r>
    </w:p>
    <w:p w:rsidR="001E6A61" w:rsidRPr="006D7BD7" w:rsidRDefault="00634C79" w:rsidP="00857C9F">
      <w:pPr>
        <w:pStyle w:val="2"/>
        <w:numPr>
          <w:ilvl w:val="2"/>
          <w:numId w:val="1"/>
        </w:numPr>
        <w:shd w:val="clear" w:color="auto" w:fill="auto"/>
        <w:tabs>
          <w:tab w:val="left" w:pos="1701"/>
        </w:tabs>
        <w:spacing w:before="0" w:line="322" w:lineRule="exact"/>
        <w:ind w:left="40" w:right="20" w:firstLine="720"/>
      </w:pPr>
      <w:r w:rsidRPr="006D7BD7">
        <w:t xml:space="preserve"> в</w:t>
      </w:r>
      <w:r w:rsidR="001E6A61" w:rsidRPr="006D7BD7">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6D7BD7">
        <w:t>, определяемой категорией риска</w:t>
      </w:r>
      <w:r w:rsidR="001407EB">
        <w:t>:</w:t>
      </w:r>
    </w:p>
    <w:p w:rsidR="001E6A61" w:rsidRPr="006D7BD7" w:rsidRDefault="00634C79" w:rsidP="001E6A61">
      <w:pPr>
        <w:pStyle w:val="2"/>
        <w:shd w:val="clear" w:color="auto" w:fill="auto"/>
        <w:spacing w:before="0" w:line="322" w:lineRule="exact"/>
        <w:ind w:left="40" w:right="20" w:firstLine="720"/>
      </w:pPr>
      <w:r w:rsidRPr="006D7BD7">
        <w:t>д</w:t>
      </w:r>
      <w:r w:rsidR="001E6A61" w:rsidRPr="006D7BD7">
        <w:t xml:space="preserve">ля объектов контроля, отнесенных к категории чрезвычайно высокого риска, </w:t>
      </w:r>
      <w:r w:rsidR="001E6A61" w:rsidRPr="006D7BD7">
        <w:lastRenderedPageBreak/>
        <w:t>максимальная частота проведения плановых контрольных (надзорных) мероприятий</w:t>
      </w:r>
      <w:r w:rsidRPr="006D7BD7">
        <w:t xml:space="preserve"> составляет  одно</w:t>
      </w:r>
      <w:r w:rsidR="00582763" w:rsidRPr="006D7BD7">
        <w:t xml:space="preserve"> контрольное (надзорное) мероприятие</w:t>
      </w:r>
      <w:r w:rsidRPr="006D7BD7">
        <w:t xml:space="preserve"> в год;</w:t>
      </w:r>
    </w:p>
    <w:p w:rsidR="001E6A61" w:rsidRPr="006D7BD7" w:rsidRDefault="00634C79"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высокого риска, средняя частота проведения плановых контрольных (надзорных) мер</w:t>
      </w:r>
      <w:r w:rsidR="00582763" w:rsidRPr="006D7BD7">
        <w:t>оприятий составляет  одно контрольное</w:t>
      </w:r>
      <w:r w:rsidR="001E6A61" w:rsidRPr="006D7BD7">
        <w:t xml:space="preserve"> (надз</w:t>
      </w:r>
      <w:r w:rsidRPr="006D7BD7">
        <w:t>о</w:t>
      </w:r>
      <w:r w:rsidR="00582763" w:rsidRPr="006D7BD7">
        <w:t>рное) мероприятие</w:t>
      </w:r>
      <w:r w:rsidRPr="006D7BD7">
        <w:t xml:space="preserve"> в 4 года;</w:t>
      </w:r>
    </w:p>
    <w:p w:rsidR="001E6A61" w:rsidRDefault="00582763"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среднего и умеренного риска, минимальная частота проведения плановых контрольных (надзорных)</w:t>
      </w:r>
      <w:r w:rsidRPr="006D7BD7">
        <w:t xml:space="preserve"> мероприятий составляет  одно контрольное</w:t>
      </w:r>
      <w:r w:rsidR="001E6A61" w:rsidRPr="006D7BD7">
        <w:t xml:space="preserve"> (на</w:t>
      </w:r>
      <w:r w:rsidRPr="006D7BD7">
        <w:t>дзорное) мероприятие в 6 лет</w:t>
      </w:r>
      <w:r w:rsidR="00A321C2">
        <w:t>.</w:t>
      </w:r>
    </w:p>
    <w:p w:rsidR="00A321C2" w:rsidRPr="006D7BD7" w:rsidRDefault="00A321C2" w:rsidP="001E6A61">
      <w:pPr>
        <w:pStyle w:val="2"/>
        <w:shd w:val="clear" w:color="auto" w:fill="auto"/>
        <w:spacing w:before="0" w:line="322" w:lineRule="exact"/>
        <w:ind w:left="40" w:right="20" w:firstLine="720"/>
      </w:pPr>
      <w:r w:rsidRPr="00A321C2">
        <w:t>При осущес</w:t>
      </w:r>
      <w:r w:rsidR="00AF3569">
        <w:t xml:space="preserve">твлении муниципального </w:t>
      </w:r>
      <w:r w:rsidRPr="00A321C2">
        <w:t xml:space="preserve"> контроля </w:t>
      </w:r>
      <w:r w:rsidR="00AF3569">
        <w:t>в сфере благоустройства в отношении объектов</w:t>
      </w:r>
      <w:r w:rsidRPr="00A321C2">
        <w:t>, используемых гражданами, плановые контрольные (надзорные) мероприятия не проводятся.</w:t>
      </w:r>
    </w:p>
    <w:p w:rsidR="001E6A61" w:rsidRPr="00360550" w:rsidRDefault="001E6A61" w:rsidP="001E6A61">
      <w:pPr>
        <w:pStyle w:val="2"/>
        <w:numPr>
          <w:ilvl w:val="1"/>
          <w:numId w:val="1"/>
        </w:numPr>
        <w:shd w:val="clear" w:color="auto" w:fill="auto"/>
        <w:spacing w:before="0" w:line="322" w:lineRule="exact"/>
        <w:ind w:left="40" w:right="20" w:firstLine="720"/>
      </w:pPr>
      <w:r w:rsidRPr="006D7BD7">
        <w:t xml:space="preserve"> </w:t>
      </w:r>
      <w:r w:rsidRPr="00360550">
        <w:t xml:space="preserve">В соответствии с оценкой риска причинения вреда (ущерба) охраняемым законом ценностям устанавливаются </w:t>
      </w:r>
      <w:r w:rsidR="003537AC">
        <w:t>3 категории</w:t>
      </w:r>
      <w:r w:rsidRPr="00360550">
        <w:t xml:space="preserve"> рисков:</w:t>
      </w:r>
    </w:p>
    <w:p w:rsidR="001E6A61" w:rsidRPr="00E64E48" w:rsidRDefault="00E64E48" w:rsidP="00E64E48">
      <w:pPr>
        <w:ind w:left="708"/>
        <w:rPr>
          <w:rFonts w:ascii="Times New Roman" w:hAnsi="Times New Roman" w:cs="Times New Roman"/>
          <w:sz w:val="26"/>
          <w:szCs w:val="26"/>
        </w:rPr>
      </w:pPr>
      <w:r w:rsidRPr="00E64E48">
        <w:rPr>
          <w:rFonts w:ascii="Times New Roman" w:hAnsi="Times New Roman" w:cs="Times New Roman"/>
          <w:sz w:val="26"/>
          <w:szCs w:val="26"/>
        </w:rPr>
        <w:t xml:space="preserve">2.11.1. </w:t>
      </w:r>
      <w:r w:rsidR="001407EB" w:rsidRPr="00E64E48">
        <w:rPr>
          <w:rFonts w:ascii="Times New Roman" w:hAnsi="Times New Roman" w:cs="Times New Roman"/>
          <w:sz w:val="26"/>
          <w:szCs w:val="26"/>
        </w:rPr>
        <w:t>средний риск;</w:t>
      </w:r>
    </w:p>
    <w:p w:rsidR="001E6A61" w:rsidRPr="00E64E48" w:rsidRDefault="00E64E48" w:rsidP="00E64E48">
      <w:pPr>
        <w:ind w:left="708"/>
        <w:rPr>
          <w:rFonts w:ascii="Times New Roman" w:hAnsi="Times New Roman" w:cs="Times New Roman"/>
          <w:sz w:val="26"/>
          <w:szCs w:val="26"/>
        </w:rPr>
      </w:pPr>
      <w:r w:rsidRPr="00E64E48">
        <w:rPr>
          <w:rFonts w:ascii="Times New Roman" w:hAnsi="Times New Roman" w:cs="Times New Roman"/>
          <w:sz w:val="26"/>
          <w:szCs w:val="26"/>
        </w:rPr>
        <w:t xml:space="preserve">2.11.2. </w:t>
      </w:r>
      <w:r w:rsidR="001407EB" w:rsidRPr="00E64E48">
        <w:rPr>
          <w:rFonts w:ascii="Times New Roman" w:hAnsi="Times New Roman" w:cs="Times New Roman"/>
          <w:sz w:val="26"/>
          <w:szCs w:val="26"/>
        </w:rPr>
        <w:t>умеренный риск;</w:t>
      </w:r>
    </w:p>
    <w:p w:rsidR="001E6A61" w:rsidRPr="00E64E48" w:rsidRDefault="00E64E48" w:rsidP="00E64E48">
      <w:pPr>
        <w:ind w:left="708"/>
      </w:pPr>
      <w:r w:rsidRPr="00E64E48">
        <w:rPr>
          <w:rFonts w:ascii="Times New Roman" w:hAnsi="Times New Roman" w:cs="Times New Roman"/>
          <w:sz w:val="26"/>
          <w:szCs w:val="26"/>
        </w:rPr>
        <w:t xml:space="preserve">2.11.3. </w:t>
      </w:r>
      <w:r w:rsidR="001407EB" w:rsidRPr="00E64E48">
        <w:rPr>
          <w:rFonts w:ascii="Times New Roman" w:hAnsi="Times New Roman" w:cs="Times New Roman"/>
          <w:sz w:val="26"/>
          <w:szCs w:val="26"/>
        </w:rPr>
        <w:t>н</w:t>
      </w:r>
      <w:r w:rsidR="001E6A61" w:rsidRPr="00E64E48">
        <w:rPr>
          <w:rFonts w:ascii="Times New Roman" w:hAnsi="Times New Roman" w:cs="Times New Roman"/>
          <w:sz w:val="26"/>
          <w:szCs w:val="26"/>
        </w:rPr>
        <w:t>изкий риск.</w:t>
      </w:r>
    </w:p>
    <w:p w:rsidR="001E6A61" w:rsidRPr="00360550" w:rsidRDefault="001E6A61" w:rsidP="001E6A61">
      <w:pPr>
        <w:pStyle w:val="2"/>
        <w:numPr>
          <w:ilvl w:val="1"/>
          <w:numId w:val="1"/>
        </w:numPr>
        <w:shd w:val="clear" w:color="auto" w:fill="auto"/>
        <w:tabs>
          <w:tab w:val="left" w:pos="1458"/>
        </w:tabs>
        <w:spacing w:before="0" w:line="322" w:lineRule="exact"/>
        <w:ind w:left="60" w:firstLine="720"/>
      </w:pPr>
      <w:r w:rsidRPr="00360550">
        <w:t>Критерии отнесения объектов к категории среднего риска:</w:t>
      </w:r>
    </w:p>
    <w:p w:rsidR="00A557EB" w:rsidRDefault="003537AC" w:rsidP="003537AC">
      <w:pPr>
        <w:pStyle w:val="2"/>
        <w:shd w:val="clear" w:color="auto" w:fill="auto"/>
        <w:spacing w:before="0" w:line="322" w:lineRule="exact"/>
        <w:ind w:right="40" w:firstLine="851"/>
      </w:pPr>
      <w:r>
        <w:t xml:space="preserve">- </w:t>
      </w:r>
      <w:r w:rsidR="00487AD5">
        <w:t>нарушение</w:t>
      </w:r>
      <w:r w:rsidR="00A557EB">
        <w:t xml:space="preserve"> </w:t>
      </w:r>
      <w:r>
        <w:t xml:space="preserve"> требований </w:t>
      </w:r>
      <w:r w:rsidR="00B25637">
        <w:t>по содержанию</w:t>
      </w:r>
      <w:r w:rsidRPr="003537AC">
        <w:t xml:space="preserve"> </w:t>
      </w:r>
      <w:r w:rsidR="00A557EB" w:rsidRPr="00A557EB">
        <w:t>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на территории се</w:t>
      </w:r>
      <w:r w:rsidR="00B25637">
        <w:t xml:space="preserve">льского поселения «село </w:t>
      </w:r>
      <w:r w:rsidR="008508BB">
        <w:t>Ковран</w:t>
      </w:r>
      <w:r w:rsidR="00B25637">
        <w:t xml:space="preserve">», установленных </w:t>
      </w:r>
      <w:r w:rsidR="00B25637" w:rsidRPr="00B25637">
        <w:t xml:space="preserve">решением </w:t>
      </w:r>
      <w:r w:rsidR="002165CD">
        <w:t>Собрания</w:t>
      </w:r>
      <w:r w:rsidR="00B25637" w:rsidRPr="00B25637">
        <w:t xml:space="preserve"> депутатов муниципального образования сельского поселения «село </w:t>
      </w:r>
      <w:r w:rsidR="008508BB">
        <w:t>Ковран</w:t>
      </w:r>
      <w:r w:rsidR="00B25637" w:rsidRPr="00B25637">
        <w:t xml:space="preserve">» </w:t>
      </w:r>
      <w:r w:rsidR="002165CD">
        <w:t>от 06.04.2012</w:t>
      </w:r>
      <w:r w:rsidR="002165CD" w:rsidRPr="002165CD">
        <w:t xml:space="preserve"> №2 «О принятии Решения о правилах благоустройства в сельском поселении «село Ковран» Тигильского муниципального района Камчатского края»</w:t>
      </w:r>
      <w:r w:rsidR="00B25637">
        <w:t>.</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w:t>
      </w:r>
      <w:r w:rsidR="003537AC">
        <w:t>атегории</w:t>
      </w:r>
      <w:r w:rsidRPr="006D7BD7">
        <w:t xml:space="preserve">  среднего рисков. При отнесении объектов контроля к категории умеренного риска проводятся профилактические мероприятия.</w:t>
      </w:r>
    </w:p>
    <w:p w:rsidR="001E6A61" w:rsidRPr="006D7BD7" w:rsidRDefault="001E6A61" w:rsidP="001E6A61">
      <w:pPr>
        <w:pStyle w:val="2"/>
        <w:shd w:val="clear" w:color="auto" w:fill="auto"/>
        <w:spacing w:before="0" w:line="322" w:lineRule="exact"/>
        <w:ind w:left="40" w:right="20" w:firstLine="720"/>
      </w:pPr>
      <w:r w:rsidRPr="006D7BD7">
        <w:t>Объекты контроля, отнесенные к категории умеренного риска, включаются в план профилактических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К категории низкого риска относятся объекты контроля, по которым отсутствуют критерии отнесения к категориям</w:t>
      </w:r>
      <w:r w:rsidR="003537AC">
        <w:t xml:space="preserve"> </w:t>
      </w:r>
      <w:r w:rsidRPr="006D7BD7">
        <w:t xml:space="preserve">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В</w:t>
      </w:r>
      <w:r w:rsidRPr="006D7BD7">
        <w:rPr>
          <w:rStyle w:val="1"/>
          <w:color w:val="auto"/>
          <w:u w:val="none"/>
        </w:rPr>
        <w:t>иды</w:t>
      </w:r>
      <w:r w:rsidRPr="006D7BD7">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w:t>
      </w:r>
      <w:r w:rsidRPr="006D7BD7">
        <w:lastRenderedPageBreak/>
        <w:t>устранения выявленных нарушений) контрольные (надзорные) мероприятия осуществляются в форме выездной проверки.</w:t>
      </w:r>
    </w:p>
    <w:p w:rsidR="001E6A61" w:rsidRPr="006D7BD7" w:rsidRDefault="001E6A61" w:rsidP="001E6A61">
      <w:pPr>
        <w:pStyle w:val="2"/>
        <w:shd w:val="clear" w:color="auto" w:fill="auto"/>
        <w:spacing w:before="0" w:line="322" w:lineRule="exact"/>
        <w:ind w:left="40" w:right="20" w:firstLine="720"/>
      </w:pPr>
      <w:r w:rsidRPr="006D7BD7">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6A61" w:rsidRDefault="001E6A61" w:rsidP="001407EB">
      <w:pPr>
        <w:pStyle w:val="2"/>
        <w:shd w:val="clear" w:color="auto" w:fill="auto"/>
        <w:spacing w:before="0" w:line="322" w:lineRule="exact"/>
        <w:ind w:left="40" w:right="20" w:firstLine="720"/>
      </w:pPr>
      <w:r w:rsidRPr="006D7BD7">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t xml:space="preserve"> </w:t>
      </w:r>
      <w:r w:rsidRPr="006D7BD7">
        <w:t>3-6 части 1 статьи 57, частью 12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 рамках осу</w:t>
      </w:r>
      <w:r w:rsidR="00AF3569">
        <w:t>ществления муниципального</w:t>
      </w:r>
      <w:r w:rsidRPr="006D7BD7">
        <w:t xml:space="preserve"> контроля </w:t>
      </w:r>
      <w:r w:rsidR="00AF3569">
        <w:t xml:space="preserve">в сфере благоустройства </w:t>
      </w:r>
      <w:r w:rsidRPr="006D7BD7">
        <w:t>проводятся следующие виды конт</w:t>
      </w:r>
      <w:r w:rsidR="00BA49A7" w:rsidRPr="006D7BD7">
        <w:t>рольных (надзорных) мероприятий, т</w:t>
      </w:r>
      <w:r w:rsidRPr="006D7BD7">
        <w:t>ребующие взаимодействия с контролируемым лицом:</w:t>
      </w:r>
    </w:p>
    <w:p w:rsidR="001E6A61" w:rsidRPr="006D7BD7" w:rsidRDefault="00BA49A7" w:rsidP="001E6A61">
      <w:pPr>
        <w:pStyle w:val="2"/>
        <w:numPr>
          <w:ilvl w:val="3"/>
          <w:numId w:val="1"/>
        </w:numPr>
        <w:shd w:val="clear" w:color="auto" w:fill="auto"/>
        <w:spacing w:before="0" w:line="322" w:lineRule="exact"/>
        <w:ind w:left="40" w:firstLine="700"/>
      </w:pPr>
      <w:r w:rsidRPr="006D7BD7">
        <w:t xml:space="preserve"> в</w:t>
      </w:r>
      <w:r w:rsidR="001E6A61" w:rsidRPr="006D7BD7">
        <w:t>ыездная проверка.</w:t>
      </w:r>
    </w:p>
    <w:p w:rsidR="001E6A61" w:rsidRPr="001407EB" w:rsidRDefault="00BA49A7" w:rsidP="001E6A61">
      <w:pPr>
        <w:pStyle w:val="2"/>
        <w:numPr>
          <w:ilvl w:val="3"/>
          <w:numId w:val="1"/>
        </w:numPr>
        <w:shd w:val="clear" w:color="auto" w:fill="auto"/>
        <w:spacing w:before="0" w:line="322" w:lineRule="exact"/>
        <w:ind w:left="40" w:firstLine="700"/>
      </w:pPr>
      <w:r w:rsidRPr="006D7BD7">
        <w:t xml:space="preserve"> </w:t>
      </w:r>
      <w:r w:rsidRPr="001407EB">
        <w:t>р</w:t>
      </w:r>
      <w:r w:rsidR="001E6A61" w:rsidRPr="001407EB">
        <w:t>ейдовый осмотр</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и</w:t>
      </w:r>
      <w:r w:rsidR="001E6A61" w:rsidRPr="001407EB">
        <w:t>нспекционный визит</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д</w:t>
      </w:r>
      <w:r w:rsidR="001E6A61" w:rsidRPr="001407EB">
        <w:t>окументарная проверка</w:t>
      </w:r>
      <w:r w:rsidRPr="001407EB">
        <w:t>.</w:t>
      </w:r>
    </w:p>
    <w:p w:rsidR="001E6A61" w:rsidRPr="006D7BD7" w:rsidRDefault="001E6A61" w:rsidP="001E6A61">
      <w:pPr>
        <w:pStyle w:val="2"/>
        <w:numPr>
          <w:ilvl w:val="2"/>
          <w:numId w:val="1"/>
        </w:numPr>
        <w:shd w:val="clear" w:color="auto" w:fill="auto"/>
        <w:tabs>
          <w:tab w:val="left" w:pos="1643"/>
        </w:tabs>
        <w:spacing w:before="0" w:line="322" w:lineRule="exact"/>
        <w:ind w:left="40" w:right="20" w:firstLine="700"/>
      </w:pPr>
      <w:r w:rsidRPr="006D7BD7">
        <w:t>Не требующие взаимодействия с контролируемым лицом - выездное обследование.</w:t>
      </w:r>
    </w:p>
    <w:p w:rsidR="001E6A61" w:rsidRPr="006D7BD7" w:rsidRDefault="00684EB1" w:rsidP="001E6A61">
      <w:pPr>
        <w:pStyle w:val="2"/>
        <w:numPr>
          <w:ilvl w:val="1"/>
          <w:numId w:val="1"/>
        </w:numPr>
        <w:shd w:val="clear" w:color="auto" w:fill="auto"/>
        <w:spacing w:before="0" w:line="322" w:lineRule="exact"/>
        <w:ind w:left="40" w:firstLine="700"/>
      </w:pPr>
      <w:r>
        <w:t xml:space="preserve"> Выездная проверка: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Выездная проверка проводится в отношении конкретного</w:t>
      </w:r>
      <w:r w:rsidR="00A321C2">
        <w:t xml:space="preserve"> контролируемого лица</w:t>
      </w:r>
      <w:r w:rsidRPr="006D7BD7">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6A61" w:rsidRPr="00E64E48" w:rsidRDefault="00E64E48" w:rsidP="00E64E48">
      <w:pPr>
        <w:ind w:left="40" w:firstLine="668"/>
        <w:jc w:val="both"/>
        <w:rPr>
          <w:rFonts w:ascii="Times New Roman" w:hAnsi="Times New Roman" w:cs="Times New Roman"/>
          <w:sz w:val="26"/>
          <w:szCs w:val="26"/>
        </w:rPr>
      </w:pPr>
      <w:r w:rsidRPr="00E64E48">
        <w:rPr>
          <w:rFonts w:ascii="Times New Roman" w:hAnsi="Times New Roman" w:cs="Times New Roman"/>
          <w:sz w:val="26"/>
          <w:szCs w:val="26"/>
        </w:rPr>
        <w:t>2.20.2.</w:t>
      </w:r>
      <w:r w:rsidR="00857C9F">
        <w:rPr>
          <w:rFonts w:ascii="Times New Roman" w:hAnsi="Times New Roman" w:cs="Times New Roman"/>
          <w:sz w:val="26"/>
          <w:szCs w:val="26"/>
        </w:rPr>
        <w:t xml:space="preserve"> </w:t>
      </w:r>
      <w:r w:rsidR="001E6A61" w:rsidRPr="00E64E48">
        <w:rPr>
          <w:rFonts w:ascii="Times New Roman" w:hAnsi="Times New Roman" w:cs="Times New Roman"/>
          <w:sz w:val="26"/>
          <w:szCs w:val="26"/>
        </w:rPr>
        <w:t xml:space="preserve">О проведении выездной проверки контролируемое лицо уведомляется путем </w:t>
      </w:r>
      <w:r w:rsidR="001E6A61" w:rsidRPr="00E64E48">
        <w:rPr>
          <w:rFonts w:ascii="Times New Roman" w:hAnsi="Times New Roman" w:cs="Times New Roman"/>
          <w:sz w:val="26"/>
          <w:szCs w:val="26"/>
        </w:rPr>
        <w:lastRenderedPageBreak/>
        <w:t xml:space="preserve">направления копии решения о проведении выездной проверки не позднее чем за 24 часа до ее начала в порядке, предусмотренном пунктом </w:t>
      </w:r>
      <w:r w:rsidR="000B7651" w:rsidRPr="00E64E48">
        <w:rPr>
          <w:rFonts w:ascii="Times New Roman" w:hAnsi="Times New Roman" w:cs="Times New Roman"/>
          <w:sz w:val="26"/>
          <w:szCs w:val="26"/>
        </w:rPr>
        <w:t>2.41</w:t>
      </w:r>
      <w:r w:rsidR="001E6A61" w:rsidRPr="00E64E48">
        <w:rPr>
          <w:rFonts w:ascii="Times New Roman" w:hAnsi="Times New Roman" w:cs="Times New Roman"/>
          <w:sz w:val="26"/>
          <w:szCs w:val="26"/>
        </w:rPr>
        <w:t xml:space="preserve"> настоящего Положения.</w:t>
      </w:r>
    </w:p>
    <w:p w:rsidR="001E6A61" w:rsidRPr="00E64E48" w:rsidRDefault="001E6A61" w:rsidP="00E64E48">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sidR="00E64E48">
        <w:rPr>
          <w:rFonts w:ascii="Times New Roman" w:hAnsi="Times New Roman" w:cs="Times New Roman"/>
          <w:sz w:val="26"/>
          <w:szCs w:val="26"/>
        </w:rPr>
        <w:tab/>
      </w:r>
      <w:r w:rsidR="00E64E48" w:rsidRPr="00E64E48">
        <w:rPr>
          <w:rFonts w:ascii="Times New Roman" w:hAnsi="Times New Roman" w:cs="Times New Roman"/>
          <w:sz w:val="26"/>
          <w:szCs w:val="26"/>
        </w:rPr>
        <w:t xml:space="preserve">2.20.3 </w:t>
      </w:r>
      <w:r w:rsidRPr="00E64E48">
        <w:rPr>
          <w:rFonts w:ascii="Times New Roman" w:hAnsi="Times New Roman" w:cs="Times New Roman"/>
          <w:sz w:val="26"/>
          <w:szCs w:val="2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6A61" w:rsidRPr="00E64E48" w:rsidRDefault="001E6A61" w:rsidP="00E64E48">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sidR="00E64E48">
        <w:rPr>
          <w:rFonts w:ascii="Times New Roman" w:hAnsi="Times New Roman" w:cs="Times New Roman"/>
          <w:sz w:val="26"/>
          <w:szCs w:val="26"/>
        </w:rPr>
        <w:tab/>
      </w:r>
      <w:r w:rsidR="00E64E48" w:rsidRPr="00E64E48">
        <w:rPr>
          <w:rFonts w:ascii="Times New Roman" w:hAnsi="Times New Roman" w:cs="Times New Roman"/>
          <w:sz w:val="26"/>
          <w:szCs w:val="26"/>
        </w:rPr>
        <w:t xml:space="preserve">2.20.4. </w:t>
      </w:r>
      <w:r w:rsidRPr="00E64E48">
        <w:rPr>
          <w:rFonts w:ascii="Times New Roman" w:hAnsi="Times New Roman" w:cs="Times New Roman"/>
          <w:sz w:val="26"/>
          <w:szCs w:val="26"/>
        </w:rPr>
        <w:t>В ходе выездной проверки допускаются следующие контрольные (надзорные) действия:</w:t>
      </w:r>
    </w:p>
    <w:p w:rsidR="001E6A61" w:rsidRPr="00E64E48" w:rsidRDefault="00BA49A7" w:rsidP="00E64E48">
      <w:pPr>
        <w:rPr>
          <w:rFonts w:ascii="Times New Roman" w:hAnsi="Times New Roman" w:cs="Times New Roman"/>
          <w:sz w:val="26"/>
          <w:szCs w:val="26"/>
        </w:rPr>
      </w:pPr>
      <w:r w:rsidRPr="006D7BD7">
        <w:t xml:space="preserve"> </w:t>
      </w:r>
      <w:r w:rsidR="00E64E48">
        <w:tab/>
      </w:r>
      <w:r w:rsidR="00E64E48" w:rsidRPr="00E64E48">
        <w:rPr>
          <w:rFonts w:ascii="Times New Roman" w:hAnsi="Times New Roman" w:cs="Times New Roman"/>
          <w:sz w:val="26"/>
          <w:szCs w:val="26"/>
        </w:rPr>
        <w:t xml:space="preserve">2.20.4.1. </w:t>
      </w:r>
      <w:r w:rsidRPr="00E64E48">
        <w:rPr>
          <w:rFonts w:ascii="Times New Roman" w:hAnsi="Times New Roman" w:cs="Times New Roman"/>
          <w:sz w:val="26"/>
          <w:szCs w:val="26"/>
        </w:rPr>
        <w:t>осмотр;</w:t>
      </w:r>
    </w:p>
    <w:p w:rsidR="001E6A61" w:rsidRPr="00E64E48" w:rsidRDefault="00BA49A7" w:rsidP="00E64E48">
      <w:pPr>
        <w:rPr>
          <w:rFonts w:ascii="Times New Roman" w:hAnsi="Times New Roman" w:cs="Times New Roman"/>
          <w:sz w:val="26"/>
          <w:szCs w:val="26"/>
        </w:rPr>
      </w:pPr>
      <w:r w:rsidRPr="00E64E48">
        <w:t xml:space="preserve"> </w:t>
      </w:r>
      <w:r w:rsidR="00E64E48">
        <w:tab/>
      </w:r>
      <w:r w:rsidR="00E64E48" w:rsidRPr="00E64E48">
        <w:rPr>
          <w:rFonts w:ascii="Times New Roman" w:hAnsi="Times New Roman" w:cs="Times New Roman"/>
          <w:sz w:val="26"/>
          <w:szCs w:val="26"/>
        </w:rPr>
        <w:t xml:space="preserve">2.20.4.2. </w:t>
      </w:r>
      <w:r w:rsidRPr="00E64E48">
        <w:rPr>
          <w:rFonts w:ascii="Times New Roman" w:hAnsi="Times New Roman" w:cs="Times New Roman"/>
          <w:sz w:val="26"/>
          <w:szCs w:val="26"/>
        </w:rPr>
        <w:t>досмотр;</w:t>
      </w:r>
    </w:p>
    <w:p w:rsidR="001E6A61" w:rsidRPr="00E64E48" w:rsidRDefault="001E6A61" w:rsidP="00E64E48">
      <w:pPr>
        <w:rPr>
          <w:rFonts w:ascii="Times New Roman" w:hAnsi="Times New Roman" w:cs="Times New Roman"/>
          <w:sz w:val="26"/>
          <w:szCs w:val="26"/>
        </w:rPr>
      </w:pPr>
      <w:r w:rsidRPr="00E64E48">
        <w:t xml:space="preserve"> </w:t>
      </w:r>
      <w:r w:rsidR="00E64E48">
        <w:tab/>
      </w:r>
      <w:r w:rsidR="00E64E48" w:rsidRPr="00E64E48">
        <w:rPr>
          <w:rFonts w:ascii="Times New Roman" w:hAnsi="Times New Roman" w:cs="Times New Roman"/>
          <w:sz w:val="26"/>
          <w:szCs w:val="26"/>
        </w:rPr>
        <w:t xml:space="preserve">2.20.4.3. </w:t>
      </w:r>
      <w:r w:rsidR="00BA49A7" w:rsidRPr="00E64E48">
        <w:rPr>
          <w:rFonts w:ascii="Times New Roman" w:hAnsi="Times New Roman" w:cs="Times New Roman"/>
          <w:sz w:val="26"/>
          <w:szCs w:val="26"/>
        </w:rPr>
        <w:t>опрос;</w:t>
      </w:r>
    </w:p>
    <w:p w:rsidR="001E6A61" w:rsidRPr="00312771" w:rsidRDefault="00BA49A7" w:rsidP="00E64E48">
      <w:pPr>
        <w:rPr>
          <w:rFonts w:ascii="Times New Roman" w:hAnsi="Times New Roman" w:cs="Times New Roman"/>
          <w:sz w:val="26"/>
          <w:szCs w:val="26"/>
        </w:rPr>
      </w:pPr>
      <w:r w:rsidRPr="00E64E48">
        <w:t xml:space="preserve"> </w:t>
      </w:r>
      <w:r w:rsidR="00E64E48">
        <w:tab/>
      </w:r>
      <w:r w:rsidR="00E64E48" w:rsidRPr="00312771">
        <w:rPr>
          <w:rFonts w:ascii="Times New Roman" w:hAnsi="Times New Roman" w:cs="Times New Roman"/>
          <w:sz w:val="26"/>
          <w:szCs w:val="26"/>
        </w:rPr>
        <w:t xml:space="preserve">2.20.4.4. </w:t>
      </w:r>
      <w:r w:rsidRPr="00312771">
        <w:rPr>
          <w:rFonts w:ascii="Times New Roman" w:hAnsi="Times New Roman" w:cs="Times New Roman"/>
          <w:sz w:val="26"/>
          <w:szCs w:val="26"/>
        </w:rPr>
        <w:t>получение письменных объяснений;</w:t>
      </w:r>
    </w:p>
    <w:p w:rsidR="001E6A61" w:rsidRPr="00312771" w:rsidRDefault="00BA49A7" w:rsidP="00E64E48">
      <w:pPr>
        <w:rPr>
          <w:rFonts w:ascii="Times New Roman" w:hAnsi="Times New Roman" w:cs="Times New Roman"/>
          <w:sz w:val="26"/>
          <w:szCs w:val="26"/>
        </w:rPr>
      </w:pPr>
      <w:r w:rsidRPr="00E64E48">
        <w:t xml:space="preserve"> </w:t>
      </w:r>
      <w:r w:rsidR="00E64E48">
        <w:tab/>
      </w:r>
      <w:r w:rsidR="00E64E48" w:rsidRPr="00312771">
        <w:rPr>
          <w:rFonts w:ascii="Times New Roman" w:hAnsi="Times New Roman" w:cs="Times New Roman"/>
          <w:sz w:val="26"/>
          <w:szCs w:val="26"/>
        </w:rPr>
        <w:t xml:space="preserve">2.20.4.5. </w:t>
      </w:r>
      <w:r w:rsidRPr="00312771">
        <w:rPr>
          <w:rFonts w:ascii="Times New Roman" w:hAnsi="Times New Roman" w:cs="Times New Roman"/>
          <w:sz w:val="26"/>
          <w:szCs w:val="26"/>
        </w:rPr>
        <w:t>истребование документов;</w:t>
      </w:r>
    </w:p>
    <w:p w:rsidR="001E6A61" w:rsidRPr="00312771" w:rsidRDefault="00BA49A7" w:rsidP="00E64E48">
      <w:pPr>
        <w:rPr>
          <w:rFonts w:ascii="Times New Roman" w:hAnsi="Times New Roman" w:cs="Times New Roman"/>
          <w:sz w:val="26"/>
          <w:szCs w:val="26"/>
        </w:rPr>
      </w:pPr>
      <w:r w:rsidRPr="00E64E48">
        <w:t xml:space="preserve"> </w:t>
      </w:r>
      <w:r w:rsidR="00E64E48">
        <w:tab/>
      </w:r>
      <w:r w:rsidR="00E64E48" w:rsidRPr="00312771">
        <w:rPr>
          <w:rFonts w:ascii="Times New Roman" w:hAnsi="Times New Roman" w:cs="Times New Roman"/>
          <w:sz w:val="26"/>
          <w:szCs w:val="26"/>
        </w:rPr>
        <w:t xml:space="preserve">2.20.4.6. </w:t>
      </w:r>
      <w:r w:rsidRPr="00312771">
        <w:rPr>
          <w:rFonts w:ascii="Times New Roman" w:hAnsi="Times New Roman" w:cs="Times New Roman"/>
          <w:sz w:val="26"/>
          <w:szCs w:val="26"/>
        </w:rPr>
        <w:t>э</w:t>
      </w:r>
      <w:r w:rsidR="001E6A61" w:rsidRPr="00312771">
        <w:rPr>
          <w:rFonts w:ascii="Times New Roman" w:hAnsi="Times New Roman" w:cs="Times New Roman"/>
          <w:sz w:val="26"/>
          <w:szCs w:val="26"/>
        </w:rPr>
        <w:t>кспертиза.</w:t>
      </w:r>
    </w:p>
    <w:p w:rsidR="001E6A61" w:rsidRPr="006D7BD7" w:rsidRDefault="00684EB1" w:rsidP="001E6A61">
      <w:pPr>
        <w:pStyle w:val="2"/>
        <w:numPr>
          <w:ilvl w:val="1"/>
          <w:numId w:val="1"/>
        </w:numPr>
        <w:shd w:val="clear" w:color="auto" w:fill="auto"/>
        <w:tabs>
          <w:tab w:val="left" w:pos="1472"/>
        </w:tabs>
        <w:spacing w:before="0" w:line="322" w:lineRule="exact"/>
        <w:ind w:left="20" w:firstLine="720"/>
      </w:pPr>
      <w:r>
        <w:t>Рейдовый осмотр:</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Рейдовый осмотр проводится в отношении всех контролир</w:t>
      </w:r>
      <w:r w:rsidR="00A321C2">
        <w:t>уемых лиц</w:t>
      </w:r>
      <w:r w:rsidRPr="006D7BD7">
        <w:t>, в целях оценки соблюдения ими обязательных требований.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ходе рейдового осмотра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досмотр;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истребование документов;</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Срок взаимодействия с одним контролируемым лицом в период проведения рейдового осмотра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При проведении рейдового осмотра инспекторы вправе взаимодействовать с находящимися на производственных объектах гражданами.</w:t>
      </w:r>
    </w:p>
    <w:p w:rsidR="001E6A61" w:rsidRPr="006D7BD7" w:rsidRDefault="00887079" w:rsidP="001E6A61">
      <w:pPr>
        <w:pStyle w:val="2"/>
        <w:numPr>
          <w:ilvl w:val="2"/>
          <w:numId w:val="1"/>
        </w:numPr>
        <w:shd w:val="clear" w:color="auto" w:fill="auto"/>
        <w:spacing w:before="0" w:line="322" w:lineRule="exact"/>
        <w:ind w:left="20" w:right="20" w:firstLine="720"/>
      </w:pPr>
      <w:r>
        <w:t xml:space="preserve"> Контролируемые лица,</w:t>
      </w:r>
      <w:r w:rsidR="001E6A61" w:rsidRPr="006D7BD7">
        <w:t xml:space="preserve">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t xml:space="preserve"> на</w:t>
      </w:r>
      <w:r w:rsidR="001E6A61" w:rsidRPr="006D7BD7">
        <w:t xml:space="preserve"> территории и иным объектам, указанным в решении о проведении рейдового осмотра.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E6A61" w:rsidRPr="006D7BD7" w:rsidRDefault="00684EB1" w:rsidP="001E6A61">
      <w:pPr>
        <w:pStyle w:val="2"/>
        <w:numPr>
          <w:ilvl w:val="1"/>
          <w:numId w:val="1"/>
        </w:numPr>
        <w:shd w:val="clear" w:color="auto" w:fill="auto"/>
        <w:spacing w:before="0" w:line="322" w:lineRule="exact"/>
        <w:ind w:left="60" w:firstLine="760"/>
      </w:pPr>
      <w:r>
        <w:t xml:space="preserve"> Инспекционный визит:</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во взаимодействии с конкретным </w:t>
      </w:r>
      <w:r w:rsidRPr="006D7BD7">
        <w:lastRenderedPageBreak/>
        <w:t>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инспекционного визита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инструментальное обследование;</w:t>
      </w:r>
    </w:p>
    <w:p w:rsidR="001E6A61" w:rsidRPr="006D7BD7" w:rsidRDefault="00BA49A7" w:rsidP="001E6A61">
      <w:pPr>
        <w:pStyle w:val="2"/>
        <w:numPr>
          <w:ilvl w:val="3"/>
          <w:numId w:val="1"/>
        </w:numPr>
        <w:shd w:val="clear" w:color="auto" w:fill="auto"/>
        <w:spacing w:before="0" w:line="322" w:lineRule="exact"/>
        <w:ind w:left="60" w:right="40" w:firstLine="760"/>
      </w:pPr>
      <w:r w:rsidRPr="006D7BD7">
        <w:t xml:space="preserve"> и</w:t>
      </w:r>
      <w:r w:rsidR="001E6A61" w:rsidRPr="006D7BD7">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без предварительного уведомления контролируемого лица и собственника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Контролируемые лица или их представители обязаны обеспечить беспрепятственный доступ инспектора в здания, сооружения, помещения.</w:t>
      </w:r>
    </w:p>
    <w:p w:rsidR="001E6A61" w:rsidRPr="006D7BD7" w:rsidRDefault="00684EB1" w:rsidP="001E6A61">
      <w:pPr>
        <w:pStyle w:val="2"/>
        <w:numPr>
          <w:ilvl w:val="1"/>
          <w:numId w:val="1"/>
        </w:numPr>
        <w:shd w:val="clear" w:color="auto" w:fill="auto"/>
        <w:spacing w:before="0" w:line="322" w:lineRule="exact"/>
        <w:ind w:left="60" w:firstLine="760"/>
      </w:pPr>
      <w:r>
        <w:t xml:space="preserve"> Документарная проверка:</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rsidR="00A321C2">
        <w:t>й уполномоченного органа</w:t>
      </w:r>
      <w:r w:rsidRPr="006D7BD7">
        <w:t xml:space="preserve"> и</w:t>
      </w:r>
      <w:r w:rsidR="00A321C2">
        <w:t xml:space="preserve">, </w:t>
      </w:r>
      <w:r w:rsidRPr="006D7BD7">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0D4D01">
        <w:t xml:space="preserve">ых лиц муниципального </w:t>
      </w:r>
      <w:r w:rsidRPr="006D7BD7">
        <w:t xml:space="preserve"> контроля</w:t>
      </w:r>
      <w:r w:rsidR="000D4D01">
        <w:t xml:space="preserve"> в сфере благоустройства</w:t>
      </w:r>
      <w:r w:rsidRPr="006D7BD7">
        <w:t>.</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допускаются следующие контрольные (надзорные) действия:</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получение письменных объяснений;</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истребование документов;</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w:t>
      </w:r>
      <w:r w:rsidRPr="006D7BD7">
        <w:lastRenderedPageBreak/>
        <w:t>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B25637">
        <w:t xml:space="preserve"> в сфере благоустройства</w:t>
      </w:r>
      <w:r w:rsidRPr="006D7BD7">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B25637">
        <w:t xml:space="preserve"> в сфере благоустройства</w:t>
      </w:r>
      <w:r w:rsidRPr="006D7BD7">
        <w:t>, вправе дополнительно представить в уполномоченный орган документы, подтверждающие достоверность ранее представленных документов.</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ществлении муниципального</w:t>
      </w:r>
      <w:r w:rsidRPr="006D7BD7">
        <w:t xml:space="preserve"> контроля</w:t>
      </w:r>
      <w:r w:rsidR="00B25637">
        <w:t xml:space="preserve"> в сфере благоустройства</w:t>
      </w:r>
      <w:r w:rsidRPr="006D7BD7">
        <w:t>, и требования представить необходимые пояснения в письменной форме до момента представления указанных пояснений в уполномоченный орган.</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Внеплановая документарная проверка проводится без согласования с</w:t>
      </w:r>
    </w:p>
    <w:p w:rsidR="001E6A61" w:rsidRPr="006D7BD7" w:rsidRDefault="001E6A61" w:rsidP="001E6A61">
      <w:pPr>
        <w:pStyle w:val="2"/>
        <w:shd w:val="clear" w:color="auto" w:fill="auto"/>
        <w:spacing w:before="0" w:line="322" w:lineRule="exact"/>
        <w:ind w:left="40"/>
        <w:jc w:val="left"/>
      </w:pPr>
      <w:r w:rsidRPr="006D7BD7">
        <w:t>органами прокуратуры.</w:t>
      </w:r>
    </w:p>
    <w:p w:rsidR="001E6A61" w:rsidRPr="006D7BD7" w:rsidRDefault="00684EB1" w:rsidP="001E6A61">
      <w:pPr>
        <w:pStyle w:val="2"/>
        <w:numPr>
          <w:ilvl w:val="1"/>
          <w:numId w:val="1"/>
        </w:numPr>
        <w:shd w:val="clear" w:color="auto" w:fill="auto"/>
        <w:spacing w:before="0" w:line="322" w:lineRule="exact"/>
        <w:ind w:left="40" w:firstLine="720"/>
      </w:pPr>
      <w:r>
        <w:t>Выездное обследование:</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Срок проведения выездного обследования одного объекта (нескольких </w:t>
      </w:r>
      <w:r w:rsidRPr="006D7BD7">
        <w:lastRenderedPageBreak/>
        <w:t>объектов, расположенных в непосредственной близости друг от друга)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может проводиться в форме внепланового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40" w:firstLine="720"/>
      </w:pPr>
      <w:r w:rsidRPr="006D7BD7">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п</w:t>
      </w:r>
      <w:r w:rsidR="001E6A61" w:rsidRPr="006D7BD7">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Pr="006D7BD7">
        <w:t>ых лиц;</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т</w:t>
      </w:r>
      <w:r w:rsidR="001E6A61" w:rsidRPr="006D7BD7">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D7BD7">
        <w:t>уратуры материалам и обращениям;</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и</w:t>
      </w:r>
      <w:r w:rsidR="001E6A61" w:rsidRPr="006D7BD7">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6A61" w:rsidRPr="006D7BD7" w:rsidRDefault="001E6A61" w:rsidP="00F85FE5">
      <w:pPr>
        <w:pStyle w:val="2"/>
        <w:numPr>
          <w:ilvl w:val="1"/>
          <w:numId w:val="1"/>
        </w:numPr>
        <w:shd w:val="clear" w:color="auto" w:fill="auto"/>
        <w:spacing w:before="0" w:line="322" w:lineRule="exact"/>
        <w:ind w:left="40" w:right="40" w:firstLine="720"/>
      </w:pPr>
      <w:r w:rsidRPr="006D7BD7">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6D7BD7">
        <w:t xml:space="preserve"> </w:t>
      </w:r>
      <w:r w:rsidRPr="006D7BD7">
        <w:t>документов, предусмотренных частью 5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6A61" w:rsidRPr="0097683E" w:rsidRDefault="001E6A61" w:rsidP="001E6A61">
      <w:pPr>
        <w:pStyle w:val="2"/>
        <w:numPr>
          <w:ilvl w:val="1"/>
          <w:numId w:val="1"/>
        </w:numPr>
        <w:shd w:val="clear" w:color="auto" w:fill="auto"/>
        <w:spacing w:before="0" w:line="322" w:lineRule="exact"/>
        <w:ind w:left="40" w:right="20" w:firstLine="700"/>
      </w:pPr>
      <w:r w:rsidRPr="006D7BD7">
        <w:t xml:space="preserve"> </w:t>
      </w:r>
      <w:r w:rsidRPr="0097683E">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Контроль за устранением выявленных нарушений обязательных требований </w:t>
      </w:r>
      <w:r w:rsidRPr="006D7BD7">
        <w:lastRenderedPageBreak/>
        <w:t>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осмотр;</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д</w:t>
      </w:r>
      <w:r w:rsidR="001E6A61" w:rsidRPr="006D7BD7">
        <w:t>осмотр</w:t>
      </w:r>
      <w:r w:rsidRPr="006D7BD7">
        <w:t>;</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опрос;</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получение письменных объяснений;</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истребование документов;</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инструментальное обследование;</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э</w:t>
      </w:r>
      <w:r w:rsidR="001E6A61" w:rsidRPr="006D7BD7">
        <w:t>кспертиза.</w:t>
      </w:r>
    </w:p>
    <w:p w:rsidR="001E6A61" w:rsidRPr="006D7BD7" w:rsidRDefault="00F85FE5" w:rsidP="001E6A61">
      <w:pPr>
        <w:pStyle w:val="2"/>
        <w:numPr>
          <w:ilvl w:val="1"/>
          <w:numId w:val="1"/>
        </w:numPr>
        <w:shd w:val="clear" w:color="auto" w:fill="auto"/>
        <w:spacing w:before="0" w:line="322" w:lineRule="exact"/>
        <w:ind w:left="40" w:firstLine="700"/>
      </w:pPr>
      <w:r w:rsidRPr="006D7BD7">
        <w:t xml:space="preserve"> Осм</w:t>
      </w:r>
      <w:r w:rsidR="00684EB1">
        <w:t>отр:</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Осмотр осуществляется инспектором в присутствии контролируемого лица или его представителя и (или) с применением видеозаписи.</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По результатам осмотра инспектором составляется протокол осмотра, в который в</w:t>
      </w:r>
      <w:r w:rsidR="00AF3569">
        <w:t>носится перечень</w:t>
      </w:r>
      <w:r w:rsidRPr="006D7BD7">
        <w:t>, а также вид, количество и иные идентификационные признаки обследуемых объектов, имеющие значение для контрольного (надзорного) мероприятия.</w:t>
      </w:r>
    </w:p>
    <w:p w:rsidR="001E6A61" w:rsidRPr="006D7BD7" w:rsidRDefault="00684EB1" w:rsidP="001E6A61">
      <w:pPr>
        <w:pStyle w:val="2"/>
        <w:numPr>
          <w:ilvl w:val="1"/>
          <w:numId w:val="1"/>
        </w:numPr>
        <w:shd w:val="clear" w:color="auto" w:fill="auto"/>
        <w:spacing w:before="0" w:line="322" w:lineRule="exact"/>
        <w:ind w:left="40" w:firstLine="700"/>
      </w:pPr>
      <w:r>
        <w:t xml:space="preserve"> Досмотр:</w:t>
      </w:r>
    </w:p>
    <w:p w:rsidR="001E6A61" w:rsidRPr="006D7BD7" w:rsidRDefault="001E6A61" w:rsidP="001E6A61">
      <w:pPr>
        <w:pStyle w:val="2"/>
        <w:numPr>
          <w:ilvl w:val="2"/>
          <w:numId w:val="1"/>
        </w:numPr>
        <w:shd w:val="clear" w:color="auto" w:fill="auto"/>
        <w:tabs>
          <w:tab w:val="left" w:pos="1672"/>
        </w:tabs>
        <w:spacing w:before="0" w:line="322" w:lineRule="exact"/>
        <w:ind w:left="40" w:right="20" w:firstLine="700"/>
      </w:pPr>
      <w:r w:rsidRPr="006D7BD7">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6A61" w:rsidRPr="006D7BD7" w:rsidRDefault="001E6A61" w:rsidP="001E6A61">
      <w:pPr>
        <w:pStyle w:val="2"/>
        <w:numPr>
          <w:ilvl w:val="2"/>
          <w:numId w:val="1"/>
        </w:numPr>
        <w:shd w:val="clear" w:color="auto" w:fill="auto"/>
        <w:tabs>
          <w:tab w:val="left" w:pos="1821"/>
        </w:tabs>
        <w:spacing w:before="0" w:line="322" w:lineRule="exact"/>
        <w:ind w:left="40" w:right="20" w:firstLine="720"/>
      </w:pPr>
      <w:r w:rsidRPr="006D7BD7">
        <w:t xml:space="preserve">По результатам досмотра инспектором составляется протокол досмотра, в который вносится перечень </w:t>
      </w:r>
      <w:r w:rsidR="00ED5192">
        <w:t>досмотренных объект</w:t>
      </w:r>
      <w:r w:rsidRPr="006D7BD7">
        <w:t xml:space="preserve">ов, а также вид, количество и иные </w:t>
      </w:r>
      <w:r w:rsidR="00ED5192">
        <w:t xml:space="preserve">их </w:t>
      </w:r>
      <w:r w:rsidRPr="006D7BD7">
        <w:t>идентификационн</w:t>
      </w:r>
      <w:r w:rsidR="00ED5192">
        <w:t>ые признаки, имеющие</w:t>
      </w:r>
      <w:r w:rsidRPr="006D7BD7">
        <w:t xml:space="preserve"> значение для контрольного (надзорного) мероприятия.</w:t>
      </w:r>
    </w:p>
    <w:p w:rsidR="001E6A61" w:rsidRPr="006D7BD7" w:rsidRDefault="00ED5192" w:rsidP="001E6A61">
      <w:pPr>
        <w:pStyle w:val="2"/>
        <w:numPr>
          <w:ilvl w:val="1"/>
          <w:numId w:val="1"/>
        </w:numPr>
        <w:shd w:val="clear" w:color="auto" w:fill="auto"/>
        <w:spacing w:before="0" w:line="322" w:lineRule="exact"/>
        <w:ind w:left="40" w:firstLine="720"/>
      </w:pPr>
      <w:r>
        <w:t xml:space="preserve"> Опрос:</w:t>
      </w:r>
    </w:p>
    <w:p w:rsidR="001E6A61" w:rsidRPr="006D7BD7" w:rsidRDefault="0097683E" w:rsidP="001E6A61">
      <w:pPr>
        <w:pStyle w:val="2"/>
        <w:shd w:val="clear" w:color="auto" w:fill="auto"/>
        <w:spacing w:before="0" w:line="322" w:lineRule="exact"/>
        <w:ind w:left="40" w:right="20" w:firstLine="720"/>
      </w:pPr>
      <w:r>
        <w:t xml:space="preserve">2.35.1. </w:t>
      </w:r>
      <w:r w:rsidR="001E6A61" w:rsidRPr="006D7BD7">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w:t>
      </w:r>
      <w:r w:rsidR="00ED5192">
        <w:t>Получение письменных объяснени</w:t>
      </w:r>
      <w:r w:rsidR="00887079">
        <w:t>й</w:t>
      </w:r>
      <w:r w:rsidR="00ED5192">
        <w:t>:</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Письменные объяснения (далее - объяснения) оформляются путем составления письменного документа в свободной форме.</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6D7BD7">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Ист</w:t>
      </w:r>
      <w:r w:rsidR="00541BD3" w:rsidRPr="006D7BD7">
        <w:t>ребован</w:t>
      </w:r>
      <w:r w:rsidR="00ED5192">
        <w:t>ие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Истребуемые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В случае представления заверенных копий истребуемых документов инспектор вправе ознакомиться с подлинниками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E6A61" w:rsidRPr="006D7BD7" w:rsidRDefault="001E6A61" w:rsidP="001E6A61">
      <w:pPr>
        <w:pStyle w:val="2"/>
        <w:numPr>
          <w:ilvl w:val="2"/>
          <w:numId w:val="1"/>
        </w:numPr>
        <w:shd w:val="clear" w:color="auto" w:fill="auto"/>
        <w:tabs>
          <w:tab w:val="left" w:pos="2013"/>
        </w:tabs>
        <w:spacing w:before="0" w:line="322" w:lineRule="exact"/>
        <w:ind w:left="40" w:right="20" w:firstLine="700"/>
      </w:pPr>
      <w:r w:rsidRPr="006D7BD7">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6A61" w:rsidRPr="006D7BD7" w:rsidRDefault="00ED5192" w:rsidP="001E6A61">
      <w:pPr>
        <w:pStyle w:val="2"/>
        <w:numPr>
          <w:ilvl w:val="1"/>
          <w:numId w:val="1"/>
        </w:numPr>
        <w:shd w:val="clear" w:color="auto" w:fill="auto"/>
        <w:spacing w:before="0" w:line="322" w:lineRule="exact"/>
        <w:ind w:left="40" w:firstLine="700"/>
      </w:pPr>
      <w:r>
        <w:t xml:space="preserve"> Инструментальное обследование:</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w:t>
      </w:r>
      <w:r w:rsidRPr="006D7BD7">
        <w:lastRenderedPageBreak/>
        <w:t>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6A61" w:rsidRPr="006D7BD7" w:rsidRDefault="00ED5192" w:rsidP="001E6A61">
      <w:pPr>
        <w:pStyle w:val="2"/>
        <w:numPr>
          <w:ilvl w:val="1"/>
          <w:numId w:val="1"/>
        </w:numPr>
        <w:shd w:val="clear" w:color="auto" w:fill="auto"/>
        <w:spacing w:before="0" w:line="322" w:lineRule="exact"/>
        <w:ind w:left="40" w:firstLine="700"/>
      </w:pPr>
      <w:r>
        <w:t xml:space="preserve"> Экспертиза: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Конкретное экспертное задание включает одну или несколько из следующих задач экспертизы:</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w:t>
      </w:r>
      <w:r w:rsidRPr="006D7BD7">
        <w:t>ановление фактов, обстоятельств;</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ста</w:t>
      </w:r>
      <w:r w:rsidRPr="006D7BD7">
        <w:t>новление тождества или различия;</w:t>
      </w:r>
    </w:p>
    <w:p w:rsidR="001E6A61" w:rsidRPr="006D7BD7" w:rsidRDefault="003E7C60" w:rsidP="001E6A61">
      <w:pPr>
        <w:pStyle w:val="2"/>
        <w:numPr>
          <w:ilvl w:val="2"/>
          <w:numId w:val="1"/>
        </w:numPr>
        <w:shd w:val="clear" w:color="auto" w:fill="auto"/>
        <w:spacing w:before="0" w:line="322" w:lineRule="exact"/>
        <w:ind w:left="40" w:right="20" w:firstLine="700"/>
      </w:pPr>
      <w:r w:rsidRPr="006D7BD7">
        <w:t xml:space="preserve"> э</w:t>
      </w:r>
      <w:r w:rsidR="001E6A61" w:rsidRPr="006D7BD7">
        <w:t>кспертиза осуществляется экспертом или экспертной организацией по поручению уполномоченного органа.</w:t>
      </w:r>
    </w:p>
    <w:p w:rsidR="001E6A61" w:rsidRPr="006D7BD7" w:rsidRDefault="001E6A61" w:rsidP="001E6A61">
      <w:pPr>
        <w:pStyle w:val="2"/>
        <w:numPr>
          <w:ilvl w:val="2"/>
          <w:numId w:val="1"/>
        </w:numPr>
        <w:shd w:val="clear" w:color="auto" w:fill="auto"/>
        <w:tabs>
          <w:tab w:val="left" w:pos="1662"/>
        </w:tabs>
        <w:spacing w:before="0" w:line="322" w:lineRule="exact"/>
        <w:ind w:left="40" w:right="40" w:firstLine="740"/>
      </w:pPr>
      <w:r w:rsidRPr="006D7BD7">
        <w:t>При назначении и осуществлении экспертизы контролируемые лица имеют право:</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и</w:t>
      </w:r>
      <w:r w:rsidR="001E6A61" w:rsidRPr="006D7BD7">
        <w:t>нформировать уполномоченный орган о наличии конфликта интересов у эксперта, экспертной организ</w:t>
      </w:r>
      <w:r w:rsidRPr="006D7BD7">
        <w:t>ации;</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редлагать дополнительные вопросы для получения по ним заключения эксперта, экспертной организации, а также уточнять фор</w:t>
      </w:r>
      <w:r w:rsidRPr="006D7BD7">
        <w:t>мулировки поставленных вопросов;</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рисутствовать с разрешения должностного лица уполномоченного органа при осуществлении эксперти</w:t>
      </w:r>
      <w:r w:rsidRPr="006D7BD7">
        <w:t>зы и давать объяснения эксперту;</w:t>
      </w:r>
    </w:p>
    <w:p w:rsidR="001E6A61" w:rsidRPr="006D7BD7" w:rsidRDefault="003E7C60" w:rsidP="001E6A61">
      <w:pPr>
        <w:pStyle w:val="2"/>
        <w:numPr>
          <w:ilvl w:val="3"/>
          <w:numId w:val="1"/>
        </w:numPr>
        <w:shd w:val="clear" w:color="auto" w:fill="auto"/>
        <w:spacing w:before="0" w:line="322" w:lineRule="exact"/>
        <w:ind w:left="40" w:firstLine="740"/>
      </w:pPr>
      <w:r w:rsidRPr="006D7BD7">
        <w:t xml:space="preserve"> з</w:t>
      </w:r>
      <w:r w:rsidR="001E6A61" w:rsidRPr="006D7BD7">
        <w:t>накомиться с заключением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Результаты экспертизы оформляются экспертным заключением.</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Документы, оформляемые уполномоченным органом при ос</w:t>
      </w:r>
      <w:r w:rsidR="000D4D01">
        <w:t>уществлении муниципального</w:t>
      </w:r>
      <w:r w:rsidRPr="006D7BD7">
        <w:t xml:space="preserve"> контроля</w:t>
      </w:r>
      <w:r w:rsidR="000D4D01">
        <w:t xml:space="preserve"> в сфере благоустройства</w:t>
      </w:r>
      <w:r w:rsidRPr="006D7BD7">
        <w:t xml:space="preserve">, а также специалистами, экспертами, привлекаемыми к проведению контрольных (надзорных) мероприятий, </w:t>
      </w:r>
      <w:r w:rsidR="003E7C60" w:rsidRPr="006D7BD7">
        <w:t xml:space="preserve">также </w:t>
      </w:r>
      <w:r w:rsidRPr="006D7BD7">
        <w:t xml:space="preserve">составляются в форме электронного документа и подписываются усиленной </w:t>
      </w:r>
      <w:r w:rsidRPr="006D7BD7">
        <w:lastRenderedPageBreak/>
        <w:t>квалифицированной электронной подписью.</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Информирование о совершаемых должностными лицами уполномоченного органа действиях и принимаемых решениях при осуществлении мун</w:t>
      </w:r>
      <w:r w:rsidR="000D4D01">
        <w:t>иципального</w:t>
      </w:r>
      <w:r w:rsidR="00C06F7C" w:rsidRPr="00857C9F">
        <w:rPr>
          <w:color w:val="FF0000"/>
        </w:rPr>
        <w:t xml:space="preserve"> </w:t>
      </w:r>
      <w:r w:rsidR="00C06F7C">
        <w:t>контроля</w:t>
      </w:r>
      <w:r w:rsidR="000D4D01">
        <w:t xml:space="preserve"> в сфере благоустройства</w:t>
      </w:r>
      <w:r w:rsidR="00C06F7C">
        <w:t>:</w:t>
      </w:r>
    </w:p>
    <w:p w:rsidR="001E6A61" w:rsidRPr="006D7BD7" w:rsidRDefault="001E6A61" w:rsidP="00857C9F">
      <w:pPr>
        <w:pStyle w:val="2"/>
        <w:numPr>
          <w:ilvl w:val="2"/>
          <w:numId w:val="1"/>
        </w:numPr>
        <w:shd w:val="clear" w:color="auto" w:fill="auto"/>
        <w:tabs>
          <w:tab w:val="left" w:pos="1560"/>
          <w:tab w:val="right" w:pos="10211"/>
        </w:tabs>
        <w:spacing w:before="0" w:line="322" w:lineRule="exact"/>
        <w:ind w:left="40" w:right="40" w:firstLine="740"/>
      </w:pPr>
      <w:r w:rsidRPr="006D7BD7">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6D7BD7">
        <w:t xml:space="preserve"> инфраструктуры, обеспечивающей </w:t>
      </w:r>
      <w:r w:rsidRPr="006D7BD7">
        <w:t>информ</w:t>
      </w:r>
      <w:r w:rsidR="003E7C60" w:rsidRPr="006D7BD7">
        <w:t xml:space="preserve">ационно-технологическое </w:t>
      </w:r>
      <w:r w:rsidRPr="006D7BD7">
        <w:t>взаимодействие</w:t>
      </w:r>
      <w:r w:rsidR="003E7C60" w:rsidRPr="006D7BD7">
        <w:t xml:space="preserve"> </w:t>
      </w:r>
      <w:r w:rsidRPr="006D7BD7">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E6A61" w:rsidRPr="006D7BD7" w:rsidRDefault="001E6A61" w:rsidP="00857C9F">
      <w:pPr>
        <w:pStyle w:val="2"/>
        <w:numPr>
          <w:ilvl w:val="2"/>
          <w:numId w:val="1"/>
        </w:numPr>
        <w:shd w:val="clear" w:color="auto" w:fill="auto"/>
        <w:tabs>
          <w:tab w:val="left" w:pos="1701"/>
        </w:tabs>
        <w:spacing w:before="0" w:line="322" w:lineRule="exact"/>
        <w:ind w:left="40" w:right="40" w:firstLine="740"/>
      </w:pPr>
      <w:r w:rsidRPr="006D7BD7">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Pr="000B7651">
        <w:t>пунктом 2.4</w:t>
      </w:r>
      <w:r w:rsidR="000B7651" w:rsidRPr="000B7651">
        <w:t>1</w:t>
      </w:r>
      <w:r w:rsidRPr="000B7651">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0B7651" w:rsidRPr="000B7651">
        <w:t>2.41</w:t>
      </w:r>
      <w:r w:rsidRPr="000B7651">
        <w:t>.6</w:t>
      </w:r>
      <w:r w:rsidRPr="006D7BD7">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6A61" w:rsidRPr="006D7BD7" w:rsidRDefault="001E6A61" w:rsidP="001E6A61">
      <w:pPr>
        <w:pStyle w:val="2"/>
        <w:numPr>
          <w:ilvl w:val="2"/>
          <w:numId w:val="1"/>
        </w:numPr>
        <w:shd w:val="clear" w:color="auto" w:fill="auto"/>
        <w:tabs>
          <w:tab w:val="left" w:pos="1623"/>
        </w:tabs>
        <w:spacing w:before="0" w:line="322" w:lineRule="exact"/>
        <w:ind w:left="20" w:right="20" w:firstLine="720"/>
      </w:pPr>
      <w:r w:rsidRPr="006D7BD7">
        <w:t>Документы, направляемые контролируемым лицом уполномоченному органу в электронном виде, могут быть подписаны:</w:t>
      </w:r>
    </w:p>
    <w:p w:rsidR="001E6A61" w:rsidRPr="006D7BD7" w:rsidRDefault="003E7C60" w:rsidP="001E6A61">
      <w:pPr>
        <w:pStyle w:val="2"/>
        <w:numPr>
          <w:ilvl w:val="3"/>
          <w:numId w:val="1"/>
        </w:numPr>
        <w:shd w:val="clear" w:color="auto" w:fill="auto"/>
        <w:spacing w:before="0" w:line="322" w:lineRule="exact"/>
        <w:ind w:left="20" w:firstLine="720"/>
      </w:pPr>
      <w:r w:rsidRPr="006D7BD7">
        <w:t xml:space="preserve"> простой электронной подписью;</w:t>
      </w:r>
    </w:p>
    <w:p w:rsidR="001E6A61" w:rsidRPr="006D7BD7" w:rsidRDefault="003E7C60" w:rsidP="001E6A61">
      <w:pPr>
        <w:pStyle w:val="2"/>
        <w:numPr>
          <w:ilvl w:val="3"/>
          <w:numId w:val="1"/>
        </w:numPr>
        <w:shd w:val="clear" w:color="auto" w:fill="auto"/>
        <w:spacing w:before="0" w:line="322" w:lineRule="exact"/>
        <w:ind w:left="20" w:right="20" w:firstLine="720"/>
      </w:pPr>
      <w:r w:rsidRPr="006D7BD7">
        <w:t xml:space="preserve"> п</w:t>
      </w:r>
      <w:r w:rsidR="001E6A61" w:rsidRPr="006D7BD7">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Pr="006D7BD7">
        <w:t>ительством Российской Федерации;</w:t>
      </w:r>
    </w:p>
    <w:p w:rsidR="001E6A61" w:rsidRPr="006D7BD7" w:rsidRDefault="003E7C60" w:rsidP="001E6A61">
      <w:pPr>
        <w:pStyle w:val="2"/>
        <w:numPr>
          <w:ilvl w:val="3"/>
          <w:numId w:val="1"/>
        </w:numPr>
        <w:shd w:val="clear" w:color="auto" w:fill="auto"/>
        <w:spacing w:before="0" w:line="322" w:lineRule="exact"/>
        <w:ind w:left="20" w:right="20" w:firstLine="720"/>
      </w:pPr>
      <w:r w:rsidRPr="006D7BD7">
        <w:t xml:space="preserve"> у</w:t>
      </w:r>
      <w:r w:rsidR="001E6A61" w:rsidRPr="006D7BD7">
        <w:t>силенной квалифицированной электронной подписью в случаях, установленных Федеральным законом №</w:t>
      </w:r>
      <w:r w:rsidRPr="006D7BD7">
        <w:t xml:space="preserve"> 248-ФЗ</w:t>
      </w:r>
      <w:r w:rsidR="001E6A61" w:rsidRPr="006D7BD7">
        <w:t>.</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w:t>
      </w:r>
      <w:r w:rsidRPr="006D7BD7">
        <w:lastRenderedPageBreak/>
        <w:t>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E6A61" w:rsidRPr="006D7BD7" w:rsidRDefault="001E6A61" w:rsidP="001E6A61">
      <w:pPr>
        <w:pStyle w:val="2"/>
        <w:numPr>
          <w:ilvl w:val="1"/>
          <w:numId w:val="1"/>
        </w:numPr>
        <w:shd w:val="clear" w:color="auto" w:fill="auto"/>
        <w:spacing w:before="0" w:line="326" w:lineRule="exact"/>
        <w:ind w:left="20" w:right="20" w:firstLine="720"/>
      </w:pPr>
      <w:r w:rsidRPr="006D7BD7">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E6A61" w:rsidRPr="006D7BD7" w:rsidRDefault="001E6A61" w:rsidP="001E6A61">
      <w:pPr>
        <w:pStyle w:val="2"/>
        <w:numPr>
          <w:ilvl w:val="1"/>
          <w:numId w:val="1"/>
        </w:numPr>
        <w:shd w:val="clear" w:color="auto" w:fill="auto"/>
        <w:spacing w:before="0" w:line="322" w:lineRule="exact"/>
        <w:ind w:left="20" w:right="20" w:firstLine="720"/>
      </w:pPr>
      <w:r w:rsidRPr="006D7BD7">
        <w:t xml:space="preserve"> Решения, принимаемые по результатам конт</w:t>
      </w:r>
      <w:r w:rsidR="00C06F7C">
        <w:t>рольных (надзорных) мероприятий: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в</w:t>
      </w:r>
      <w:r w:rsidR="001E6A61" w:rsidRPr="006D7BD7">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Pr="006D7BD7">
        <w:t>ых Федеральным законом № 248-ФЗ;</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н</w:t>
      </w:r>
      <w:r w:rsidR="001E6A61" w:rsidRPr="006D7BD7">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w:t>
      </w:r>
      <w:r w:rsidR="00D922E5">
        <w:t xml:space="preserve">ению его причинения,  организация доведения </w:t>
      </w:r>
      <w:r w:rsidR="001E6A61" w:rsidRPr="006D7BD7">
        <w:t xml:space="preserve"> </w:t>
      </w:r>
      <w:r w:rsidR="0041719A">
        <w:t xml:space="preserve">до сведения граждан и организаций </w:t>
      </w:r>
      <w:r w:rsidR="001E6A61" w:rsidRPr="006D7BD7">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w:t>
      </w:r>
      <w:r w:rsidR="00D922E5">
        <w:t>ользующихся объектом контроля</w:t>
      </w:r>
      <w:r w:rsidR="001E6A61" w:rsidRPr="006D7BD7">
        <w:t xml:space="preserve">, выполняемые ими работы, оказываемые услуги представляют непосредственную угрозу причинения вреда (ущерба) охраняемым законом ценностям или </w:t>
      </w:r>
      <w:r w:rsidRPr="006D7BD7">
        <w:t>что такой вред (ущерб) причинен;</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п</w:t>
      </w:r>
      <w:r w:rsidR="001E6A61" w:rsidRPr="006D7BD7">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Pr="006D7BD7">
        <w:t>вленной законом ответственности;</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п</w:t>
      </w:r>
      <w:r w:rsidR="001E6A61" w:rsidRPr="006D7BD7">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Pr="006D7BD7">
        <w:t>а) охраняемым законом ценностям;</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р</w:t>
      </w:r>
      <w:r w:rsidR="001E6A61" w:rsidRPr="006D7BD7">
        <w:t xml:space="preserve">ассмотреть вопрос о выдаче рекомендаций по соблюдению </w:t>
      </w:r>
      <w:r w:rsidR="001E6A61" w:rsidRPr="006D7BD7">
        <w:lastRenderedPageBreak/>
        <w:t>обязательных требований, проведении иных мероприятий, направленных на профилактику рисков причинения вреда (ущерб</w:t>
      </w:r>
      <w:r w:rsidRPr="006D7BD7">
        <w:t>а) охраняемым законом ценностям;</w:t>
      </w:r>
    </w:p>
    <w:p w:rsidR="001E6A61" w:rsidRPr="006D7BD7" w:rsidRDefault="001E6A61" w:rsidP="001E6A61">
      <w:pPr>
        <w:pStyle w:val="2"/>
        <w:numPr>
          <w:ilvl w:val="1"/>
          <w:numId w:val="1"/>
        </w:numPr>
        <w:shd w:val="clear" w:color="auto" w:fill="auto"/>
        <w:tabs>
          <w:tab w:val="left" w:pos="1495"/>
        </w:tabs>
        <w:spacing w:before="0" w:line="322" w:lineRule="exact"/>
        <w:ind w:left="60" w:right="40" w:firstLine="680"/>
      </w:pPr>
      <w:r w:rsidRPr="006D7BD7">
        <w:t xml:space="preserve">В предписании об устранении выявленных нарушений обязательных требований, предусмотренном </w:t>
      </w:r>
      <w:r w:rsidRPr="000B7651">
        <w:t xml:space="preserve">пунктом </w:t>
      </w:r>
      <w:r w:rsidR="000B7651" w:rsidRPr="000B7651">
        <w:t>2.43</w:t>
      </w:r>
      <w:r w:rsidRPr="000B7651">
        <w:t>.2.1 настоящего</w:t>
      </w:r>
      <w:r w:rsidRPr="006D7BD7">
        <w:t xml:space="preserve"> Положения, указываются:</w:t>
      </w:r>
    </w:p>
    <w:p w:rsidR="001E6A61" w:rsidRPr="00312771" w:rsidRDefault="00312771" w:rsidP="00312771">
      <w:pPr>
        <w:ind w:left="60" w:firstLine="648"/>
        <w:rPr>
          <w:rFonts w:ascii="Times New Roman" w:hAnsi="Times New Roman" w:cs="Times New Roman"/>
          <w:sz w:val="26"/>
          <w:szCs w:val="26"/>
        </w:rPr>
      </w:pPr>
      <w:r w:rsidRPr="00312771">
        <w:rPr>
          <w:rFonts w:ascii="Times New Roman" w:hAnsi="Times New Roman" w:cs="Times New Roman"/>
          <w:sz w:val="26"/>
          <w:szCs w:val="26"/>
        </w:rPr>
        <w:t xml:space="preserve">2.44.1. </w:t>
      </w:r>
      <w:r w:rsidR="003E7C60" w:rsidRPr="00312771">
        <w:rPr>
          <w:rFonts w:ascii="Times New Roman" w:hAnsi="Times New Roman" w:cs="Times New Roman"/>
          <w:sz w:val="26"/>
          <w:szCs w:val="26"/>
        </w:rPr>
        <w:t>ф</w:t>
      </w:r>
      <w:r w:rsidR="001E6A61" w:rsidRPr="00312771">
        <w:rPr>
          <w:rFonts w:ascii="Times New Roman" w:hAnsi="Times New Roman" w:cs="Times New Roman"/>
          <w:sz w:val="26"/>
          <w:szCs w:val="26"/>
        </w:rPr>
        <w:t>амилии, имена, отчества (при наличии) инспекторов, проводивших конт</w:t>
      </w:r>
      <w:r w:rsidR="003E7C60" w:rsidRPr="00312771">
        <w:rPr>
          <w:rFonts w:ascii="Times New Roman" w:hAnsi="Times New Roman" w:cs="Times New Roman"/>
          <w:sz w:val="26"/>
          <w:szCs w:val="26"/>
        </w:rPr>
        <w:t>рольное (надзорное) мероприятие;</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 xml:space="preserve"> </w:t>
      </w:r>
      <w:r w:rsidR="00312771" w:rsidRPr="00312771">
        <w:rPr>
          <w:rFonts w:ascii="Times New Roman" w:hAnsi="Times New Roman" w:cs="Times New Roman"/>
          <w:sz w:val="26"/>
          <w:szCs w:val="26"/>
        </w:rPr>
        <w:tab/>
        <w:t>2.44.2.</w:t>
      </w:r>
      <w:r w:rsidRPr="00312771">
        <w:rPr>
          <w:rFonts w:ascii="Times New Roman" w:hAnsi="Times New Roman" w:cs="Times New Roman"/>
          <w:sz w:val="26"/>
          <w:szCs w:val="26"/>
        </w:rPr>
        <w:t>дата выдачи;</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 xml:space="preserve"> </w:t>
      </w:r>
      <w:r w:rsidR="00312771" w:rsidRPr="00312771">
        <w:rPr>
          <w:rFonts w:ascii="Times New Roman" w:hAnsi="Times New Roman" w:cs="Times New Roman"/>
          <w:sz w:val="26"/>
          <w:szCs w:val="26"/>
        </w:rPr>
        <w:tab/>
        <w:t xml:space="preserve">2.44.3. </w:t>
      </w:r>
      <w:r w:rsidRPr="00312771">
        <w:rPr>
          <w:rFonts w:ascii="Times New Roman" w:hAnsi="Times New Roman" w:cs="Times New Roman"/>
          <w:sz w:val="26"/>
          <w:szCs w:val="26"/>
        </w:rPr>
        <w:t>а</w:t>
      </w:r>
      <w:r w:rsidR="001E6A61" w:rsidRPr="00312771">
        <w:rPr>
          <w:rFonts w:ascii="Times New Roman" w:hAnsi="Times New Roman" w:cs="Times New Roman"/>
          <w:sz w:val="26"/>
          <w:szCs w:val="26"/>
        </w:rPr>
        <w:t>дресные д</w:t>
      </w:r>
      <w:r w:rsidRPr="00312771">
        <w:rPr>
          <w:rFonts w:ascii="Times New Roman" w:hAnsi="Times New Roman" w:cs="Times New Roman"/>
          <w:sz w:val="26"/>
          <w:szCs w:val="26"/>
        </w:rPr>
        <w:t>анные объекта контроля;</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 xml:space="preserve"> </w:t>
      </w:r>
      <w:r w:rsidR="00312771" w:rsidRPr="00312771">
        <w:rPr>
          <w:rFonts w:ascii="Times New Roman" w:hAnsi="Times New Roman" w:cs="Times New Roman"/>
          <w:sz w:val="26"/>
          <w:szCs w:val="26"/>
        </w:rPr>
        <w:tab/>
        <w:t xml:space="preserve">2.44.4. </w:t>
      </w:r>
      <w:r w:rsidRPr="00312771">
        <w:rPr>
          <w:rFonts w:ascii="Times New Roman" w:hAnsi="Times New Roman" w:cs="Times New Roman"/>
          <w:sz w:val="26"/>
          <w:szCs w:val="26"/>
        </w:rPr>
        <w:t>н</w:t>
      </w:r>
      <w:r w:rsidR="001E6A61" w:rsidRPr="00312771">
        <w:rPr>
          <w:rFonts w:ascii="Times New Roman" w:hAnsi="Times New Roman" w:cs="Times New Roman"/>
          <w:sz w:val="26"/>
          <w:szCs w:val="26"/>
        </w:rPr>
        <w:t>аименование лица</w:t>
      </w:r>
      <w:r w:rsidRPr="00312771">
        <w:rPr>
          <w:rFonts w:ascii="Times New Roman" w:hAnsi="Times New Roman" w:cs="Times New Roman"/>
          <w:sz w:val="26"/>
          <w:szCs w:val="26"/>
        </w:rPr>
        <w:t>, которому выдается предписание;</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 xml:space="preserve"> </w:t>
      </w:r>
      <w:r w:rsidR="00312771" w:rsidRPr="00312771">
        <w:rPr>
          <w:rFonts w:ascii="Times New Roman" w:hAnsi="Times New Roman" w:cs="Times New Roman"/>
          <w:sz w:val="26"/>
          <w:szCs w:val="26"/>
        </w:rPr>
        <w:tab/>
        <w:t xml:space="preserve">2.44.5. </w:t>
      </w:r>
      <w:r w:rsidRPr="00312771">
        <w:rPr>
          <w:rFonts w:ascii="Times New Roman" w:hAnsi="Times New Roman" w:cs="Times New Roman"/>
          <w:sz w:val="26"/>
          <w:szCs w:val="26"/>
        </w:rPr>
        <w:t>н</w:t>
      </w:r>
      <w:r w:rsidR="001E6A61" w:rsidRPr="00312771">
        <w:rPr>
          <w:rFonts w:ascii="Times New Roman" w:hAnsi="Times New Roman" w:cs="Times New Roman"/>
          <w:sz w:val="26"/>
          <w:szCs w:val="26"/>
        </w:rPr>
        <w:t>ару</w:t>
      </w:r>
      <w:r w:rsidRPr="00312771">
        <w:rPr>
          <w:rFonts w:ascii="Times New Roman" w:hAnsi="Times New Roman" w:cs="Times New Roman"/>
          <w:sz w:val="26"/>
          <w:szCs w:val="26"/>
        </w:rPr>
        <w:t>шенные нормативно-правовые акты;</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 xml:space="preserve"> </w:t>
      </w:r>
      <w:r w:rsidR="00312771" w:rsidRPr="00312771">
        <w:rPr>
          <w:rFonts w:ascii="Times New Roman" w:hAnsi="Times New Roman" w:cs="Times New Roman"/>
          <w:sz w:val="26"/>
          <w:szCs w:val="26"/>
        </w:rPr>
        <w:tab/>
        <w:t xml:space="preserve">2.44.6. </w:t>
      </w:r>
      <w:r w:rsidRPr="00312771">
        <w:rPr>
          <w:rFonts w:ascii="Times New Roman" w:hAnsi="Times New Roman" w:cs="Times New Roman"/>
          <w:sz w:val="26"/>
          <w:szCs w:val="26"/>
        </w:rPr>
        <w:t>о</w:t>
      </w:r>
      <w:r w:rsidR="001E6A61" w:rsidRPr="00312771">
        <w:rPr>
          <w:rFonts w:ascii="Times New Roman" w:hAnsi="Times New Roman" w:cs="Times New Roman"/>
          <w:sz w:val="26"/>
          <w:szCs w:val="26"/>
        </w:rPr>
        <w:t>писание нарушен</w:t>
      </w:r>
      <w:r w:rsidRPr="00312771">
        <w:rPr>
          <w:rFonts w:ascii="Times New Roman" w:hAnsi="Times New Roman" w:cs="Times New Roman"/>
          <w:sz w:val="26"/>
          <w:szCs w:val="26"/>
        </w:rPr>
        <w:t>ия, которое требуется устранить;</w:t>
      </w:r>
    </w:p>
    <w:p w:rsidR="001E6A61" w:rsidRPr="00312771" w:rsidRDefault="003E7C60" w:rsidP="00312771">
      <w:pPr>
        <w:rPr>
          <w:rFonts w:ascii="Times New Roman" w:hAnsi="Times New Roman" w:cs="Times New Roman"/>
          <w:sz w:val="26"/>
          <w:szCs w:val="26"/>
        </w:rPr>
      </w:pPr>
      <w:r w:rsidRPr="00312771">
        <w:rPr>
          <w:rFonts w:ascii="Times New Roman" w:hAnsi="Times New Roman" w:cs="Times New Roman"/>
          <w:sz w:val="26"/>
          <w:szCs w:val="26"/>
        </w:rPr>
        <w:t>с</w:t>
      </w:r>
      <w:r w:rsidR="001E6A61" w:rsidRPr="00312771">
        <w:rPr>
          <w:rFonts w:ascii="Times New Roman" w:hAnsi="Times New Roman" w:cs="Times New Roman"/>
          <w:sz w:val="26"/>
          <w:szCs w:val="26"/>
        </w:rPr>
        <w:t>рок устранения нарушения.</w:t>
      </w:r>
    </w:p>
    <w:p w:rsidR="001E6A61" w:rsidRPr="006D7BD7" w:rsidRDefault="001E6A61" w:rsidP="001E6A61">
      <w:pPr>
        <w:pStyle w:val="2"/>
        <w:numPr>
          <w:ilvl w:val="1"/>
          <w:numId w:val="1"/>
        </w:numPr>
        <w:shd w:val="clear" w:color="auto" w:fill="auto"/>
        <w:tabs>
          <w:tab w:val="left" w:pos="1595"/>
        </w:tabs>
        <w:spacing w:before="0" w:line="322" w:lineRule="exact"/>
        <w:ind w:left="40" w:right="20" w:firstLine="700"/>
      </w:pPr>
      <w:r w:rsidRPr="006D7BD7">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06F7C" w:rsidRDefault="001E6A61" w:rsidP="00C06F7C">
      <w:pPr>
        <w:pStyle w:val="2"/>
        <w:shd w:val="clear" w:color="auto" w:fill="auto"/>
        <w:spacing w:before="0" w:line="322" w:lineRule="exact"/>
        <w:ind w:left="40" w:right="20" w:firstLine="700"/>
      </w:pPr>
      <w:r w:rsidRPr="006D7BD7">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E6A61" w:rsidRDefault="001E6A61" w:rsidP="001E6A61">
      <w:pPr>
        <w:pStyle w:val="30"/>
        <w:numPr>
          <w:ilvl w:val="0"/>
          <w:numId w:val="1"/>
        </w:numPr>
        <w:shd w:val="clear" w:color="auto" w:fill="auto"/>
        <w:tabs>
          <w:tab w:val="left" w:pos="1211"/>
        </w:tabs>
        <w:spacing w:before="0" w:line="322" w:lineRule="exact"/>
        <w:ind w:left="40" w:right="20" w:firstLine="700"/>
      </w:pPr>
      <w:r>
        <w:t>Профилактика рисков причинения вреда (ущерба) охраняемым законом ценностям, независимая оценка соблюдения обязательных требований</w:t>
      </w:r>
    </w:p>
    <w:p w:rsidR="001E6A61" w:rsidRDefault="001E6A61" w:rsidP="001E6A61">
      <w:pPr>
        <w:pStyle w:val="2"/>
        <w:numPr>
          <w:ilvl w:val="1"/>
          <w:numId w:val="1"/>
        </w:numPr>
        <w:shd w:val="clear" w:color="auto" w:fill="auto"/>
        <w:spacing w:before="0" w:line="322" w:lineRule="exact"/>
        <w:ind w:left="40" w:right="20" w:firstLine="70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6A61" w:rsidRDefault="001E6A61" w:rsidP="001E6A61">
      <w:pPr>
        <w:pStyle w:val="2"/>
        <w:shd w:val="clear" w:color="auto" w:fill="auto"/>
        <w:spacing w:before="0" w:line="322" w:lineRule="exact"/>
        <w:ind w:left="40" w:right="20" w:firstLine="700"/>
      </w:pPr>
      <w:r>
        <w:t>Утвержденная программа профилактики рисков причинения вреда размещается на официаль</w:t>
      </w:r>
      <w:r w:rsidR="006E7162">
        <w:t xml:space="preserve">ном сайте Администрации </w:t>
      </w:r>
      <w:r w:rsidR="00157E82">
        <w:t>сельского поселения «село Ковран»</w:t>
      </w:r>
      <w:r>
        <w:t xml:space="preserve"> в сети Интернет.</w:t>
      </w:r>
    </w:p>
    <w:p w:rsidR="001E6A61" w:rsidRDefault="001E6A61" w:rsidP="001E6A61">
      <w:pPr>
        <w:pStyle w:val="2"/>
        <w:shd w:val="clear" w:color="auto" w:fill="auto"/>
        <w:spacing w:before="0" w:line="322" w:lineRule="exact"/>
        <w:ind w:left="40" w:right="20" w:firstLine="700"/>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проводит профилактические мероприятия, </w:t>
      </w:r>
      <w:r w:rsidRPr="000B7651">
        <w:t>предусмотренные пунктом 2.2.1</w:t>
      </w:r>
      <w:r>
        <w:t xml:space="preserve"> настоящего Положения, в соответствии с главой 10 Федерального закона № 248-ФЗ.</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при проведении профилактических мероприятий </w:t>
      </w:r>
      <w:r>
        <w:lastRenderedPageBreak/>
        <w:t>осуществляет взаимодействие с гражданами, организациями только в случаях, установленных Федеральным законом № 248-ФЗ.</w:t>
      </w:r>
    </w:p>
    <w:p w:rsidR="001E6A61" w:rsidRDefault="001E6A61" w:rsidP="001E6A61">
      <w:pPr>
        <w:pStyle w:val="2"/>
        <w:shd w:val="clear" w:color="auto" w:fill="auto"/>
        <w:spacing w:before="0" w:line="322" w:lineRule="exact"/>
        <w:ind w:left="40" w:right="20" w:firstLine="70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6A61" w:rsidRDefault="001E6A61" w:rsidP="001E6A61">
      <w:pPr>
        <w:pStyle w:val="2"/>
        <w:shd w:val="clear" w:color="auto" w:fill="auto"/>
        <w:spacing w:before="0" w:line="322" w:lineRule="exact"/>
        <w:ind w:left="40" w:right="20" w:firstLine="70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t>ет информацию об этом руководителю</w:t>
      </w:r>
      <w:r>
        <w:t xml:space="preserve"> (заместителю </w:t>
      </w:r>
      <w:r w:rsidR="00C55199">
        <w:t>руководителя</w:t>
      </w:r>
      <w: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6A61" w:rsidRDefault="001E6A61" w:rsidP="001E6A61">
      <w:pPr>
        <w:pStyle w:val="2"/>
        <w:numPr>
          <w:ilvl w:val="1"/>
          <w:numId w:val="1"/>
        </w:numPr>
        <w:shd w:val="clear" w:color="auto" w:fill="auto"/>
        <w:tabs>
          <w:tab w:val="left" w:pos="1466"/>
        </w:tabs>
        <w:spacing w:before="0" w:line="322" w:lineRule="exact"/>
        <w:ind w:left="40" w:right="20" w:firstLine="720"/>
      </w:pPr>
      <w:r>
        <w:t>Подача возражений в отношении предостережения о недопустимости нарушения обязательн</w:t>
      </w:r>
      <w:r w:rsidR="00C55199">
        <w:t>ых требований и их рассмотрение.</w:t>
      </w:r>
    </w:p>
    <w:p w:rsidR="001E6A61" w:rsidRDefault="001E6A61" w:rsidP="001E6A61">
      <w:pPr>
        <w:pStyle w:val="2"/>
        <w:numPr>
          <w:ilvl w:val="2"/>
          <w:numId w:val="1"/>
        </w:numPr>
        <w:shd w:val="clear" w:color="auto" w:fill="auto"/>
        <w:spacing w:before="0" w:line="322" w:lineRule="exact"/>
        <w:ind w:left="40" w:right="20" w:firstLine="72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6A61" w:rsidRDefault="001E6A61" w:rsidP="001E6A61">
      <w:pPr>
        <w:pStyle w:val="2"/>
        <w:numPr>
          <w:ilvl w:val="2"/>
          <w:numId w:val="1"/>
        </w:numPr>
        <w:shd w:val="clear" w:color="auto" w:fill="auto"/>
        <w:spacing w:before="0" w:line="346" w:lineRule="exact"/>
        <w:ind w:left="40" w:firstLine="720"/>
      </w:pPr>
      <w:r>
        <w:t xml:space="preserve"> В возражениях указываются:</w:t>
      </w:r>
    </w:p>
    <w:p w:rsidR="001E6A61" w:rsidRDefault="00C55199" w:rsidP="001E6A61">
      <w:pPr>
        <w:pStyle w:val="2"/>
        <w:numPr>
          <w:ilvl w:val="3"/>
          <w:numId w:val="1"/>
        </w:numPr>
        <w:shd w:val="clear" w:color="auto" w:fill="auto"/>
        <w:spacing w:before="0" w:line="346" w:lineRule="exact"/>
        <w:ind w:left="40" w:right="20" w:firstLine="720"/>
      </w:pPr>
      <w:r>
        <w:t xml:space="preserve"> н</w:t>
      </w:r>
      <w:r w:rsidR="001E6A61">
        <w:t xml:space="preserve">аименование юридического лица, фамилия, имя, отчество (при наличии)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и</w:t>
      </w:r>
      <w:r w:rsidR="001E6A61">
        <w:t xml:space="preserve">дентификационный номер налогоплательщика - юридического лица,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д</w:t>
      </w:r>
      <w:r w:rsidR="001E6A61">
        <w:t xml:space="preserve">ата и номер предостережения, направленного </w:t>
      </w:r>
      <w:r>
        <w:t>в адрес контролируемого лица;</w:t>
      </w:r>
    </w:p>
    <w:p w:rsidR="001E6A61" w:rsidRDefault="00C55199" w:rsidP="001E6A61">
      <w:pPr>
        <w:pStyle w:val="2"/>
        <w:numPr>
          <w:ilvl w:val="3"/>
          <w:numId w:val="1"/>
        </w:numPr>
        <w:shd w:val="clear" w:color="auto" w:fill="auto"/>
        <w:spacing w:before="0" w:line="346" w:lineRule="exact"/>
        <w:ind w:left="40" w:right="20" w:firstLine="720"/>
      </w:pPr>
      <w:r>
        <w:t xml:space="preserve"> о</w:t>
      </w:r>
      <w:r w:rsidR="001E6A61">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6A61" w:rsidRDefault="001E6A61" w:rsidP="001E6A61">
      <w:pPr>
        <w:pStyle w:val="2"/>
        <w:numPr>
          <w:ilvl w:val="2"/>
          <w:numId w:val="1"/>
        </w:numPr>
        <w:shd w:val="clear" w:color="auto" w:fill="auto"/>
        <w:spacing w:before="0" w:line="346" w:lineRule="exact"/>
        <w:ind w:left="40" w:right="20" w:firstLine="72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E6A61" w:rsidRDefault="001E6A61" w:rsidP="001E6A61">
      <w:pPr>
        <w:pStyle w:val="2"/>
        <w:numPr>
          <w:ilvl w:val="2"/>
          <w:numId w:val="1"/>
        </w:numPr>
        <w:shd w:val="clear" w:color="auto" w:fill="auto"/>
        <w:spacing w:before="0" w:line="346" w:lineRule="exact"/>
        <w:ind w:left="40" w:right="20" w:firstLine="72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lastRenderedPageBreak/>
        <w:t>предостережения, утвержденных постановлением Правительства Рос</w:t>
      </w:r>
      <w:r w:rsidR="00C55199">
        <w:t xml:space="preserve">сийской Федерации от 10.02.2017 </w:t>
      </w:r>
      <w: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w:t>
      </w:r>
      <w:r w:rsidR="00C55199">
        <w:t>ения об исполнении такого предо</w:t>
      </w:r>
      <w:r>
        <w:t>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w:t>
      </w:r>
      <w:r w:rsidR="00D922E5">
        <w:t xml:space="preserve">изации муниципального </w:t>
      </w:r>
      <w:r>
        <w:t xml:space="preserve">контроля </w:t>
      </w:r>
      <w:r w:rsidR="00D922E5">
        <w:t xml:space="preserve">в сфере благоустройства </w:t>
      </w:r>
      <w:r>
        <w:t>и иных целей, не связанных с ограничением прав и свобод юридических лиц и индивидуальных предпринимателей.</w:t>
      </w:r>
    </w:p>
    <w:p w:rsidR="001E6A61" w:rsidRDefault="001E6A61" w:rsidP="001E6A61">
      <w:pPr>
        <w:pStyle w:val="2"/>
        <w:numPr>
          <w:ilvl w:val="2"/>
          <w:numId w:val="1"/>
        </w:numPr>
        <w:shd w:val="clear" w:color="auto" w:fill="auto"/>
        <w:spacing w:before="0" w:line="322" w:lineRule="exact"/>
        <w:ind w:left="40" w:right="20" w:firstLine="72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6A61" w:rsidRDefault="00ED5192" w:rsidP="001E6A61">
      <w:pPr>
        <w:pStyle w:val="2"/>
        <w:numPr>
          <w:ilvl w:val="1"/>
          <w:numId w:val="1"/>
        </w:numPr>
        <w:shd w:val="clear" w:color="auto" w:fill="auto"/>
        <w:spacing w:before="0" w:line="322" w:lineRule="exact"/>
        <w:ind w:left="40" w:firstLine="720"/>
      </w:pPr>
      <w:r>
        <w:t xml:space="preserve"> Консультирование:</w:t>
      </w:r>
    </w:p>
    <w:p w:rsidR="001E6A61" w:rsidRDefault="001E6A61" w:rsidP="001E6A61">
      <w:pPr>
        <w:pStyle w:val="2"/>
        <w:numPr>
          <w:ilvl w:val="2"/>
          <w:numId w:val="1"/>
        </w:numPr>
        <w:shd w:val="clear" w:color="auto" w:fill="auto"/>
        <w:spacing w:before="0" w:line="322" w:lineRule="exact"/>
        <w:ind w:left="40" w:right="20" w:firstLine="720"/>
      </w:pPr>
      <w:r>
        <w:t xml:space="preserve"> Консультирование (разъяснения по вопросам, связанным с организацией и осущ</w:t>
      </w:r>
      <w:r w:rsidR="00FD6DF7">
        <w:t>ествлением муниципаль</w:t>
      </w:r>
      <w:r w:rsidR="00D922E5">
        <w:t>ного</w:t>
      </w:r>
      <w:r>
        <w:t xml:space="preserve"> контроля</w:t>
      </w:r>
      <w:r w:rsidR="00D922E5">
        <w:t xml:space="preserve"> в сфере благоустройства</w:t>
      </w:r>
      <w:r>
        <w:t>) осуществляется должностным лицом уполномоченного органа по обращениям контролируемых лиц и их представителей без взимания платы.</w:t>
      </w:r>
    </w:p>
    <w:p w:rsidR="001E6A61" w:rsidRPr="00312771" w:rsidRDefault="00312771" w:rsidP="00312771">
      <w:pPr>
        <w:ind w:left="40" w:firstLine="668"/>
        <w:jc w:val="both"/>
        <w:rPr>
          <w:rFonts w:ascii="Times New Roman" w:hAnsi="Times New Roman" w:cs="Times New Roman"/>
          <w:sz w:val="26"/>
          <w:szCs w:val="26"/>
        </w:rPr>
      </w:pPr>
      <w:r w:rsidRPr="00312771">
        <w:rPr>
          <w:rFonts w:ascii="Times New Roman" w:hAnsi="Times New Roman" w:cs="Times New Roman"/>
          <w:sz w:val="26"/>
          <w:szCs w:val="26"/>
        </w:rPr>
        <w:t xml:space="preserve">3.5.2. </w:t>
      </w:r>
      <w:r w:rsidR="001E6A61" w:rsidRPr="00312771">
        <w:rPr>
          <w:rFonts w:ascii="Times New Roman" w:hAnsi="Times New Roman" w:cs="Times New Roman"/>
          <w:sz w:val="26"/>
          <w:szCs w:val="26"/>
        </w:rPr>
        <w:t>Консультиро</w:t>
      </w:r>
      <w:r w:rsidR="00C55199" w:rsidRPr="00312771">
        <w:rPr>
          <w:rFonts w:ascii="Times New Roman" w:hAnsi="Times New Roman" w:cs="Times New Roman"/>
          <w:sz w:val="26"/>
          <w:szCs w:val="26"/>
        </w:rPr>
        <w:t xml:space="preserve">вание осуществляется </w:t>
      </w:r>
      <w:r w:rsidR="001E6A61" w:rsidRPr="00312771">
        <w:rPr>
          <w:rFonts w:ascii="Times New Roman" w:hAnsi="Times New Roman" w:cs="Times New Roman"/>
          <w:sz w:val="26"/>
          <w:szCs w:val="26"/>
        </w:rPr>
        <w:t>должностным лицом</w:t>
      </w:r>
      <w:r w:rsidR="00C55199" w:rsidRPr="00312771">
        <w:rPr>
          <w:rFonts w:ascii="Times New Roman" w:hAnsi="Times New Roman" w:cs="Times New Roman"/>
          <w:sz w:val="26"/>
          <w:szCs w:val="26"/>
        </w:rPr>
        <w:t xml:space="preserve"> </w:t>
      </w:r>
      <w:r w:rsidR="001E6A61" w:rsidRPr="00312771">
        <w:rPr>
          <w:rFonts w:ascii="Times New Roman" w:hAnsi="Times New Roman" w:cs="Times New Roman"/>
          <w:sz w:val="26"/>
          <w:szCs w:val="26"/>
        </w:rPr>
        <w:t>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6A61" w:rsidRDefault="00312771" w:rsidP="00312771">
      <w:pPr>
        <w:pStyle w:val="2"/>
        <w:shd w:val="clear" w:color="auto" w:fill="auto"/>
        <w:spacing w:before="0" w:line="322" w:lineRule="exact"/>
        <w:ind w:left="760" w:right="20"/>
      </w:pPr>
      <w:r>
        <w:t>3.5.3.</w:t>
      </w:r>
      <w:r w:rsidR="001E6A61">
        <w:t xml:space="preserve"> Консультирование в устной и письменной формах осуществляется по следующим вопросам:</w:t>
      </w:r>
    </w:p>
    <w:p w:rsidR="001E6A61" w:rsidRDefault="00312771" w:rsidP="00312771">
      <w:pPr>
        <w:pStyle w:val="2"/>
        <w:shd w:val="clear" w:color="auto" w:fill="auto"/>
        <w:spacing w:before="0" w:line="322" w:lineRule="exact"/>
        <w:ind w:firstLine="708"/>
      </w:pPr>
      <w:r>
        <w:t>3.5.3.1.</w:t>
      </w:r>
      <w:r w:rsidR="00C55199">
        <w:t xml:space="preserve"> к</w:t>
      </w:r>
      <w:r w:rsidR="001E6A61">
        <w:t>ом</w:t>
      </w:r>
      <w:r w:rsidR="00C55199">
        <w:t>петенция уполномоченного органа;</w:t>
      </w:r>
    </w:p>
    <w:p w:rsidR="001E6A61" w:rsidRDefault="00312771" w:rsidP="00312771">
      <w:pPr>
        <w:pStyle w:val="2"/>
        <w:shd w:val="clear" w:color="auto" w:fill="auto"/>
        <w:spacing w:before="0" w:line="322" w:lineRule="exact"/>
        <w:ind w:left="760"/>
      </w:pPr>
      <w:r>
        <w:t>3.5.3.2.</w:t>
      </w:r>
      <w:r w:rsidR="00C55199">
        <w:t xml:space="preserve"> с</w:t>
      </w:r>
      <w:r w:rsidR="001E6A61">
        <w:t>об</w:t>
      </w:r>
      <w:r w:rsidR="00C55199">
        <w:t>людение обязательных требований;</w:t>
      </w:r>
    </w:p>
    <w:p w:rsidR="001E6A61" w:rsidRDefault="00312771" w:rsidP="00312771">
      <w:pPr>
        <w:pStyle w:val="2"/>
        <w:shd w:val="clear" w:color="auto" w:fill="auto"/>
        <w:spacing w:before="0" w:line="322" w:lineRule="exact"/>
        <w:ind w:left="760"/>
      </w:pPr>
      <w:r>
        <w:t>3.5.3.3.</w:t>
      </w:r>
      <w:r w:rsidR="00C55199">
        <w:t xml:space="preserve"> п</w:t>
      </w:r>
      <w:r w:rsidR="001E6A61">
        <w:t>роведение конт</w:t>
      </w:r>
      <w:r w:rsidR="00C55199">
        <w:t>рольных (надзорных) мероприятий;</w:t>
      </w:r>
    </w:p>
    <w:p w:rsidR="001E6A61" w:rsidRDefault="00312771" w:rsidP="00312771">
      <w:pPr>
        <w:pStyle w:val="2"/>
        <w:shd w:val="clear" w:color="auto" w:fill="auto"/>
        <w:spacing w:before="0" w:line="322" w:lineRule="exact"/>
        <w:ind w:left="760"/>
      </w:pPr>
      <w:r>
        <w:t xml:space="preserve">3.5.3.4. </w:t>
      </w:r>
      <w:r w:rsidR="00C55199">
        <w:t xml:space="preserve"> п</w:t>
      </w:r>
      <w:r w:rsidR="001E6A61">
        <w:t>рименение мер ответственности.</w:t>
      </w:r>
    </w:p>
    <w:p w:rsidR="001E6A61" w:rsidRPr="00312771" w:rsidRDefault="00312771" w:rsidP="00312771">
      <w:pPr>
        <w:ind w:firstLine="708"/>
        <w:jc w:val="both"/>
        <w:rPr>
          <w:rFonts w:ascii="Times New Roman" w:hAnsi="Times New Roman" w:cs="Times New Roman"/>
          <w:sz w:val="26"/>
          <w:szCs w:val="26"/>
        </w:rPr>
      </w:pPr>
      <w:r w:rsidRPr="00312771">
        <w:rPr>
          <w:rFonts w:ascii="Times New Roman" w:hAnsi="Times New Roman" w:cs="Times New Roman"/>
          <w:sz w:val="26"/>
          <w:szCs w:val="26"/>
        </w:rPr>
        <w:t xml:space="preserve">3.5.4. </w:t>
      </w:r>
      <w:r w:rsidR="001E6A61" w:rsidRPr="00312771">
        <w:rPr>
          <w:rFonts w:ascii="Times New Roman" w:hAnsi="Times New Roman" w:cs="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C55199" w:rsidRPr="00312771">
        <w:rPr>
          <w:rFonts w:ascii="Times New Roman" w:hAnsi="Times New Roman" w:cs="Times New Roman"/>
          <w:sz w:val="26"/>
          <w:szCs w:val="26"/>
        </w:rPr>
        <w:t xml:space="preserve">02.05.2006 </w:t>
      </w:r>
      <w:r w:rsidR="001E6A61" w:rsidRPr="00312771">
        <w:rPr>
          <w:rFonts w:ascii="Times New Roman" w:hAnsi="Times New Roman" w:cs="Times New Roman"/>
          <w:sz w:val="26"/>
          <w:szCs w:val="26"/>
        </w:rPr>
        <w:t xml:space="preserve"> № 59-ФЗ «О порядке рассмотрения обращений граждан Российской Федерации».</w:t>
      </w:r>
    </w:p>
    <w:p w:rsidR="001E6A61" w:rsidRPr="00312771" w:rsidRDefault="00312771" w:rsidP="00312771">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5</w:t>
      </w:r>
      <w:r w:rsidRPr="00312771">
        <w:rPr>
          <w:rFonts w:ascii="Times New Roman" w:hAnsi="Times New Roman" w:cs="Times New Roman"/>
          <w:sz w:val="26"/>
          <w:szCs w:val="26"/>
        </w:rPr>
        <w:t>.</w:t>
      </w:r>
      <w:r w:rsidR="001E6A61" w:rsidRPr="00312771">
        <w:rPr>
          <w:rFonts w:ascii="Times New Roman" w:hAnsi="Times New Roman" w:cs="Times New Roman"/>
          <w:sz w:val="26"/>
          <w:szCs w:val="26"/>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6A61" w:rsidRPr="00312771" w:rsidRDefault="00312771" w:rsidP="00312771">
      <w:pPr>
        <w:ind w:firstLine="708"/>
        <w:jc w:val="both"/>
        <w:rPr>
          <w:rFonts w:ascii="Times New Roman" w:hAnsi="Times New Roman" w:cs="Times New Roman"/>
          <w:sz w:val="26"/>
          <w:szCs w:val="26"/>
        </w:rPr>
      </w:pPr>
      <w:r>
        <w:rPr>
          <w:rFonts w:ascii="Times New Roman" w:hAnsi="Times New Roman" w:cs="Times New Roman"/>
          <w:sz w:val="26"/>
          <w:szCs w:val="26"/>
        </w:rPr>
        <w:t>3.5.6</w:t>
      </w:r>
      <w:r w:rsidRPr="00312771">
        <w:rPr>
          <w:rFonts w:ascii="Times New Roman" w:hAnsi="Times New Roman" w:cs="Times New Roman"/>
          <w:sz w:val="26"/>
          <w:szCs w:val="26"/>
        </w:rPr>
        <w:t xml:space="preserve">. </w:t>
      </w:r>
      <w:r w:rsidR="001E6A61" w:rsidRPr="00312771">
        <w:rPr>
          <w:rFonts w:ascii="Times New Roman" w:hAnsi="Times New Roman" w:cs="Times New Roman"/>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E6A61" w:rsidRPr="00312771" w:rsidRDefault="00312771" w:rsidP="00312771">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7</w:t>
      </w:r>
      <w:r w:rsidRPr="00312771">
        <w:rPr>
          <w:rFonts w:ascii="Times New Roman" w:hAnsi="Times New Roman" w:cs="Times New Roman"/>
          <w:sz w:val="26"/>
          <w:szCs w:val="26"/>
        </w:rPr>
        <w:t xml:space="preserve">. </w:t>
      </w:r>
      <w:r w:rsidR="001E6A61" w:rsidRPr="00312771">
        <w:rPr>
          <w:rFonts w:ascii="Times New Roman" w:hAnsi="Times New Roman" w:cs="Times New Roman"/>
          <w:sz w:val="26"/>
          <w:szCs w:val="26"/>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E6A61" w:rsidRPr="00312771" w:rsidRDefault="00312771" w:rsidP="00312771">
      <w:pPr>
        <w:ind w:firstLine="708"/>
        <w:jc w:val="both"/>
        <w:rPr>
          <w:rFonts w:ascii="Times New Roman" w:hAnsi="Times New Roman" w:cs="Times New Roman"/>
          <w:sz w:val="26"/>
          <w:szCs w:val="26"/>
        </w:rPr>
      </w:pPr>
      <w:r w:rsidRPr="00312771">
        <w:rPr>
          <w:rFonts w:ascii="Times New Roman" w:hAnsi="Times New Roman" w:cs="Times New Roman"/>
          <w:sz w:val="26"/>
          <w:szCs w:val="26"/>
        </w:rPr>
        <w:lastRenderedPageBreak/>
        <w:t>3.5.</w:t>
      </w:r>
      <w:r>
        <w:rPr>
          <w:rFonts w:ascii="Times New Roman" w:hAnsi="Times New Roman" w:cs="Times New Roman"/>
          <w:sz w:val="26"/>
          <w:szCs w:val="26"/>
        </w:rPr>
        <w:t>8</w:t>
      </w:r>
      <w:r w:rsidRPr="00312771">
        <w:rPr>
          <w:rFonts w:ascii="Times New Roman" w:hAnsi="Times New Roman" w:cs="Times New Roman"/>
          <w:sz w:val="26"/>
          <w:szCs w:val="26"/>
        </w:rPr>
        <w:t>.</w:t>
      </w:r>
      <w:r w:rsidR="001E6A61" w:rsidRPr="00312771">
        <w:rPr>
          <w:rFonts w:ascii="Times New Roman" w:hAnsi="Times New Roman" w:cs="Times New Roman"/>
          <w:sz w:val="26"/>
          <w:szCs w:val="26"/>
        </w:rPr>
        <w:t xml:space="preserve"> Уполномоченный орган осуществляет учет консультирований.</w:t>
      </w:r>
    </w:p>
    <w:p w:rsidR="001E6A61" w:rsidRPr="00312771" w:rsidRDefault="00312771" w:rsidP="00312771">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9</w:t>
      </w:r>
      <w:r w:rsidRPr="00312771">
        <w:rPr>
          <w:rFonts w:ascii="Times New Roman" w:hAnsi="Times New Roman" w:cs="Times New Roman"/>
          <w:sz w:val="26"/>
          <w:szCs w:val="26"/>
        </w:rPr>
        <w:t>.</w:t>
      </w:r>
      <w:r w:rsidR="001E6A61" w:rsidRPr="00312771">
        <w:rPr>
          <w:rFonts w:ascii="Times New Roman" w:hAnsi="Times New Roman" w:cs="Times New Roman"/>
          <w:sz w:val="26"/>
          <w:szCs w:val="26"/>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E6A61" w:rsidRDefault="001E6A61" w:rsidP="001E6A61">
      <w:pPr>
        <w:pStyle w:val="21"/>
        <w:keepNext/>
        <w:keepLines/>
        <w:numPr>
          <w:ilvl w:val="0"/>
          <w:numId w:val="1"/>
        </w:numPr>
        <w:shd w:val="clear" w:color="auto" w:fill="auto"/>
        <w:tabs>
          <w:tab w:val="left" w:pos="1319"/>
        </w:tabs>
        <w:spacing w:before="0" w:after="300"/>
        <w:ind w:left="40" w:right="40" w:firstLine="720"/>
        <w:jc w:val="both"/>
      </w:pPr>
      <w:bookmarkStart w:id="5" w:name="bookmark5"/>
      <w:r>
        <w:t>Обжалование решений уполномоченного органа, действий (бездействия) должностных лиц уполномоченного органа</w:t>
      </w:r>
      <w:bookmarkEnd w:id="5"/>
    </w:p>
    <w:p w:rsidR="001E6A61" w:rsidRDefault="001E6A61" w:rsidP="001E6A61">
      <w:pPr>
        <w:pStyle w:val="2"/>
        <w:numPr>
          <w:ilvl w:val="1"/>
          <w:numId w:val="1"/>
        </w:numPr>
        <w:shd w:val="clear" w:color="auto" w:fill="auto"/>
        <w:spacing w:before="0" w:line="322" w:lineRule="exact"/>
        <w:ind w:left="40" w:right="40" w:firstLine="720"/>
      </w:pPr>
      <w: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E6A61" w:rsidRDefault="001E6A61" w:rsidP="001E6A61">
      <w:pPr>
        <w:pStyle w:val="2"/>
        <w:shd w:val="clear" w:color="auto" w:fill="auto"/>
        <w:spacing w:before="0" w:line="322" w:lineRule="exact"/>
        <w:ind w:left="40" w:right="40" w:firstLine="720"/>
      </w:pPr>
      <w:r>
        <w:t xml:space="preserve">С </w:t>
      </w:r>
      <w:r w:rsidR="009D6ED3">
        <w:t>01.01.</w:t>
      </w:r>
      <w:r>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6A61" w:rsidRDefault="001E6A61" w:rsidP="001E6A61">
      <w:pPr>
        <w:pStyle w:val="2"/>
        <w:numPr>
          <w:ilvl w:val="1"/>
          <w:numId w:val="1"/>
        </w:numPr>
        <w:shd w:val="clear" w:color="auto" w:fill="auto"/>
        <w:spacing w:before="0" w:line="322" w:lineRule="exact"/>
        <w:ind w:left="40" w:firstLine="720"/>
      </w:pPr>
      <w:r>
        <w:t xml:space="preserve"> Д</w:t>
      </w:r>
      <w:r w:rsidR="009D6ED3">
        <w:t>осудебный порядок подачи жалобы.</w:t>
      </w:r>
    </w:p>
    <w:p w:rsidR="001E6A61" w:rsidRPr="0097683E" w:rsidRDefault="001E6A61" w:rsidP="001E6A61">
      <w:pPr>
        <w:pStyle w:val="2"/>
        <w:numPr>
          <w:ilvl w:val="2"/>
          <w:numId w:val="1"/>
        </w:numPr>
        <w:shd w:val="clear" w:color="auto" w:fill="auto"/>
        <w:spacing w:before="0" w:line="322" w:lineRule="exact"/>
        <w:ind w:left="40" w:right="40" w:firstLine="720"/>
      </w:pPr>
      <w:r>
        <w:t xml:space="preserve"> </w:t>
      </w:r>
      <w:r w:rsidRPr="0097683E">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6A61" w:rsidRDefault="001E6A61" w:rsidP="001E6A61">
      <w:pPr>
        <w:pStyle w:val="2"/>
        <w:numPr>
          <w:ilvl w:val="2"/>
          <w:numId w:val="1"/>
        </w:numPr>
        <w:shd w:val="clear" w:color="auto" w:fill="auto"/>
        <w:spacing w:before="0" w:line="322" w:lineRule="exact"/>
        <w:ind w:left="40" w:right="40" w:firstLine="720"/>
      </w:pPr>
      <w:r>
        <w:t xml:space="preserve"> Жа</w:t>
      </w:r>
      <w:r w:rsidR="009D6ED3">
        <w:t>лоба рассматривается руководителем (заместителем руководителя</w:t>
      </w:r>
      <w:r>
        <w:t>) уполномоченного органа в течение 20 рабочих дней со дня ее регистрации.</w:t>
      </w:r>
    </w:p>
    <w:p w:rsidR="001E6A61" w:rsidRDefault="001E6A61" w:rsidP="001E6A61">
      <w:pPr>
        <w:pStyle w:val="2"/>
        <w:numPr>
          <w:ilvl w:val="2"/>
          <w:numId w:val="1"/>
        </w:numPr>
        <w:shd w:val="clear" w:color="auto" w:fill="auto"/>
        <w:tabs>
          <w:tab w:val="left" w:pos="1537"/>
        </w:tabs>
        <w:spacing w:before="0" w:line="322" w:lineRule="exact"/>
        <w:ind w:left="20" w:right="20" w:firstLine="72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887079">
        <w:t xml:space="preserve"> в </w:t>
      </w:r>
      <w:r w:rsidR="00EF6C70">
        <w:t>сфере благоустройства</w:t>
      </w:r>
      <w:r>
        <w:t>, имеют право на досудебное обжалование:</w:t>
      </w:r>
    </w:p>
    <w:p w:rsidR="001E6A61" w:rsidRDefault="009D6ED3" w:rsidP="001E6A61">
      <w:pPr>
        <w:pStyle w:val="2"/>
        <w:numPr>
          <w:ilvl w:val="3"/>
          <w:numId w:val="1"/>
        </w:numPr>
        <w:shd w:val="clear" w:color="auto" w:fill="auto"/>
        <w:spacing w:before="0" w:line="322" w:lineRule="exact"/>
        <w:ind w:left="20" w:firstLine="720"/>
      </w:pPr>
      <w:r>
        <w:t xml:space="preserve"> р</w:t>
      </w:r>
      <w:r w:rsidR="001E6A61">
        <w:t>ешений об отнесении объек</w:t>
      </w:r>
      <w:r>
        <w:t>тов контроля к категориям риска;</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о включении контрольных (надзорных) мероприятий в план проведения плановых конт</w:t>
      </w:r>
      <w:r>
        <w:t>рольных (надзорных) мероприятий;</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принятых по результатам контрольных (надзорных) мероприятий, в том числе в части</w:t>
      </w:r>
      <w:r>
        <w:t xml:space="preserve"> сроков исполнения этих решений;</w:t>
      </w:r>
    </w:p>
    <w:p w:rsidR="001E6A61" w:rsidRDefault="009D6ED3" w:rsidP="001E6A61">
      <w:pPr>
        <w:pStyle w:val="2"/>
        <w:numPr>
          <w:ilvl w:val="3"/>
          <w:numId w:val="1"/>
        </w:numPr>
        <w:shd w:val="clear" w:color="auto" w:fill="auto"/>
        <w:spacing w:before="0" w:line="322" w:lineRule="exact"/>
        <w:ind w:left="20" w:right="20" w:firstLine="720"/>
      </w:pPr>
      <w:r>
        <w:t xml:space="preserve"> и</w:t>
      </w:r>
      <w:r w:rsidR="001E6A61">
        <w:t>ных решений уполномоченного органа, действий (бездействия) их должностных лиц.</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6A61" w:rsidRDefault="001E6A61" w:rsidP="001E6A61">
      <w:pPr>
        <w:pStyle w:val="2"/>
        <w:numPr>
          <w:ilvl w:val="2"/>
          <w:numId w:val="1"/>
        </w:numPr>
        <w:shd w:val="clear" w:color="auto" w:fill="auto"/>
        <w:spacing w:before="0" w:line="322" w:lineRule="exact"/>
        <w:ind w:left="20" w:right="20" w:firstLine="720"/>
      </w:pPr>
      <w: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6A61" w:rsidRDefault="001E6A61" w:rsidP="001E6A61">
      <w:pPr>
        <w:pStyle w:val="2"/>
        <w:numPr>
          <w:ilvl w:val="2"/>
          <w:numId w:val="1"/>
        </w:numPr>
        <w:shd w:val="clear" w:color="auto" w:fill="auto"/>
        <w:spacing w:before="0" w:line="322" w:lineRule="exact"/>
        <w:ind w:left="20" w:right="20" w:firstLine="72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w:t>
      </w:r>
      <w:r>
        <w:lastRenderedPageBreak/>
        <w:t>не допускается.</w:t>
      </w:r>
    </w:p>
    <w:p w:rsidR="001E6A61" w:rsidRDefault="001E6A61" w:rsidP="001E6A61">
      <w:pPr>
        <w:pStyle w:val="2"/>
        <w:numPr>
          <w:ilvl w:val="2"/>
          <w:numId w:val="1"/>
        </w:numPr>
        <w:shd w:val="clear" w:color="auto" w:fill="auto"/>
        <w:spacing w:before="0" w:line="322" w:lineRule="exact"/>
        <w:ind w:left="20" w:right="20" w:firstLine="720"/>
      </w:pPr>
      <w:r>
        <w:t xml:space="preserve"> Жалоба может содержать ходатайство о приостановлении исполнения 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Уполномоченный орган в срок не позднее двух рабочих дней со дня регистрации жалобы принимает решение:</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 xml:space="preserve"> приостановлении исполнения обжалуемого</w:t>
      </w:r>
      <w:r>
        <w:t xml:space="preserve"> решения уполномоченного органа;</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б отказе в приостановлении исполнения 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6A61" w:rsidRDefault="0097683E" w:rsidP="001E6A61">
      <w:pPr>
        <w:pStyle w:val="2"/>
        <w:numPr>
          <w:ilvl w:val="2"/>
          <w:numId w:val="1"/>
        </w:numPr>
        <w:shd w:val="clear" w:color="auto" w:fill="auto"/>
        <w:spacing w:before="0" w:line="322" w:lineRule="exact"/>
        <w:ind w:left="20" w:firstLine="720"/>
      </w:pPr>
      <w:r>
        <w:t xml:space="preserve"> Жалоба должна содержать:</w:t>
      </w:r>
    </w:p>
    <w:p w:rsidR="001E6A61" w:rsidRDefault="001E6A61" w:rsidP="001E6A61">
      <w:pPr>
        <w:pStyle w:val="2"/>
        <w:numPr>
          <w:ilvl w:val="3"/>
          <w:numId w:val="1"/>
        </w:numPr>
        <w:shd w:val="clear" w:color="auto" w:fill="auto"/>
        <w:spacing w:before="0" w:line="322" w:lineRule="exact"/>
        <w:ind w:left="20" w:right="20" w:firstLine="720"/>
      </w:pPr>
      <w:r>
        <w:t xml:space="preserve"> </w:t>
      </w:r>
      <w:r w:rsidR="009D6ED3">
        <w:t>н</w:t>
      </w:r>
      <w:r>
        <w:t>аименование уполномоченного органа, фамилию, имя, отчество (при наличии) должностного лица, решение и (или) действие (</w:t>
      </w:r>
      <w:r w:rsidR="009D6ED3">
        <w:t>бездействие) которых обжалуются;</w:t>
      </w:r>
    </w:p>
    <w:p w:rsidR="001E6A61" w:rsidRDefault="009D6ED3" w:rsidP="001E6A61">
      <w:pPr>
        <w:pStyle w:val="2"/>
        <w:numPr>
          <w:ilvl w:val="3"/>
          <w:numId w:val="1"/>
        </w:numPr>
        <w:shd w:val="clear" w:color="auto" w:fill="auto"/>
        <w:spacing w:before="0" w:line="322" w:lineRule="exact"/>
        <w:ind w:left="20" w:right="20" w:firstLine="720"/>
      </w:pPr>
      <w:r>
        <w:t xml:space="preserve"> ф</w:t>
      </w:r>
      <w:r w:rsidR="001E6A61">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t>способ получения решения по ней;</w:t>
      </w:r>
    </w:p>
    <w:p w:rsidR="001E6A61" w:rsidRDefault="00D922E5" w:rsidP="001E6A61">
      <w:pPr>
        <w:pStyle w:val="2"/>
        <w:numPr>
          <w:ilvl w:val="3"/>
          <w:numId w:val="1"/>
        </w:numPr>
        <w:shd w:val="clear" w:color="auto" w:fill="auto"/>
        <w:spacing w:before="0" w:line="322" w:lineRule="exact"/>
        <w:ind w:left="40" w:right="20" w:firstLine="720"/>
        <w:jc w:val="left"/>
      </w:pPr>
      <w:r>
        <w:t xml:space="preserve"> с</w:t>
      </w:r>
      <w:r w:rsidR="001E6A61">
        <w:t>ведения об обжалуемых решении уполномоченного органа и (или) действии (бездействии) его должностного лица, которые привели или могут</w:t>
      </w:r>
      <w:r w:rsidR="009D6ED3">
        <w:t xml:space="preserve"> </w:t>
      </w:r>
      <w:r w:rsidR="001E6A61">
        <w:t>привести к нарушению прав контролируемого лица, подавш</w:t>
      </w:r>
      <w:r w:rsidR="009D6ED3">
        <w:t>его жалобу;</w:t>
      </w:r>
    </w:p>
    <w:p w:rsidR="001E6A61" w:rsidRDefault="009D6ED3" w:rsidP="001E6A61">
      <w:pPr>
        <w:pStyle w:val="2"/>
        <w:numPr>
          <w:ilvl w:val="3"/>
          <w:numId w:val="1"/>
        </w:numPr>
        <w:shd w:val="clear" w:color="auto" w:fill="auto"/>
        <w:spacing w:before="0" w:line="322" w:lineRule="exact"/>
        <w:ind w:left="40" w:right="20" w:firstLine="700"/>
      </w:pPr>
      <w:r>
        <w:t xml:space="preserve"> о</w:t>
      </w:r>
      <w:r w:rsidR="001E6A61">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t xml:space="preserve"> копии;</w:t>
      </w:r>
    </w:p>
    <w:p w:rsidR="001E6A61" w:rsidRDefault="009D6ED3" w:rsidP="001E6A61">
      <w:pPr>
        <w:pStyle w:val="2"/>
        <w:numPr>
          <w:ilvl w:val="3"/>
          <w:numId w:val="1"/>
        </w:numPr>
        <w:shd w:val="clear" w:color="auto" w:fill="auto"/>
        <w:spacing w:before="0" w:line="322" w:lineRule="exact"/>
        <w:ind w:left="40" w:firstLine="700"/>
      </w:pPr>
      <w:r>
        <w:t xml:space="preserve"> т</w:t>
      </w:r>
      <w:r w:rsidR="001E6A61">
        <w:t>р</w:t>
      </w:r>
      <w:r>
        <w:t>ебования лица, подавшего жалобу.</w:t>
      </w:r>
    </w:p>
    <w:p w:rsidR="001E6A61" w:rsidRDefault="001E6A61" w:rsidP="001E6A61">
      <w:pPr>
        <w:pStyle w:val="2"/>
        <w:numPr>
          <w:ilvl w:val="2"/>
          <w:numId w:val="1"/>
        </w:numPr>
        <w:shd w:val="clear" w:color="auto" w:fill="auto"/>
        <w:spacing w:before="0" w:line="322" w:lineRule="exact"/>
        <w:ind w:left="40" w:right="20" w:firstLine="70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E6A61" w:rsidRDefault="001E6A61" w:rsidP="001E6A61">
      <w:pPr>
        <w:pStyle w:val="2"/>
        <w:numPr>
          <w:ilvl w:val="2"/>
          <w:numId w:val="1"/>
        </w:numPr>
        <w:shd w:val="clear" w:color="auto" w:fill="auto"/>
        <w:spacing w:before="0" w:line="322" w:lineRule="exact"/>
        <w:ind w:left="40" w:right="20" w:firstLine="700"/>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1E6A61" w:rsidRDefault="001E6A61" w:rsidP="001E6A61">
      <w:pPr>
        <w:pStyle w:val="2"/>
        <w:numPr>
          <w:ilvl w:val="2"/>
          <w:numId w:val="1"/>
        </w:numPr>
        <w:shd w:val="clear" w:color="auto" w:fill="auto"/>
        <w:spacing w:before="0" w:line="322" w:lineRule="exact"/>
        <w:ind w:left="40" w:right="20" w:firstLine="70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направляется уполномоченным органом лицу, подавшему жалобу, в течение одного рабочего дня с момента принятия решения по жалобе.</w:t>
      </w:r>
    </w:p>
    <w:p w:rsidR="001E6A61" w:rsidRDefault="009D6ED3" w:rsidP="001E6A61">
      <w:pPr>
        <w:pStyle w:val="2"/>
        <w:numPr>
          <w:ilvl w:val="2"/>
          <w:numId w:val="1"/>
        </w:numPr>
        <w:shd w:val="clear" w:color="auto" w:fill="auto"/>
        <w:spacing w:before="0" w:line="322" w:lineRule="exact"/>
        <w:ind w:left="40" w:right="20" w:firstLine="700"/>
      </w:pPr>
      <w:r>
        <w:lastRenderedPageBreak/>
        <w:t xml:space="preserve"> Руководитель (заместитель руководителя</w:t>
      </w:r>
      <w:r w:rsidR="001E6A61">
        <w:t>) уполномоченного органа принимает решение об отказе в рассмотрении жалобы в течение 5 рабочих дней с момента получения жалобы, если:</w:t>
      </w:r>
    </w:p>
    <w:p w:rsidR="001E6A61" w:rsidRDefault="009D6ED3" w:rsidP="001E6A61">
      <w:pPr>
        <w:pStyle w:val="2"/>
        <w:numPr>
          <w:ilvl w:val="3"/>
          <w:numId w:val="1"/>
        </w:numPr>
        <w:shd w:val="clear" w:color="auto" w:fill="auto"/>
        <w:spacing w:before="0" w:line="322" w:lineRule="exact"/>
        <w:ind w:left="40" w:right="20" w:firstLine="700"/>
      </w:pPr>
      <w:r>
        <w:t xml:space="preserve"> ж</w:t>
      </w:r>
      <w:r w:rsidR="001E6A61">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t>го срока подачи жалобы отказано;</w:t>
      </w:r>
    </w:p>
    <w:p w:rsidR="001E6A61" w:rsidRDefault="009D6ED3" w:rsidP="001E6A61">
      <w:pPr>
        <w:pStyle w:val="2"/>
        <w:numPr>
          <w:ilvl w:val="3"/>
          <w:numId w:val="1"/>
        </w:numPr>
        <w:shd w:val="clear" w:color="auto" w:fill="auto"/>
        <w:spacing w:before="0" w:line="322" w:lineRule="exact"/>
        <w:ind w:left="40" w:right="20" w:firstLine="700"/>
      </w:pPr>
      <w:r>
        <w:t xml:space="preserve"> д</w:t>
      </w:r>
      <w:r w:rsidR="001E6A61">
        <w:t>о принятия решения по жалобе от контролируемого лица, ее подавшего, поступило заявление об отзыве жалобы</w:t>
      </w:r>
      <w:r>
        <w:t>;</w:t>
      </w:r>
    </w:p>
    <w:p w:rsidR="001E6A61" w:rsidRDefault="009D6ED3" w:rsidP="001E6A61">
      <w:pPr>
        <w:pStyle w:val="2"/>
        <w:numPr>
          <w:ilvl w:val="3"/>
          <w:numId w:val="1"/>
        </w:numPr>
        <w:shd w:val="clear" w:color="auto" w:fill="auto"/>
        <w:spacing w:before="0" w:line="322" w:lineRule="exact"/>
        <w:ind w:left="40" w:firstLine="700"/>
      </w:pPr>
      <w:r>
        <w:t xml:space="preserve"> и</w:t>
      </w:r>
      <w:r w:rsidR="001E6A61">
        <w:t xml:space="preserve">меется решение суда по </w:t>
      </w:r>
      <w:r>
        <w:t>вопросам, поставленным в жалобе;</w:t>
      </w:r>
    </w:p>
    <w:p w:rsidR="001E6A61" w:rsidRDefault="009D6ED3" w:rsidP="001E6A61">
      <w:pPr>
        <w:pStyle w:val="2"/>
        <w:numPr>
          <w:ilvl w:val="3"/>
          <w:numId w:val="1"/>
        </w:numPr>
        <w:shd w:val="clear" w:color="auto" w:fill="auto"/>
        <w:spacing w:before="0" w:line="322" w:lineRule="exact"/>
        <w:ind w:left="40" w:right="20" w:firstLine="700"/>
      </w:pPr>
      <w:r>
        <w:t xml:space="preserve"> р</w:t>
      </w:r>
      <w:r w:rsidR="001E6A61">
        <w:t>анее в уполномоченный орган была подана другая жалоба от того же контролиру</w:t>
      </w:r>
      <w:r>
        <w:t>емого лица по тем же основаниям;</w:t>
      </w:r>
    </w:p>
    <w:p w:rsidR="001E6A61" w:rsidRDefault="009D6ED3" w:rsidP="001E6A61">
      <w:pPr>
        <w:pStyle w:val="2"/>
        <w:numPr>
          <w:ilvl w:val="3"/>
          <w:numId w:val="1"/>
        </w:numPr>
        <w:shd w:val="clear" w:color="auto" w:fill="auto"/>
        <w:spacing w:before="0" w:line="322" w:lineRule="exact"/>
        <w:ind w:left="40" w:right="20" w:firstLine="700"/>
      </w:pPr>
      <w:r>
        <w:t xml:space="preserve"> н</w:t>
      </w:r>
      <w:r w:rsidR="001E6A61">
        <w:t xml:space="preserve">арушены требования, предусмотренные </w:t>
      </w:r>
      <w:r w:rsidR="001E6A61" w:rsidRPr="000B7651">
        <w:t>пунктом 4.2.1</w:t>
      </w:r>
      <w:r w:rsidR="001E6A61">
        <w:t xml:space="preserve"> настоящего Положения.</w:t>
      </w:r>
    </w:p>
    <w:p w:rsidR="001E6A61" w:rsidRDefault="001E6A61" w:rsidP="001E6A61">
      <w:pPr>
        <w:pStyle w:val="2"/>
        <w:numPr>
          <w:ilvl w:val="2"/>
          <w:numId w:val="1"/>
        </w:numPr>
        <w:shd w:val="clear" w:color="auto" w:fill="auto"/>
        <w:spacing w:before="0" w:line="322" w:lineRule="exact"/>
        <w:ind w:left="40" w:right="20" w:firstLine="700"/>
      </w:pPr>
      <w: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sidRPr="000B7651">
        <w:t>пункта 4.2.15.5</w:t>
      </w:r>
      <w:r>
        <w:t xml:space="preserve"> настоящего Положения).</w:t>
      </w:r>
    </w:p>
    <w:p w:rsidR="001E6A61" w:rsidRDefault="001E6A61" w:rsidP="001E6A61">
      <w:pPr>
        <w:pStyle w:val="2"/>
        <w:numPr>
          <w:ilvl w:val="2"/>
          <w:numId w:val="1"/>
        </w:numPr>
        <w:shd w:val="clear" w:color="auto" w:fill="auto"/>
        <w:spacing w:before="0" w:line="322" w:lineRule="exact"/>
        <w:ind w:left="40" w:right="20" w:firstLine="70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6A61" w:rsidRDefault="001E6A61" w:rsidP="00E84FC8">
      <w:pPr>
        <w:pStyle w:val="2"/>
        <w:numPr>
          <w:ilvl w:val="1"/>
          <w:numId w:val="1"/>
        </w:numPr>
        <w:shd w:val="clear" w:color="auto" w:fill="auto"/>
        <w:tabs>
          <w:tab w:val="left" w:pos="1494"/>
        </w:tabs>
        <w:spacing w:before="0" w:line="322" w:lineRule="exact"/>
        <w:ind w:left="40" w:right="20" w:firstLine="700"/>
      </w:pPr>
      <w:r>
        <w:t>Уполномоченный орган при рассмотрении жалобы использует информационную систему досудебного обжалования контрольной (надзорной)</w:t>
      </w:r>
      <w:r w:rsidR="00E84FC8">
        <w:t xml:space="preserve"> </w:t>
      </w:r>
      <w:r>
        <w:t>деятельности.</w:t>
      </w:r>
    </w:p>
    <w:p w:rsidR="001E6A61" w:rsidRDefault="001E6A61" w:rsidP="001E6A61">
      <w:pPr>
        <w:pStyle w:val="2"/>
        <w:numPr>
          <w:ilvl w:val="1"/>
          <w:numId w:val="1"/>
        </w:numPr>
        <w:shd w:val="clear" w:color="auto" w:fill="auto"/>
        <w:spacing w:before="0" w:line="322" w:lineRule="exact"/>
        <w:ind w:left="40" w:right="40" w:firstLine="70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6A61" w:rsidRDefault="001E6A61" w:rsidP="001E6A61">
      <w:pPr>
        <w:pStyle w:val="2"/>
        <w:numPr>
          <w:ilvl w:val="1"/>
          <w:numId w:val="1"/>
        </w:numPr>
        <w:shd w:val="clear" w:color="auto" w:fill="auto"/>
        <w:spacing w:before="0" w:line="322" w:lineRule="exact"/>
        <w:ind w:left="40" w:right="40" w:firstLine="70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6A61" w:rsidRDefault="001E6A61" w:rsidP="001E6A61">
      <w:pPr>
        <w:pStyle w:val="2"/>
        <w:shd w:val="clear" w:color="auto" w:fill="auto"/>
        <w:spacing w:before="0" w:line="322" w:lineRule="exact"/>
        <w:ind w:left="40" w:right="40" w:firstLine="70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6A61" w:rsidRDefault="001E6A61" w:rsidP="001E6A61">
      <w:pPr>
        <w:pStyle w:val="2"/>
        <w:numPr>
          <w:ilvl w:val="1"/>
          <w:numId w:val="1"/>
        </w:numPr>
        <w:shd w:val="clear" w:color="auto" w:fill="auto"/>
        <w:spacing w:before="0" w:line="322" w:lineRule="exact"/>
        <w:ind w:left="40" w:right="40" w:firstLine="700"/>
      </w:pPr>
      <w: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6A61" w:rsidRDefault="001E6A61" w:rsidP="001E6A61">
      <w:pPr>
        <w:pStyle w:val="2"/>
        <w:numPr>
          <w:ilvl w:val="1"/>
          <w:numId w:val="1"/>
        </w:numPr>
        <w:shd w:val="clear" w:color="auto" w:fill="auto"/>
        <w:spacing w:before="0" w:line="322" w:lineRule="exact"/>
        <w:ind w:left="40" w:right="40" w:firstLine="700"/>
      </w:pPr>
      <w:r>
        <w:t xml:space="preserve"> По итог</w:t>
      </w:r>
      <w:r w:rsidR="00D922E5">
        <w:t>ам рассмотрения жалобы руководитель (заместитель руководителя</w:t>
      </w:r>
      <w:r>
        <w:t xml:space="preserve">) </w:t>
      </w:r>
      <w:r>
        <w:lastRenderedPageBreak/>
        <w:t>уполномоченного органа принимает одно из следующих решений:</w:t>
      </w:r>
    </w:p>
    <w:p w:rsidR="001E6A61" w:rsidRDefault="001E6A61" w:rsidP="001E6A61">
      <w:pPr>
        <w:pStyle w:val="2"/>
        <w:numPr>
          <w:ilvl w:val="2"/>
          <w:numId w:val="1"/>
        </w:numPr>
        <w:shd w:val="clear" w:color="auto" w:fill="auto"/>
        <w:spacing w:before="0" w:line="322" w:lineRule="exact"/>
        <w:ind w:left="40" w:firstLine="700"/>
      </w:pPr>
      <w:r>
        <w:t xml:space="preserve"> Оставляет жалобу без удовлетворения.</w:t>
      </w:r>
    </w:p>
    <w:p w:rsidR="001E6A61" w:rsidRDefault="001E6A61" w:rsidP="001E6A61">
      <w:pPr>
        <w:pStyle w:val="2"/>
        <w:numPr>
          <w:ilvl w:val="2"/>
          <w:numId w:val="1"/>
        </w:numPr>
        <w:shd w:val="clear" w:color="auto" w:fill="auto"/>
        <w:spacing w:before="0" w:line="322" w:lineRule="exact"/>
        <w:ind w:left="40" w:firstLine="700"/>
      </w:pPr>
      <w:r>
        <w:t xml:space="preserve"> Отменяет решение органа полностью или частично.</w:t>
      </w:r>
    </w:p>
    <w:p w:rsidR="001E6A61" w:rsidRDefault="001E6A61" w:rsidP="001E6A61">
      <w:pPr>
        <w:pStyle w:val="2"/>
        <w:numPr>
          <w:ilvl w:val="2"/>
          <w:numId w:val="1"/>
        </w:numPr>
        <w:shd w:val="clear" w:color="auto" w:fill="auto"/>
        <w:spacing w:before="0" w:line="322" w:lineRule="exact"/>
        <w:ind w:left="40" w:right="40" w:firstLine="700"/>
      </w:pPr>
      <w:r>
        <w:t xml:space="preserve"> Отменяет решение уполномоченного органа полностью и принимает новое решение.</w:t>
      </w:r>
    </w:p>
    <w:p w:rsidR="001E6A61" w:rsidRDefault="001E6A61" w:rsidP="001E6A61">
      <w:pPr>
        <w:pStyle w:val="2"/>
        <w:numPr>
          <w:ilvl w:val="2"/>
          <w:numId w:val="1"/>
        </w:numPr>
        <w:shd w:val="clear" w:color="auto" w:fill="auto"/>
        <w:spacing w:before="0" w:line="322" w:lineRule="exact"/>
        <w:ind w:left="40" w:right="40" w:firstLine="700"/>
      </w:pPr>
      <w: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E6A61" w:rsidRDefault="00E84FC8" w:rsidP="001E6A61">
      <w:pPr>
        <w:pStyle w:val="2"/>
        <w:numPr>
          <w:ilvl w:val="1"/>
          <w:numId w:val="1"/>
        </w:numPr>
        <w:shd w:val="clear" w:color="auto" w:fill="auto"/>
        <w:spacing w:before="0" w:after="476" w:line="322" w:lineRule="exact"/>
        <w:ind w:left="40" w:right="40" w:firstLine="700"/>
      </w:pPr>
      <w:r>
        <w:t xml:space="preserve"> Решение руководителя (заместителя руководителя</w:t>
      </w:r>
      <w:r w:rsidR="001E6A61">
        <w:t xml:space="preserve">) уполномоченного органа, содержащее обоснование принятого решения, срок и порядок его исполнения, размещается </w:t>
      </w:r>
      <w:r>
        <w:t xml:space="preserve">на официальном сайте Администрации муниципального </w:t>
      </w:r>
      <w:r w:rsidR="00E33120">
        <w:t>образования сельское поселение «село Ковран»</w:t>
      </w:r>
      <w:r>
        <w:t xml:space="preserve"> в сети «Интернет»</w:t>
      </w:r>
      <w:r w:rsidR="001E6A61">
        <w:t xml:space="preserve"> в срок не позднее одного рабочего дня со дня его принятия.</w:t>
      </w:r>
    </w:p>
    <w:p w:rsidR="00BB7510" w:rsidRDefault="00BB7510" w:rsidP="00C8767E">
      <w:pPr>
        <w:pStyle w:val="2"/>
        <w:shd w:val="clear" w:color="auto" w:fill="auto"/>
        <w:spacing w:before="0" w:line="322" w:lineRule="exact"/>
        <w:ind w:left="740" w:right="40"/>
        <w:jc w:val="center"/>
        <w:rPr>
          <w:b/>
          <w:sz w:val="28"/>
          <w:szCs w:val="28"/>
        </w:rPr>
      </w:pPr>
      <w:r w:rsidRPr="00BB7510">
        <w:rPr>
          <w:b/>
          <w:sz w:val="28"/>
          <w:szCs w:val="28"/>
        </w:rPr>
        <w:t>5. Заключительные положения</w:t>
      </w:r>
    </w:p>
    <w:p w:rsidR="00C8767E" w:rsidRDefault="00C8767E" w:rsidP="00C8767E">
      <w:pPr>
        <w:pStyle w:val="2"/>
        <w:shd w:val="clear" w:color="auto" w:fill="auto"/>
        <w:spacing w:before="0" w:line="322" w:lineRule="exact"/>
        <w:ind w:left="740" w:right="40"/>
        <w:jc w:val="center"/>
        <w:rPr>
          <w:b/>
          <w:sz w:val="28"/>
          <w:szCs w:val="28"/>
        </w:rPr>
      </w:pPr>
    </w:p>
    <w:p w:rsidR="00C8767E" w:rsidRPr="00C8767E" w:rsidRDefault="00C8767E" w:rsidP="00C8767E">
      <w:pPr>
        <w:widowControl/>
        <w:spacing w:line="276" w:lineRule="auto"/>
        <w:ind w:firstLine="705"/>
        <w:jc w:val="both"/>
        <w:rPr>
          <w:rFonts w:ascii="Times New Roman" w:eastAsia="Times New Roman" w:hAnsi="Times New Roman" w:cs="Times New Roman"/>
          <w:color w:val="auto"/>
          <w:sz w:val="26"/>
          <w:szCs w:val="26"/>
          <w:lang w:bidi="ar-SA"/>
        </w:rPr>
      </w:pPr>
      <w:r w:rsidRPr="00C8767E">
        <w:rPr>
          <w:rFonts w:ascii="Times New Roman" w:eastAsia="Times New Roman" w:hAnsi="Times New Roman" w:cs="Times New Roman"/>
          <w:color w:val="auto"/>
          <w:sz w:val="26"/>
          <w:szCs w:val="26"/>
          <w:lang w:bidi="ar-SA"/>
        </w:rPr>
        <w:t>5.1. Настоящее решение вступает в силу после его официального опубликования.</w:t>
      </w:r>
    </w:p>
    <w:p w:rsidR="00C8767E" w:rsidRDefault="00C8767E" w:rsidP="00BB7510">
      <w:pPr>
        <w:pStyle w:val="2"/>
        <w:shd w:val="clear" w:color="auto" w:fill="auto"/>
        <w:spacing w:before="0" w:after="476" w:line="322" w:lineRule="exact"/>
        <w:ind w:left="740" w:right="40"/>
        <w:jc w:val="center"/>
        <w:rPr>
          <w:b/>
          <w:sz w:val="28"/>
          <w:szCs w:val="28"/>
        </w:rPr>
      </w:pPr>
    </w:p>
    <w:p w:rsidR="007F38CB" w:rsidRDefault="007F38CB" w:rsidP="00BB7510">
      <w:pPr>
        <w:pStyle w:val="2"/>
        <w:shd w:val="clear" w:color="auto" w:fill="auto"/>
        <w:spacing w:before="0" w:after="476" w:line="322" w:lineRule="exact"/>
        <w:ind w:left="740" w:right="40"/>
        <w:jc w:val="center"/>
        <w:rPr>
          <w:b/>
          <w:sz w:val="28"/>
          <w:szCs w:val="28"/>
        </w:rPr>
      </w:pPr>
    </w:p>
    <w:p w:rsidR="007F38CB" w:rsidRPr="007F38CB" w:rsidRDefault="007F38CB" w:rsidP="007F38CB">
      <w:pPr>
        <w:pStyle w:val="a8"/>
        <w:rPr>
          <w:sz w:val="24"/>
        </w:rPr>
      </w:pPr>
      <w:r w:rsidRPr="007F38CB">
        <w:rPr>
          <w:sz w:val="24"/>
        </w:rPr>
        <w:t xml:space="preserve">Глава администрации </w:t>
      </w:r>
    </w:p>
    <w:p w:rsidR="007F38CB" w:rsidRPr="007F38CB" w:rsidRDefault="007F38CB" w:rsidP="007F38CB">
      <w:pPr>
        <w:pStyle w:val="a8"/>
        <w:rPr>
          <w:sz w:val="24"/>
        </w:rPr>
      </w:pPr>
      <w:r w:rsidRPr="007F38CB">
        <w:rPr>
          <w:sz w:val="24"/>
        </w:rPr>
        <w:t xml:space="preserve">муниципального образования  </w:t>
      </w:r>
    </w:p>
    <w:p w:rsidR="007549B4" w:rsidRPr="00157E82" w:rsidRDefault="007F38CB" w:rsidP="007F38CB">
      <w:pPr>
        <w:pStyle w:val="a8"/>
        <w:rPr>
          <w:sz w:val="24"/>
        </w:rPr>
      </w:pPr>
      <w:r w:rsidRPr="007F38CB">
        <w:rPr>
          <w:sz w:val="24"/>
        </w:rPr>
        <w:t xml:space="preserve">сельского поселения «село Ковран»                      </w:t>
      </w:r>
      <w:r>
        <w:rPr>
          <w:sz w:val="24"/>
        </w:rPr>
        <w:t xml:space="preserve">                       </w:t>
      </w:r>
      <w:r w:rsidRPr="007F38CB">
        <w:rPr>
          <w:sz w:val="24"/>
        </w:rPr>
        <w:t xml:space="preserve">                         </w:t>
      </w:r>
      <w:r w:rsidR="00FB32F7">
        <w:rPr>
          <w:sz w:val="24"/>
        </w:rPr>
        <w:t>С.В.Почтовой</w:t>
      </w:r>
      <w:r w:rsidR="007549B4" w:rsidRPr="00157E82">
        <w:rPr>
          <w:sz w:val="24"/>
        </w:rPr>
        <w:tab/>
      </w:r>
      <w:r w:rsidR="007549B4" w:rsidRPr="00157E82">
        <w:rPr>
          <w:sz w:val="24"/>
        </w:rPr>
        <w:tab/>
      </w:r>
      <w:r w:rsidR="007549B4" w:rsidRPr="00157E82">
        <w:rPr>
          <w:sz w:val="24"/>
        </w:rPr>
        <w:tab/>
        <w:t xml:space="preserve">              </w:t>
      </w:r>
    </w:p>
    <w:p w:rsidR="007549B4" w:rsidRPr="007F38CB" w:rsidRDefault="007549B4" w:rsidP="007F38CB">
      <w:pPr>
        <w:pStyle w:val="2"/>
        <w:shd w:val="clear" w:color="auto" w:fill="auto"/>
        <w:spacing w:before="0" w:after="476" w:line="322" w:lineRule="exact"/>
        <w:ind w:left="740" w:right="40"/>
        <w:rPr>
          <w:sz w:val="28"/>
          <w:szCs w:val="28"/>
        </w:rPr>
      </w:pPr>
    </w:p>
    <w:p w:rsidR="001E6A61" w:rsidRDefault="001E6A61" w:rsidP="001E6A61">
      <w:pPr>
        <w:framePr w:h="2222" w:hSpace="2064" w:wrap="notBeside" w:vAnchor="text" w:hAnchor="text" w:x="4859" w:y="1"/>
        <w:jc w:val="center"/>
        <w:rPr>
          <w:sz w:val="2"/>
          <w:szCs w:val="2"/>
        </w:rPr>
      </w:pPr>
    </w:p>
    <w:p w:rsidR="001E6A61" w:rsidRDefault="001E6A61" w:rsidP="001E6A61">
      <w:pPr>
        <w:rPr>
          <w:sz w:val="2"/>
          <w:szCs w:val="2"/>
        </w:rPr>
      </w:pPr>
    </w:p>
    <w:p w:rsidR="001E6A61" w:rsidRDefault="001E6A61" w:rsidP="001E6A61">
      <w:pPr>
        <w:rPr>
          <w:sz w:val="2"/>
          <w:szCs w:val="2"/>
        </w:rPr>
      </w:pPr>
    </w:p>
    <w:p w:rsidR="00EA5E59" w:rsidRDefault="00EA5E59"/>
    <w:sectPr w:rsidR="00EA5E59" w:rsidSect="00AC17C3">
      <w:headerReference w:type="default" r:id="rId7"/>
      <w:headerReference w:type="first" r:id="rId8"/>
      <w:pgSz w:w="11906" w:h="16838"/>
      <w:pgMar w:top="1606" w:right="805" w:bottom="857" w:left="8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6A" w:rsidRDefault="00B0096A">
      <w:r>
        <w:separator/>
      </w:r>
    </w:p>
  </w:endnote>
  <w:endnote w:type="continuationSeparator" w:id="0">
    <w:p w:rsidR="00B0096A" w:rsidRDefault="00B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6A" w:rsidRDefault="00B0096A">
      <w:r>
        <w:separator/>
      </w:r>
    </w:p>
  </w:footnote>
  <w:footnote w:type="continuationSeparator" w:id="0">
    <w:p w:rsidR="00B0096A" w:rsidRDefault="00B0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B0096A">
    <w:pPr>
      <w:rPr>
        <w:sz w:val="2"/>
        <w:szCs w:val="2"/>
      </w:rPr>
    </w:pPr>
    <w:r>
      <w:rPr>
        <w:noProof/>
        <w:lang w:bidi="ar-SA"/>
      </w:rPr>
      <w:pict>
        <v:shapetype id="_x0000_t202" coordsize="21600,21600" o:spt="202" path="m,l,21600r21600,l21600,xe">
          <v:stroke joinstyle="miter"/>
          <v:path gradientshapeok="t" o:connecttype="rect"/>
        </v:shapetype>
        <v:shape id="Поле 3" o:spid="_x0000_s2050" type="#_x0000_t202" style="position:absolute;margin-left:307.35pt;margin-top:43.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" filled="f" stroked="f">
          <v:textbox style="mso-fit-shape-to-text:t" inset="0,0,0,0">
            <w:txbxContent>
              <w:p w:rsidR="00A321C2" w:rsidRDefault="00AC17C3">
                <w:r>
                  <w:fldChar w:fldCharType="begin"/>
                </w:r>
                <w:r w:rsidR="00A321C2">
                  <w:instrText xml:space="preserve"> PAGE \* MERGEFORMAT </w:instrText>
                </w:r>
                <w:r>
                  <w:fldChar w:fldCharType="separate"/>
                </w:r>
                <w:r w:rsidR="00FB226F" w:rsidRPr="00FB226F">
                  <w:rPr>
                    <w:rStyle w:val="a5"/>
                    <w:rFonts w:eastAsia="Courier New"/>
                    <w:noProof/>
                    <w:lang w:val="ru-RU" w:eastAsia="ru-RU" w:bidi="ru-RU"/>
                  </w:rPr>
                  <w:t>25</w:t>
                </w:r>
                <w:r>
                  <w:rPr>
                    <w:rStyle w:val="a5"/>
                    <w:rFonts w:eastAsia="Courier New"/>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B0096A">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308.35pt;margin-top:43.9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uwIAAK0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" filled="f" stroked="f">
          <v:textbox style="mso-fit-shape-to-text:t" inset="0,0,0,0">
            <w:txbxContent>
              <w:p w:rsidR="00A321C2" w:rsidRDefault="00AC17C3">
                <w:r>
                  <w:fldChar w:fldCharType="begin"/>
                </w:r>
                <w:r w:rsidR="00A321C2">
                  <w:instrText xml:space="preserve"> PAGE \* MERGEFORMAT </w:instrText>
                </w:r>
                <w:r>
                  <w:fldChar w:fldCharType="separate"/>
                </w:r>
                <w:r w:rsidR="00FB226F" w:rsidRPr="00FB226F">
                  <w:rPr>
                    <w:rStyle w:val="a5"/>
                    <w:rFonts w:eastAsia="Courier New"/>
                    <w:noProof/>
                  </w:rPr>
                  <w:t>1</w:t>
                </w:r>
                <w:r>
                  <w:rPr>
                    <w:rStyle w:val="a5"/>
                    <w:rFonts w:eastAsia="Courier New"/>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61"/>
    <w:rsid w:val="000769E7"/>
    <w:rsid w:val="00095100"/>
    <w:rsid w:val="000A6AD8"/>
    <w:rsid w:val="000B4A8B"/>
    <w:rsid w:val="000B7651"/>
    <w:rsid w:val="000D4D01"/>
    <w:rsid w:val="001407EB"/>
    <w:rsid w:val="00157E82"/>
    <w:rsid w:val="001A0374"/>
    <w:rsid w:val="001A4AF7"/>
    <w:rsid w:val="001E6A61"/>
    <w:rsid w:val="002165CD"/>
    <w:rsid w:val="002D7563"/>
    <w:rsid w:val="00312771"/>
    <w:rsid w:val="003537AC"/>
    <w:rsid w:val="00360550"/>
    <w:rsid w:val="003A446E"/>
    <w:rsid w:val="003B1835"/>
    <w:rsid w:val="003D6997"/>
    <w:rsid w:val="003E7C60"/>
    <w:rsid w:val="003F12B2"/>
    <w:rsid w:val="00415E53"/>
    <w:rsid w:val="0041719A"/>
    <w:rsid w:val="00487AD5"/>
    <w:rsid w:val="00541BD3"/>
    <w:rsid w:val="00582763"/>
    <w:rsid w:val="00634C79"/>
    <w:rsid w:val="00684EB1"/>
    <w:rsid w:val="006B7499"/>
    <w:rsid w:val="006C1257"/>
    <w:rsid w:val="006D7BD7"/>
    <w:rsid w:val="006E7162"/>
    <w:rsid w:val="007549B4"/>
    <w:rsid w:val="007A52DB"/>
    <w:rsid w:val="007F28F0"/>
    <w:rsid w:val="007F38CB"/>
    <w:rsid w:val="008508BB"/>
    <w:rsid w:val="00857C9F"/>
    <w:rsid w:val="00887079"/>
    <w:rsid w:val="008C399E"/>
    <w:rsid w:val="0093207E"/>
    <w:rsid w:val="0097683E"/>
    <w:rsid w:val="009D6ED3"/>
    <w:rsid w:val="00A237AF"/>
    <w:rsid w:val="00A25118"/>
    <w:rsid w:val="00A321C2"/>
    <w:rsid w:val="00A36DCA"/>
    <w:rsid w:val="00A557EB"/>
    <w:rsid w:val="00AC17C3"/>
    <w:rsid w:val="00AF3569"/>
    <w:rsid w:val="00B0096A"/>
    <w:rsid w:val="00B069C3"/>
    <w:rsid w:val="00B21067"/>
    <w:rsid w:val="00B22A31"/>
    <w:rsid w:val="00B25637"/>
    <w:rsid w:val="00B31E15"/>
    <w:rsid w:val="00B4665D"/>
    <w:rsid w:val="00B813B8"/>
    <w:rsid w:val="00BA49A7"/>
    <w:rsid w:val="00BB7510"/>
    <w:rsid w:val="00C06F7C"/>
    <w:rsid w:val="00C55199"/>
    <w:rsid w:val="00C8767E"/>
    <w:rsid w:val="00D40F84"/>
    <w:rsid w:val="00D6206E"/>
    <w:rsid w:val="00D7165E"/>
    <w:rsid w:val="00D80493"/>
    <w:rsid w:val="00D922E5"/>
    <w:rsid w:val="00E01D96"/>
    <w:rsid w:val="00E33120"/>
    <w:rsid w:val="00E64E48"/>
    <w:rsid w:val="00E84FC8"/>
    <w:rsid w:val="00EA5E59"/>
    <w:rsid w:val="00EB1E82"/>
    <w:rsid w:val="00ED5192"/>
    <w:rsid w:val="00EF6C70"/>
    <w:rsid w:val="00F169AE"/>
    <w:rsid w:val="00F237DF"/>
    <w:rsid w:val="00F26701"/>
    <w:rsid w:val="00F63D29"/>
    <w:rsid w:val="00F85FE5"/>
    <w:rsid w:val="00FB226F"/>
    <w:rsid w:val="00FB32F7"/>
    <w:rsid w:val="00FD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63D2318-9C09-49ED-B9A6-57BB1E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049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7549B4"/>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7549B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13002658">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Пользователь</cp:lastModifiedBy>
  <cp:revision>25</cp:revision>
  <cp:lastPrinted>2021-09-30T02:44:00Z</cp:lastPrinted>
  <dcterms:created xsi:type="dcterms:W3CDTF">2021-06-22T23:05:00Z</dcterms:created>
  <dcterms:modified xsi:type="dcterms:W3CDTF">2021-09-30T02:46:00Z</dcterms:modified>
</cp:coreProperties>
</file>