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4D3AA5">
        <w:rPr>
          <w:sz w:val="28"/>
          <w:szCs w:val="28"/>
        </w:rPr>
        <w:t>18</w:t>
      </w:r>
      <w:r w:rsidRPr="00327377">
        <w:rPr>
          <w:sz w:val="28"/>
          <w:szCs w:val="28"/>
        </w:rPr>
        <w:t>»</w:t>
      </w:r>
      <w:r w:rsidR="000A469B">
        <w:rPr>
          <w:sz w:val="28"/>
          <w:szCs w:val="28"/>
        </w:rPr>
        <w:t xml:space="preserve"> февраля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CF2D02">
        <w:rPr>
          <w:sz w:val="28"/>
          <w:szCs w:val="28"/>
        </w:rPr>
        <w:t>2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4D3AA5">
        <w:rPr>
          <w:sz w:val="28"/>
          <w:szCs w:val="28"/>
        </w:rPr>
        <w:t>20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p w:rsidR="001B0837" w:rsidRDefault="004D3AA5" w:rsidP="004D3AA5">
      <w:pPr>
        <w:tabs>
          <w:tab w:val="right" w:pos="9355"/>
        </w:tabs>
        <w:ind w:right="4819"/>
        <w:rPr>
          <w:sz w:val="28"/>
          <w:szCs w:val="28"/>
        </w:rPr>
      </w:pPr>
      <w:bookmarkStart w:id="0" w:name="_GoBack"/>
      <w:r w:rsidRPr="004D3AA5">
        <w:rPr>
          <w:sz w:val="28"/>
          <w:szCs w:val="28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="00B61BA2">
        <w:rPr>
          <w:sz w:val="28"/>
          <w:szCs w:val="28"/>
        </w:rPr>
        <w:t>»</w:t>
      </w:r>
      <w:r w:rsidR="00D11F1A">
        <w:t xml:space="preserve"> </w:t>
      </w:r>
    </w:p>
    <w:bookmarkEnd w:id="0"/>
    <w:p w:rsidR="004D3AA5" w:rsidRDefault="004D3AA5" w:rsidP="004D3AA5">
      <w:pPr>
        <w:tabs>
          <w:tab w:val="right" w:pos="9355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D3AA5">
        <w:rPr>
          <w:sz w:val="28"/>
          <w:szCs w:val="28"/>
          <w:lang w:eastAsia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</w:t>
      </w:r>
      <w:r>
        <w:rPr>
          <w:sz w:val="28"/>
          <w:szCs w:val="28"/>
          <w:lang w:eastAsia="en-US"/>
        </w:rPr>
        <w:t>муниципального образования</w:t>
      </w:r>
      <w:r w:rsidRPr="004D3AA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Pr="004D3AA5">
        <w:rPr>
          <w:sz w:val="28"/>
          <w:szCs w:val="28"/>
          <w:lang w:eastAsia="en-US"/>
        </w:rPr>
        <w:t>, 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инвалидов, администрация постановляет: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4D3AA5">
        <w:rPr>
          <w:sz w:val="28"/>
          <w:szCs w:val="28"/>
          <w:lang w:eastAsia="en-US"/>
        </w:rPr>
        <w:t xml:space="preserve">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4D3AA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Pr="004D3AA5">
        <w:rPr>
          <w:sz w:val="28"/>
          <w:szCs w:val="28"/>
          <w:lang w:eastAsia="en-US"/>
        </w:rPr>
        <w:t>.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D3AA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4D3AA5">
        <w:rPr>
          <w:sz w:val="28"/>
          <w:szCs w:val="28"/>
          <w:lang w:eastAsia="en-US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</w:r>
      <w:r w:rsidRPr="004D3AA5">
        <w:rPr>
          <w:sz w:val="28"/>
          <w:szCs w:val="28"/>
          <w:lang w:eastAsia="en-US"/>
        </w:rPr>
        <w:lastRenderedPageBreak/>
        <w:t xml:space="preserve">условий их доступности для инвалидов на территории </w:t>
      </w:r>
      <w:r w:rsidRPr="004D3AA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t xml:space="preserve">  </w:t>
      </w:r>
      <w:r w:rsidRPr="004D3AA5">
        <w:rPr>
          <w:sz w:val="28"/>
          <w:szCs w:val="28"/>
          <w:lang w:eastAsia="en-US"/>
        </w:rPr>
        <w:t>согласно</w:t>
      </w:r>
      <w:proofErr w:type="gramEnd"/>
      <w:r w:rsidRPr="004D3AA5">
        <w:rPr>
          <w:sz w:val="28"/>
          <w:szCs w:val="28"/>
          <w:lang w:eastAsia="en-US"/>
        </w:rPr>
        <w:t xml:space="preserve"> Приложению 1 к настоящему постановлению. 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4D3AA5">
        <w:rPr>
          <w:sz w:val="28"/>
          <w:szCs w:val="28"/>
          <w:lang w:eastAsia="en-US"/>
        </w:rPr>
        <w:t xml:space="preserve">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«село Ковран» </w:t>
      </w:r>
      <w:proofErr w:type="spellStart"/>
      <w:r w:rsidRPr="004D3AA5">
        <w:rPr>
          <w:sz w:val="28"/>
          <w:szCs w:val="28"/>
          <w:lang w:eastAsia="en-US"/>
        </w:rPr>
        <w:t>Тигильского</w:t>
      </w:r>
      <w:proofErr w:type="spellEnd"/>
      <w:r w:rsidRPr="004D3AA5">
        <w:rPr>
          <w:sz w:val="28"/>
          <w:szCs w:val="28"/>
          <w:lang w:eastAsia="en-US"/>
        </w:rPr>
        <w:t xml:space="preserve"> </w:t>
      </w:r>
      <w:r w:rsidR="00EB40C7" w:rsidRPr="004D3AA5">
        <w:rPr>
          <w:sz w:val="28"/>
          <w:szCs w:val="28"/>
          <w:lang w:eastAsia="en-US"/>
        </w:rPr>
        <w:t>района согласно</w:t>
      </w:r>
      <w:r w:rsidRPr="004D3AA5">
        <w:rPr>
          <w:sz w:val="28"/>
          <w:szCs w:val="28"/>
          <w:lang w:eastAsia="en-US"/>
        </w:rPr>
        <w:t xml:space="preserve"> </w:t>
      </w:r>
      <w:r w:rsidR="009A057F">
        <w:rPr>
          <w:sz w:val="28"/>
          <w:szCs w:val="28"/>
          <w:lang w:eastAsia="en-US"/>
        </w:rPr>
        <w:t>П</w:t>
      </w:r>
      <w:r w:rsidRPr="004D3AA5">
        <w:rPr>
          <w:sz w:val="28"/>
          <w:szCs w:val="28"/>
          <w:lang w:eastAsia="en-US"/>
        </w:rPr>
        <w:t>риложению 2 к настоящему постановлению.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D3AA5">
        <w:rPr>
          <w:sz w:val="28"/>
          <w:szCs w:val="28"/>
          <w:lang w:eastAsia="en-US"/>
        </w:rPr>
        <w:t xml:space="preserve">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«село Ковран» </w:t>
      </w:r>
      <w:proofErr w:type="spellStart"/>
      <w:r w:rsidRPr="004D3AA5">
        <w:rPr>
          <w:sz w:val="28"/>
          <w:szCs w:val="28"/>
          <w:lang w:eastAsia="en-US"/>
        </w:rPr>
        <w:t>Тигильского</w:t>
      </w:r>
      <w:proofErr w:type="spellEnd"/>
      <w:r w:rsidRPr="004D3AA5">
        <w:rPr>
          <w:sz w:val="28"/>
          <w:szCs w:val="28"/>
          <w:lang w:eastAsia="en-US"/>
        </w:rPr>
        <w:t xml:space="preserve"> района   согласно </w:t>
      </w:r>
      <w:r w:rsidR="009A057F">
        <w:rPr>
          <w:sz w:val="28"/>
          <w:szCs w:val="28"/>
          <w:lang w:eastAsia="en-US"/>
        </w:rPr>
        <w:t>П</w:t>
      </w:r>
      <w:r w:rsidRPr="004D3AA5">
        <w:rPr>
          <w:sz w:val="28"/>
          <w:szCs w:val="28"/>
          <w:lang w:eastAsia="en-US"/>
        </w:rPr>
        <w:t>риложению 3 к настоящему постановлению.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4D3AA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DF10EE">
        <w:rPr>
          <w:snapToGrid w:val="0"/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</w:t>
      </w:r>
      <w:r w:rsidRPr="004D3AA5">
        <w:rPr>
          <w:sz w:val="28"/>
          <w:szCs w:val="28"/>
          <w:lang w:eastAsia="en-US"/>
        </w:rPr>
        <w:t>.</w:t>
      </w:r>
    </w:p>
    <w:p w:rsid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D3AA5">
        <w:rPr>
          <w:sz w:val="28"/>
          <w:szCs w:val="28"/>
          <w:lang w:eastAsia="en-US"/>
        </w:rPr>
        <w:t>7. Контроль за выполнением настоящего Постановления оставляю за собой.</w:t>
      </w:r>
    </w:p>
    <w:p w:rsidR="00D11F1A" w:rsidRPr="00FC55DA" w:rsidRDefault="00D11F1A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FC55DA" w:rsidRPr="00FC55DA" w:rsidRDefault="00FC55DA" w:rsidP="008C51E5">
      <w:pPr>
        <w:spacing w:line="276" w:lineRule="auto"/>
        <w:jc w:val="both"/>
        <w:rPr>
          <w:sz w:val="28"/>
          <w:szCs w:val="28"/>
        </w:rPr>
      </w:pPr>
    </w:p>
    <w:p w:rsidR="001B0837" w:rsidRPr="0030694A" w:rsidRDefault="001B0837" w:rsidP="008C51E5">
      <w:pP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:rsidR="000E6D9C" w:rsidRDefault="000E6D9C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0E6D9C" w:rsidRDefault="00D92C37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C702E8" w:rsidRDefault="001B0837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</w:t>
      </w:r>
      <w:proofErr w:type="gramStart"/>
      <w:r w:rsidRPr="0030694A">
        <w:rPr>
          <w:sz w:val="28"/>
          <w:szCs w:val="28"/>
        </w:rPr>
        <w:t xml:space="preserve">Ковран»   </w:t>
      </w:r>
      <w:proofErr w:type="gramEnd"/>
      <w:r w:rsidRPr="0030694A">
        <w:rPr>
          <w:sz w:val="28"/>
          <w:szCs w:val="28"/>
        </w:rPr>
        <w:t xml:space="preserve">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A469B">
        <w:rPr>
          <w:sz w:val="28"/>
          <w:szCs w:val="28"/>
        </w:rPr>
        <w:t xml:space="preserve">               </w:t>
      </w:r>
      <w:r w:rsidR="00C702E8">
        <w:rPr>
          <w:sz w:val="28"/>
          <w:szCs w:val="28"/>
        </w:rPr>
        <w:t>С.В. Почтовой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8C51E5">
          <w:pgSz w:w="11904" w:h="16836"/>
          <w:pgMar w:top="1276" w:right="422" w:bottom="567" w:left="1134" w:header="720" w:footer="720" w:gutter="0"/>
          <w:cols w:space="720"/>
          <w:noEndnote/>
        </w:sectPr>
      </w:pPr>
    </w:p>
    <w:p w:rsidR="00514729" w:rsidRDefault="00514729" w:rsidP="00514729">
      <w:pPr>
        <w:ind w:left="6096"/>
      </w:pPr>
      <w:r>
        <w:lastRenderedPageBreak/>
        <w:t xml:space="preserve">Приложение </w:t>
      </w:r>
      <w:r w:rsidR="009A057F">
        <w:t>1</w:t>
      </w:r>
    </w:p>
    <w:p w:rsidR="00514729" w:rsidRDefault="00514729" w:rsidP="00514729">
      <w:pPr>
        <w:ind w:left="6096"/>
      </w:pPr>
      <w:r>
        <w:t xml:space="preserve">к постановлению администрации </w:t>
      </w:r>
    </w:p>
    <w:p w:rsidR="00514729" w:rsidRDefault="00514729" w:rsidP="00514729">
      <w:pPr>
        <w:ind w:left="6096"/>
      </w:pPr>
      <w:r>
        <w:t>муниципального образования</w:t>
      </w:r>
    </w:p>
    <w:p w:rsidR="004D3AA5" w:rsidRPr="00C6133E" w:rsidRDefault="00514729" w:rsidP="00514729">
      <w:pPr>
        <w:ind w:left="6096"/>
        <w:rPr>
          <w:sz w:val="28"/>
          <w:szCs w:val="28"/>
        </w:rPr>
      </w:pPr>
      <w:r>
        <w:t>от 18 февраля 2021г. №2</w:t>
      </w:r>
      <w:r w:rsidR="00EB40C7">
        <w:t>0</w:t>
      </w:r>
      <w:r>
        <w:t xml:space="preserve">  </w:t>
      </w:r>
    </w:p>
    <w:p w:rsidR="00514729" w:rsidRDefault="00514729" w:rsidP="004D3AA5">
      <w:pPr>
        <w:jc w:val="center"/>
        <w:rPr>
          <w:b/>
          <w:sz w:val="28"/>
          <w:szCs w:val="28"/>
        </w:rPr>
      </w:pP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Состав муниципальной комиссии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4D3AA5" w:rsidRPr="000825DE" w:rsidRDefault="004D3AA5" w:rsidP="00514729">
      <w:pPr>
        <w:jc w:val="both"/>
        <w:rPr>
          <w:b/>
          <w:sz w:val="28"/>
          <w:szCs w:val="28"/>
        </w:rPr>
      </w:pPr>
    </w:p>
    <w:p w:rsidR="004D3AA5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Председатель Комиссии:</w:t>
      </w:r>
    </w:p>
    <w:p w:rsidR="004D3AA5" w:rsidRPr="00C6133E" w:rsidRDefault="004D3AA5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1472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</w:t>
      </w:r>
      <w:r w:rsidR="0051472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4729">
        <w:rPr>
          <w:sz w:val="28"/>
          <w:szCs w:val="28"/>
        </w:rPr>
        <w:t>я «село Ковран»</w:t>
      </w:r>
      <w:r>
        <w:rPr>
          <w:sz w:val="28"/>
          <w:szCs w:val="28"/>
        </w:rPr>
        <w:t xml:space="preserve"> – </w:t>
      </w:r>
      <w:r w:rsidR="00514729">
        <w:rPr>
          <w:sz w:val="28"/>
          <w:szCs w:val="28"/>
        </w:rPr>
        <w:t>Почтовой Сергей Владимирович;</w:t>
      </w:r>
      <w:r>
        <w:rPr>
          <w:sz w:val="28"/>
          <w:szCs w:val="28"/>
        </w:rPr>
        <w:t xml:space="preserve"> </w:t>
      </w:r>
    </w:p>
    <w:p w:rsidR="004D3AA5" w:rsidRDefault="004D3AA5" w:rsidP="00514729">
      <w:pPr>
        <w:jc w:val="both"/>
        <w:rPr>
          <w:b/>
          <w:sz w:val="28"/>
          <w:szCs w:val="28"/>
        </w:rPr>
      </w:pPr>
    </w:p>
    <w:p w:rsidR="004D3AA5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Заместитель председателя комиссии:</w:t>
      </w:r>
    </w:p>
    <w:p w:rsidR="004D3AA5" w:rsidRPr="00C6133E" w:rsidRDefault="00514729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муниципального образования сельского поселения «село Ковран» </w:t>
      </w:r>
      <w:proofErr w:type="gramStart"/>
      <w:r w:rsidR="004D3AA5">
        <w:rPr>
          <w:sz w:val="28"/>
          <w:szCs w:val="28"/>
        </w:rPr>
        <w:t xml:space="preserve">–  </w:t>
      </w:r>
      <w:r>
        <w:rPr>
          <w:sz w:val="28"/>
          <w:szCs w:val="28"/>
        </w:rPr>
        <w:t>Бей</w:t>
      </w:r>
      <w:proofErr w:type="gramEnd"/>
      <w:r>
        <w:rPr>
          <w:sz w:val="28"/>
          <w:szCs w:val="28"/>
        </w:rPr>
        <w:t xml:space="preserve"> Владимир Иванович;</w:t>
      </w:r>
      <w:r w:rsidR="004D3AA5">
        <w:rPr>
          <w:sz w:val="28"/>
          <w:szCs w:val="28"/>
        </w:rPr>
        <w:t xml:space="preserve"> </w:t>
      </w:r>
    </w:p>
    <w:p w:rsidR="004D3AA5" w:rsidRDefault="004D3AA5" w:rsidP="00514729">
      <w:pPr>
        <w:jc w:val="both"/>
        <w:rPr>
          <w:b/>
          <w:sz w:val="28"/>
          <w:szCs w:val="28"/>
        </w:rPr>
      </w:pPr>
    </w:p>
    <w:p w:rsidR="004D3AA5" w:rsidRPr="00D9554B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Секретарь:</w:t>
      </w:r>
    </w:p>
    <w:p w:rsidR="004D3AA5" w:rsidRDefault="00514729" w:rsidP="00514729">
      <w:pPr>
        <w:jc w:val="both"/>
        <w:rPr>
          <w:sz w:val="28"/>
          <w:szCs w:val="28"/>
        </w:rPr>
      </w:pPr>
      <w:r>
        <w:rPr>
          <w:sz w:val="28"/>
        </w:rPr>
        <w:t>Консультант</w:t>
      </w:r>
      <w:r w:rsidRPr="00514729">
        <w:rPr>
          <w:sz w:val="28"/>
        </w:rPr>
        <w:t xml:space="preserve"> администрации муниципального образования сельского поселения «село </w:t>
      </w:r>
      <w:proofErr w:type="gramStart"/>
      <w:r w:rsidRPr="00514729">
        <w:rPr>
          <w:sz w:val="28"/>
        </w:rPr>
        <w:t xml:space="preserve">Ковран» </w:t>
      </w:r>
      <w:r w:rsidR="004D3AA5">
        <w:rPr>
          <w:sz w:val="28"/>
          <w:szCs w:val="28"/>
        </w:rPr>
        <w:t xml:space="preserve"> –</w:t>
      </w:r>
      <w:proofErr w:type="gramEnd"/>
      <w:r w:rsidR="004D3A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Ксения Николаевна;</w:t>
      </w:r>
      <w:r w:rsidR="004D3AA5">
        <w:rPr>
          <w:sz w:val="28"/>
          <w:szCs w:val="28"/>
        </w:rPr>
        <w:t xml:space="preserve"> </w:t>
      </w:r>
    </w:p>
    <w:p w:rsidR="00514729" w:rsidRPr="00D9554B" w:rsidRDefault="00514729" w:rsidP="00514729">
      <w:pPr>
        <w:jc w:val="both"/>
        <w:rPr>
          <w:sz w:val="28"/>
        </w:rPr>
      </w:pPr>
    </w:p>
    <w:p w:rsidR="004D3AA5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Члены комиссии:</w:t>
      </w:r>
    </w:p>
    <w:p w:rsidR="004D3AA5" w:rsidRDefault="004D3AA5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729" w:rsidRPr="00514729">
        <w:t xml:space="preserve"> </w:t>
      </w:r>
      <w:r w:rsidR="00514729">
        <w:rPr>
          <w:sz w:val="28"/>
          <w:szCs w:val="28"/>
        </w:rPr>
        <w:t xml:space="preserve">Главный бухгалтер </w:t>
      </w:r>
      <w:r w:rsidR="00514729" w:rsidRPr="00514729">
        <w:rPr>
          <w:sz w:val="28"/>
          <w:szCs w:val="28"/>
        </w:rPr>
        <w:t xml:space="preserve">администрации муниципального образования сельского поселения «село Ковран» </w:t>
      </w:r>
      <w:r>
        <w:rPr>
          <w:sz w:val="28"/>
          <w:szCs w:val="28"/>
        </w:rPr>
        <w:t xml:space="preserve">– </w:t>
      </w:r>
      <w:proofErr w:type="spellStart"/>
      <w:r w:rsidR="00514729">
        <w:rPr>
          <w:sz w:val="28"/>
          <w:szCs w:val="28"/>
        </w:rPr>
        <w:t>Коснырева</w:t>
      </w:r>
      <w:proofErr w:type="spellEnd"/>
      <w:r w:rsidR="00514729">
        <w:rPr>
          <w:sz w:val="28"/>
          <w:szCs w:val="28"/>
        </w:rPr>
        <w:t xml:space="preserve"> Татьяна Владимировна;</w:t>
      </w:r>
    </w:p>
    <w:p w:rsidR="004D3AA5" w:rsidRDefault="004D3AA5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0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="009A057F">
        <w:rPr>
          <w:sz w:val="28"/>
          <w:szCs w:val="28"/>
        </w:rPr>
        <w:t xml:space="preserve">Собрания депутатов </w:t>
      </w:r>
      <w:r w:rsidR="00514729" w:rsidRPr="00514729">
        <w:rPr>
          <w:sz w:val="28"/>
          <w:szCs w:val="28"/>
        </w:rPr>
        <w:t xml:space="preserve">муниципального образования </w:t>
      </w:r>
      <w:r w:rsidR="009A057F" w:rsidRPr="00514729">
        <w:rPr>
          <w:sz w:val="28"/>
          <w:szCs w:val="28"/>
        </w:rPr>
        <w:t xml:space="preserve">сельского поселения «село Ковран» </w:t>
      </w:r>
      <w:proofErr w:type="gramStart"/>
      <w:r>
        <w:rPr>
          <w:sz w:val="28"/>
          <w:szCs w:val="28"/>
        </w:rPr>
        <w:t>–</w:t>
      </w:r>
      <w:r w:rsidR="00514729">
        <w:rPr>
          <w:sz w:val="28"/>
          <w:szCs w:val="28"/>
        </w:rPr>
        <w:t xml:space="preserve">  </w:t>
      </w:r>
      <w:r w:rsidR="009A057F">
        <w:rPr>
          <w:sz w:val="28"/>
          <w:szCs w:val="28"/>
        </w:rPr>
        <w:t>Сенотрусов</w:t>
      </w:r>
      <w:proofErr w:type="gramEnd"/>
      <w:r w:rsidR="009A057F">
        <w:rPr>
          <w:sz w:val="28"/>
          <w:szCs w:val="28"/>
        </w:rPr>
        <w:t xml:space="preserve"> Алексей Сергеевич </w:t>
      </w:r>
      <w:r>
        <w:rPr>
          <w:sz w:val="28"/>
          <w:szCs w:val="28"/>
        </w:rPr>
        <w:t>(по согласованию)</w:t>
      </w:r>
      <w:r w:rsidR="009A057F">
        <w:rPr>
          <w:sz w:val="28"/>
          <w:szCs w:val="28"/>
        </w:rPr>
        <w:t>;</w:t>
      </w:r>
    </w:p>
    <w:p w:rsidR="004D3AA5" w:rsidRPr="00273C6B" w:rsidRDefault="004D3AA5" w:rsidP="00514729">
      <w:pPr>
        <w:jc w:val="both"/>
        <w:rPr>
          <w:sz w:val="28"/>
          <w:szCs w:val="28"/>
        </w:rPr>
      </w:pPr>
    </w:p>
    <w:p w:rsidR="004D3AA5" w:rsidRDefault="004D3AA5" w:rsidP="004D3AA5">
      <w:pPr>
        <w:jc w:val="right"/>
      </w:pPr>
    </w:p>
    <w:p w:rsidR="004D3AA5" w:rsidRDefault="004D3AA5" w:rsidP="004D3AA5">
      <w:pPr>
        <w:jc w:val="right"/>
      </w:pPr>
    </w:p>
    <w:p w:rsidR="004D3AA5" w:rsidRDefault="004D3AA5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9A057F">
      <w:pPr>
        <w:ind w:left="6096"/>
      </w:pPr>
      <w:r>
        <w:lastRenderedPageBreak/>
        <w:t xml:space="preserve">Приложение </w:t>
      </w:r>
      <w:r w:rsidR="00EB40C7">
        <w:t>2</w:t>
      </w:r>
    </w:p>
    <w:p w:rsidR="009A057F" w:rsidRDefault="009A057F" w:rsidP="009A057F">
      <w:pPr>
        <w:ind w:left="6096"/>
      </w:pPr>
      <w:r>
        <w:t xml:space="preserve">к постановлению администрации </w:t>
      </w:r>
    </w:p>
    <w:p w:rsidR="009A057F" w:rsidRDefault="009A057F" w:rsidP="009A057F">
      <w:pPr>
        <w:ind w:left="6096"/>
      </w:pPr>
      <w:r>
        <w:t>муниципального образования</w:t>
      </w:r>
    </w:p>
    <w:p w:rsidR="009A057F" w:rsidRPr="00C6133E" w:rsidRDefault="009A057F" w:rsidP="009A057F">
      <w:pPr>
        <w:ind w:left="6096"/>
        <w:rPr>
          <w:sz w:val="28"/>
          <w:szCs w:val="28"/>
        </w:rPr>
      </w:pPr>
      <w:r>
        <w:t>от 18 февраля 2021г. №2</w:t>
      </w:r>
      <w:r w:rsidR="00EB40C7">
        <w:t>0</w:t>
      </w:r>
      <w:r>
        <w:t xml:space="preserve">  </w:t>
      </w: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Положение о муниципальной комиссии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 обследованию жилых помещений инвалидов и общего имущества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в многоквартирных домах, в которых проживают инвалиды,</w:t>
      </w:r>
    </w:p>
    <w:p w:rsidR="004D3AA5" w:rsidRPr="00821E2F" w:rsidRDefault="004D3AA5" w:rsidP="009A057F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9A057F" w:rsidRPr="009A057F">
        <w:rPr>
          <w:b/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b/>
          <w:sz w:val="28"/>
          <w:szCs w:val="28"/>
        </w:rPr>
        <w:t>Тигильского</w:t>
      </w:r>
      <w:proofErr w:type="spellEnd"/>
      <w:r w:rsidR="009A057F" w:rsidRPr="009A057F">
        <w:rPr>
          <w:b/>
          <w:sz w:val="28"/>
          <w:szCs w:val="28"/>
        </w:rPr>
        <w:t xml:space="preserve"> района</w:t>
      </w:r>
      <w:r w:rsidRPr="00821E2F">
        <w:rPr>
          <w:b/>
          <w:sz w:val="28"/>
          <w:szCs w:val="28"/>
        </w:rPr>
        <w:t>.</w:t>
      </w:r>
    </w:p>
    <w:p w:rsidR="004D3AA5" w:rsidRPr="009428BE" w:rsidRDefault="004D3AA5" w:rsidP="004D3AA5">
      <w:pPr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1. Общие положения.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</w:r>
      <w:r>
        <w:rPr>
          <w:sz w:val="28"/>
          <w:szCs w:val="28"/>
        </w:rPr>
        <w:t xml:space="preserve"> на территории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t>Тигильского</w:t>
      </w:r>
      <w:proofErr w:type="spellEnd"/>
      <w:r w:rsidR="009A057F" w:rsidRPr="009A057F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 (далее - комиссия) создана для организации работы по проведению обследования жилых помещений</w:t>
      </w:r>
      <w:r>
        <w:rPr>
          <w:sz w:val="28"/>
          <w:szCs w:val="28"/>
        </w:rPr>
        <w:t xml:space="preserve">, </w:t>
      </w:r>
      <w:r w:rsidRPr="0026402C">
        <w:rPr>
          <w:sz w:val="28"/>
          <w:szCs w:val="28"/>
        </w:rPr>
        <w:t xml:space="preserve">входящих в состав муниципального жилищного фонда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t>Тигильского</w:t>
      </w:r>
      <w:proofErr w:type="spellEnd"/>
      <w:r w:rsidR="009A057F" w:rsidRPr="009A057F">
        <w:rPr>
          <w:sz w:val="28"/>
          <w:szCs w:val="28"/>
        </w:rPr>
        <w:t xml:space="preserve"> района</w:t>
      </w:r>
      <w:r w:rsidRPr="0026402C">
        <w:rPr>
          <w:sz w:val="28"/>
          <w:szCs w:val="28"/>
        </w:rPr>
        <w:t>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</w:t>
      </w:r>
      <w:r>
        <w:rPr>
          <w:sz w:val="28"/>
          <w:szCs w:val="28"/>
        </w:rPr>
        <w:t xml:space="preserve"> </w:t>
      </w:r>
      <w:r w:rsidRPr="001F14BA"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1.3. Комиссия осуществляет обследования жилых помещений инвалидов и общего имущества в многоквартирных домах, в которых проживают инвалиды</w:t>
      </w:r>
      <w:r>
        <w:rPr>
          <w:sz w:val="28"/>
          <w:szCs w:val="28"/>
        </w:rPr>
        <w:t xml:space="preserve">, входящих в состав муниципального жилищного фонда, а также частного жилищного фонда на территории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lastRenderedPageBreak/>
        <w:t>Тигильского</w:t>
      </w:r>
      <w:proofErr w:type="spellEnd"/>
      <w:r w:rsidR="009A057F" w:rsidRPr="009A05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4D3AA5" w:rsidRDefault="004D3AA5" w:rsidP="004D3AA5">
      <w:pPr>
        <w:rPr>
          <w:sz w:val="28"/>
          <w:szCs w:val="28"/>
        </w:rPr>
      </w:pPr>
    </w:p>
    <w:p w:rsidR="004D3AA5" w:rsidRDefault="004D3AA5" w:rsidP="004D3AA5">
      <w:pPr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2. Основные функции комиссии.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670B48" w:rsidRDefault="004D3AA5" w:rsidP="004D3AA5">
      <w:pPr>
        <w:rPr>
          <w:sz w:val="28"/>
          <w:szCs w:val="28"/>
        </w:rPr>
      </w:pPr>
      <w:r w:rsidRPr="00317A92">
        <w:rPr>
          <w:color w:val="C00000"/>
          <w:sz w:val="28"/>
          <w:szCs w:val="28"/>
        </w:rPr>
        <w:tab/>
      </w:r>
      <w:r w:rsidRPr="00670B48">
        <w:rPr>
          <w:sz w:val="28"/>
          <w:szCs w:val="28"/>
        </w:rPr>
        <w:t>К основным функциям комиссии относятся: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2.2. Оформление актов обследования </w:t>
      </w:r>
      <w:r w:rsidRPr="00670B48">
        <w:rPr>
          <w:sz w:val="28"/>
          <w:szCs w:val="28"/>
        </w:rPr>
        <w:t>жилого помещения инвалида и общего имущества в многоквартирном доме, в котором проживает инвалид (далее – акт обследования)</w:t>
      </w:r>
      <w:r>
        <w:rPr>
          <w:sz w:val="28"/>
          <w:szCs w:val="28"/>
        </w:rPr>
        <w:t>,</w:t>
      </w:r>
      <w:r w:rsidRPr="00565C74"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в соответствии с действующим законодательством.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C6133E">
        <w:rPr>
          <w:sz w:val="28"/>
          <w:szCs w:val="28"/>
        </w:rPr>
        <w:t>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4D3AA5" w:rsidRDefault="004D3AA5" w:rsidP="004D3AA5">
      <w:pPr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3. Права.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C6133E" w:rsidRDefault="004D3AA5" w:rsidP="004D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6133E">
        <w:rPr>
          <w:sz w:val="28"/>
          <w:szCs w:val="28"/>
        </w:rPr>
        <w:t xml:space="preserve">Для реализации своих задач комиссия имеет право: 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4D3AA5" w:rsidRDefault="004D3AA5" w:rsidP="004D3AA5">
      <w:pPr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4. Порядок работы комиссии.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r w:rsidRPr="00C6133E">
        <w:rPr>
          <w:sz w:val="28"/>
          <w:szCs w:val="28"/>
        </w:rPr>
        <w:lastRenderedPageBreak/>
        <w:t>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>
        <w:rPr>
          <w:sz w:val="28"/>
          <w:szCs w:val="28"/>
        </w:rPr>
        <w:t xml:space="preserve">, </w:t>
      </w:r>
      <w:r w:rsidRPr="00B96038">
        <w:rPr>
          <w:sz w:val="28"/>
          <w:szCs w:val="28"/>
        </w:rPr>
        <w:t xml:space="preserve">утверждаемым постановлением администрации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t>Тигильского</w:t>
      </w:r>
      <w:proofErr w:type="spellEnd"/>
      <w:r w:rsidR="009A057F" w:rsidRPr="009A057F">
        <w:rPr>
          <w:sz w:val="28"/>
          <w:szCs w:val="28"/>
        </w:rPr>
        <w:t xml:space="preserve"> </w:t>
      </w:r>
      <w:proofErr w:type="gramStart"/>
      <w:r w:rsidR="009A057F" w:rsidRPr="009A057F">
        <w:rPr>
          <w:sz w:val="28"/>
          <w:szCs w:val="28"/>
        </w:rPr>
        <w:t>района</w:t>
      </w:r>
      <w:r w:rsidRPr="00B960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 и</w:t>
      </w:r>
      <w:proofErr w:type="gramEnd"/>
      <w:r w:rsidRPr="00C6133E">
        <w:rPr>
          <w:sz w:val="28"/>
          <w:szCs w:val="28"/>
        </w:rPr>
        <w:t xml:space="preserve"> включает в себя: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4.3. Комиссия создается </w:t>
      </w:r>
      <w:r>
        <w:rPr>
          <w:sz w:val="28"/>
          <w:szCs w:val="28"/>
        </w:rPr>
        <w:t xml:space="preserve">администрацией </w:t>
      </w:r>
      <w:r w:rsidR="00707FE0" w:rsidRPr="00707FE0">
        <w:rPr>
          <w:sz w:val="28"/>
          <w:szCs w:val="28"/>
        </w:rPr>
        <w:t xml:space="preserve">сельского поселения «село Ковран» </w:t>
      </w:r>
      <w:proofErr w:type="spellStart"/>
      <w:r w:rsidR="00707FE0" w:rsidRPr="00707FE0">
        <w:rPr>
          <w:sz w:val="28"/>
          <w:szCs w:val="28"/>
        </w:rPr>
        <w:t>Тигильского</w:t>
      </w:r>
      <w:proofErr w:type="spellEnd"/>
      <w:r w:rsidR="00707FE0" w:rsidRPr="00707FE0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lastRenderedPageBreak/>
        <w:t xml:space="preserve">4.4. Заседания комиссии проводятся по мере поступления обращений, но не чаще одного раза в месяц.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4.5. Решения комиссии принимаются большинством голосов членов комиссии. </w:t>
      </w:r>
    </w:p>
    <w:p w:rsidR="004D3AA5" w:rsidRPr="00B96038" w:rsidRDefault="004D3AA5" w:rsidP="004D3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038">
        <w:rPr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4.6. По результатам обследования оформляется акт обследования</w:t>
      </w:r>
      <w:r>
        <w:rPr>
          <w:sz w:val="28"/>
          <w:szCs w:val="28"/>
        </w:rPr>
        <w:t>,</w:t>
      </w:r>
      <w:r w:rsidRPr="00C6133E">
        <w:rPr>
          <w:sz w:val="28"/>
          <w:szCs w:val="28"/>
        </w:rPr>
        <w:t xml:space="preserve"> в целях приспособления </w:t>
      </w:r>
      <w:r w:rsidRPr="00670B48">
        <w:rPr>
          <w:sz w:val="28"/>
          <w:szCs w:val="28"/>
        </w:rPr>
        <w:t>жилого помещения инвалида и общего имущества в многоквартирном доме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>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 </w:t>
      </w:r>
      <w:r w:rsidRPr="00670B48">
        <w:rPr>
          <w:sz w:val="28"/>
          <w:szCs w:val="28"/>
        </w:rPr>
        <w:t xml:space="preserve">по форме, </w:t>
      </w:r>
      <w:proofErr w:type="gramStart"/>
      <w:r w:rsidRPr="00670B48">
        <w:rPr>
          <w:sz w:val="28"/>
          <w:szCs w:val="28"/>
        </w:rPr>
        <w:t>утвержденной  Министерством</w:t>
      </w:r>
      <w:proofErr w:type="gramEnd"/>
      <w:r w:rsidRPr="00670B48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Pr="00C6133E">
        <w:rPr>
          <w:sz w:val="28"/>
          <w:szCs w:val="28"/>
        </w:rPr>
        <w:t xml:space="preserve">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>
        <w:rPr>
          <w:sz w:val="28"/>
          <w:szCs w:val="28"/>
        </w:rPr>
        <w:t xml:space="preserve">, </w:t>
      </w:r>
      <w:r w:rsidRPr="00670B48">
        <w:rPr>
          <w:sz w:val="28"/>
          <w:szCs w:val="28"/>
        </w:rPr>
        <w:t>оформляемыми по формам, утвержденным Министерством строительства и жилищно-коммунального хозяйства Российской Федерации</w:t>
      </w:r>
      <w:r w:rsidRPr="00C6133E">
        <w:rPr>
          <w:sz w:val="28"/>
          <w:szCs w:val="28"/>
        </w:rPr>
        <w:t xml:space="preserve">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а) акта обследования; 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</w:t>
      </w:r>
      <w:r w:rsidRPr="00C6133E">
        <w:rPr>
          <w:sz w:val="28"/>
          <w:szCs w:val="28"/>
        </w:rPr>
        <w:lastRenderedPageBreak/>
        <w:t>помещения инвалида в установленном законодательством Российской Федерации порядке непригодным для проживания инвалида.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4.10. Для принятия решения о включении мероприятий </w:t>
      </w:r>
      <w:r w:rsidRPr="000E39DD">
        <w:rPr>
          <w:sz w:val="28"/>
          <w:szCs w:val="28"/>
        </w:rPr>
        <w:t xml:space="preserve">в План мероприятий, </w:t>
      </w:r>
      <w:r w:rsidR="00707FE0" w:rsidRPr="000E39DD">
        <w:rPr>
          <w:sz w:val="28"/>
          <w:szCs w:val="28"/>
        </w:rPr>
        <w:t>утверждён</w:t>
      </w:r>
      <w:r w:rsidR="00707FE0">
        <w:rPr>
          <w:sz w:val="28"/>
          <w:szCs w:val="28"/>
        </w:rPr>
        <w:t>ного</w:t>
      </w:r>
      <w:r w:rsidRPr="000E39DD">
        <w:rPr>
          <w:sz w:val="28"/>
          <w:szCs w:val="28"/>
        </w:rPr>
        <w:t xml:space="preserve"> постановлением администрации </w:t>
      </w:r>
      <w:r w:rsidR="00707FE0" w:rsidRPr="00707FE0">
        <w:rPr>
          <w:sz w:val="28"/>
          <w:szCs w:val="28"/>
        </w:rPr>
        <w:t xml:space="preserve">сельского поселения «село Ковран» </w:t>
      </w:r>
      <w:proofErr w:type="spellStart"/>
      <w:r w:rsidR="00707FE0" w:rsidRPr="00707FE0">
        <w:rPr>
          <w:sz w:val="28"/>
          <w:szCs w:val="28"/>
        </w:rPr>
        <w:t>Тигильского</w:t>
      </w:r>
      <w:proofErr w:type="spellEnd"/>
      <w:r w:rsidR="00707FE0" w:rsidRPr="00707FE0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 заключени</w:t>
      </w:r>
      <w:r w:rsidR="00707FE0">
        <w:rPr>
          <w:sz w:val="28"/>
          <w:szCs w:val="28"/>
        </w:rPr>
        <w:t>я</w:t>
      </w:r>
      <w:r w:rsidRPr="00C6133E">
        <w:rPr>
          <w:sz w:val="28"/>
          <w:szCs w:val="28"/>
        </w:rPr>
        <w:t xml:space="preserve">, предусмотренное пунктом 19 Правил, в течение 10 дней со дня его вынесения направляется комиссией главе </w:t>
      </w:r>
      <w:r w:rsidR="00707FE0" w:rsidRPr="00707FE0">
        <w:rPr>
          <w:sz w:val="28"/>
          <w:szCs w:val="28"/>
        </w:rPr>
        <w:t xml:space="preserve">сельского поселения «село Ковран» </w:t>
      </w:r>
      <w:proofErr w:type="spellStart"/>
      <w:r w:rsidR="00707FE0" w:rsidRPr="00707FE0">
        <w:rPr>
          <w:sz w:val="28"/>
          <w:szCs w:val="28"/>
        </w:rPr>
        <w:t>Тигильского</w:t>
      </w:r>
      <w:proofErr w:type="spellEnd"/>
      <w:r w:rsidR="00707FE0" w:rsidRPr="00707FE0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 для утверждения.</w:t>
      </w:r>
      <w:r>
        <w:rPr>
          <w:sz w:val="28"/>
          <w:szCs w:val="28"/>
        </w:rPr>
        <w:t xml:space="preserve"> </w:t>
      </w:r>
    </w:p>
    <w:p w:rsidR="004D3AA5" w:rsidRPr="000E39DD" w:rsidRDefault="004D3AA5" w:rsidP="004D3AA5">
      <w:pPr>
        <w:ind w:firstLine="708"/>
        <w:jc w:val="both"/>
        <w:rPr>
          <w:sz w:val="28"/>
          <w:szCs w:val="28"/>
        </w:rPr>
      </w:pPr>
      <w:r w:rsidRPr="000E39DD">
        <w:rPr>
          <w:sz w:val="28"/>
          <w:szCs w:val="28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4D3AA5" w:rsidRPr="000E39DD" w:rsidRDefault="004D3AA5" w:rsidP="004D3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9DD">
        <w:rPr>
          <w:sz w:val="28"/>
          <w:szCs w:val="28"/>
        </w:rPr>
        <w:t>4.12.Срок хранения актов, решений, заключений комиссии - не менее 10 лет.</w:t>
      </w: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rPr>
          <w:sz w:val="28"/>
          <w:szCs w:val="28"/>
        </w:rPr>
        <w:sectPr w:rsidR="004D3AA5" w:rsidSect="007821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57F" w:rsidRDefault="009A057F" w:rsidP="009A057F">
      <w:pPr>
        <w:jc w:val="right"/>
      </w:pPr>
      <w:r>
        <w:lastRenderedPageBreak/>
        <w:t xml:space="preserve">Приложение </w:t>
      </w:r>
      <w:r w:rsidR="00EB40C7">
        <w:t>3</w:t>
      </w:r>
    </w:p>
    <w:p w:rsidR="009A057F" w:rsidRDefault="009A057F" w:rsidP="009A057F">
      <w:pPr>
        <w:jc w:val="right"/>
      </w:pPr>
      <w:r>
        <w:t xml:space="preserve">к постановлению администрации </w:t>
      </w:r>
    </w:p>
    <w:p w:rsidR="009A057F" w:rsidRDefault="009A057F" w:rsidP="009A057F">
      <w:pPr>
        <w:jc w:val="right"/>
      </w:pPr>
      <w:r>
        <w:t>муниципального образования</w:t>
      </w:r>
    </w:p>
    <w:p w:rsidR="004D3AA5" w:rsidRPr="00821E2F" w:rsidRDefault="009A057F" w:rsidP="009A057F">
      <w:pPr>
        <w:jc w:val="right"/>
      </w:pPr>
      <w:r>
        <w:t>от 18 февраля 2021г. №2</w:t>
      </w:r>
      <w:r w:rsidR="00EB40C7">
        <w:t>2</w:t>
      </w:r>
      <w:r>
        <w:t xml:space="preserve">  </w:t>
      </w:r>
    </w:p>
    <w:p w:rsidR="009A057F" w:rsidRDefault="009A057F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D3AA5" w:rsidRPr="00821E2F" w:rsidRDefault="004D3AA5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1E2F">
        <w:rPr>
          <w:b/>
          <w:bCs/>
          <w:color w:val="000000"/>
          <w:sz w:val="28"/>
          <w:szCs w:val="28"/>
        </w:rPr>
        <w:t xml:space="preserve">План мероприятий </w:t>
      </w:r>
    </w:p>
    <w:p w:rsidR="004D3AA5" w:rsidRPr="00821E2F" w:rsidRDefault="004D3AA5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1E2F">
        <w:rPr>
          <w:b/>
          <w:bCs/>
          <w:color w:val="000000"/>
          <w:sz w:val="28"/>
          <w:szCs w:val="28"/>
        </w:rPr>
        <w:t xml:space="preserve">по обследованию жилых помещений инвалидов </w:t>
      </w:r>
    </w:p>
    <w:p w:rsidR="004D3AA5" w:rsidRPr="00821E2F" w:rsidRDefault="004D3AA5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1E2F">
        <w:rPr>
          <w:b/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4D3AA5" w:rsidRPr="00821E2F" w:rsidRDefault="00EB40C7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B40C7">
        <w:rPr>
          <w:b/>
          <w:bCs/>
          <w:color w:val="000000"/>
          <w:sz w:val="28"/>
          <w:szCs w:val="28"/>
        </w:rPr>
        <w:t xml:space="preserve">сельского поселения «село Ковран» </w:t>
      </w:r>
      <w:proofErr w:type="spellStart"/>
      <w:r w:rsidRPr="00EB40C7">
        <w:rPr>
          <w:b/>
          <w:bCs/>
          <w:color w:val="000000"/>
          <w:sz w:val="28"/>
          <w:szCs w:val="28"/>
        </w:rPr>
        <w:t>Тигильского</w:t>
      </w:r>
      <w:proofErr w:type="spellEnd"/>
      <w:r w:rsidRPr="00EB40C7">
        <w:rPr>
          <w:b/>
          <w:bCs/>
          <w:color w:val="000000"/>
          <w:sz w:val="28"/>
          <w:szCs w:val="28"/>
        </w:rPr>
        <w:t xml:space="preserve"> района</w:t>
      </w:r>
      <w:r w:rsidR="004D3AA5" w:rsidRPr="00821E2F">
        <w:rPr>
          <w:b/>
          <w:bCs/>
          <w:color w:val="000000"/>
          <w:sz w:val="28"/>
          <w:szCs w:val="28"/>
        </w:rPr>
        <w:t>.</w:t>
      </w:r>
    </w:p>
    <w:p w:rsidR="004D3AA5" w:rsidRPr="00821E2F" w:rsidRDefault="004D3AA5" w:rsidP="004D3AA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1E2F">
        <w:rPr>
          <w:b/>
          <w:color w:val="000000"/>
          <w:sz w:val="28"/>
          <w:szCs w:val="28"/>
        </w:rPr>
        <w:t xml:space="preserve"> </w:t>
      </w:r>
    </w:p>
    <w:tbl>
      <w:tblPr>
        <w:tblW w:w="146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376"/>
        <w:gridCol w:w="3546"/>
        <w:gridCol w:w="4109"/>
      </w:tblGrid>
      <w:tr w:rsidR="004D3AA5" w:rsidRPr="00044A03" w:rsidTr="00063E7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Ответственны</w:t>
            </w:r>
            <w:r>
              <w:rPr>
                <w:bCs/>
                <w:color w:val="000000"/>
                <w:sz w:val="28"/>
                <w:szCs w:val="28"/>
              </w:rPr>
              <w:t xml:space="preserve">е </w:t>
            </w:r>
            <w:r w:rsidRPr="00B577D4">
              <w:rPr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4D3AA5" w:rsidRPr="00044A03" w:rsidTr="00063E7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CF77C8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F77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AA5" w:rsidRPr="00044A03" w:rsidRDefault="004D3AA5" w:rsidP="00063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7C8">
              <w:rPr>
                <w:color w:val="000000"/>
                <w:sz w:val="28"/>
                <w:szCs w:val="28"/>
              </w:rPr>
              <w:t xml:space="preserve">Выявление места жительства инвалидов </w:t>
            </w:r>
            <w:r>
              <w:rPr>
                <w:color w:val="000000"/>
                <w:sz w:val="28"/>
                <w:szCs w:val="28"/>
              </w:rPr>
              <w:t xml:space="preserve">нуждающихся в </w:t>
            </w:r>
            <w:r w:rsidRPr="00980ED6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80ED6">
              <w:rPr>
                <w:color w:val="000000"/>
                <w:sz w:val="28"/>
                <w:szCs w:val="28"/>
              </w:rPr>
              <w:t xml:space="preserve"> условий доступности для </w:t>
            </w:r>
            <w:r>
              <w:rPr>
                <w:color w:val="000000"/>
                <w:sz w:val="28"/>
                <w:szCs w:val="28"/>
              </w:rPr>
              <w:t>них</w:t>
            </w:r>
            <w:r w:rsidRPr="00980ED6">
              <w:rPr>
                <w:color w:val="000000"/>
                <w:sz w:val="28"/>
                <w:szCs w:val="28"/>
              </w:rPr>
              <w:t xml:space="preserve"> жилых помещений и общего имущества в многоквартирном доме</w:t>
            </w:r>
            <w:r>
              <w:rPr>
                <w:color w:val="000000"/>
                <w:sz w:val="28"/>
                <w:szCs w:val="28"/>
              </w:rPr>
              <w:t xml:space="preserve">, с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учетом </w:t>
            </w:r>
            <w:r w:rsidRPr="00044A03">
              <w:rPr>
                <w:sz w:val="28"/>
                <w:szCs w:val="28"/>
              </w:rPr>
              <w:t xml:space="preserve"> особенностей</w:t>
            </w:r>
            <w:proofErr w:type="gramEnd"/>
            <w:r w:rsidRPr="00044A03">
              <w:rPr>
                <w:sz w:val="28"/>
                <w:szCs w:val="28"/>
              </w:rPr>
              <w:t xml:space="preserve"> ограничения жизнедеятельности,</w:t>
            </w:r>
          </w:p>
          <w:p w:rsidR="004D3AA5" w:rsidRPr="00CF77C8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F77C8">
              <w:rPr>
                <w:color w:val="000000"/>
                <w:sz w:val="28"/>
                <w:szCs w:val="28"/>
              </w:rPr>
              <w:t>предусмотренных Постановлением Правительства РФ от 09.07.2016 №649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3AA5" w:rsidRPr="00CF77C8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AA5" w:rsidRPr="00AB1F6D" w:rsidRDefault="004D3AA5" w:rsidP="00EB40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B577D4">
              <w:rPr>
                <w:color w:val="000000"/>
                <w:sz w:val="28"/>
                <w:szCs w:val="28"/>
              </w:rPr>
              <w:t>Постоянно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77D4">
              <w:rPr>
                <w:color w:val="000000"/>
                <w:sz w:val="28"/>
                <w:szCs w:val="28"/>
              </w:rPr>
              <w:t xml:space="preserve">при поступлении заявлений граждан, обращении организаций, направления информации от органов исполнительной власти </w:t>
            </w:r>
            <w:r w:rsidR="00EB40C7">
              <w:rPr>
                <w:color w:val="000000"/>
                <w:sz w:val="28"/>
                <w:szCs w:val="28"/>
              </w:rPr>
              <w:t>Камчатского края</w:t>
            </w:r>
            <w:r w:rsidRPr="00B577D4">
              <w:rPr>
                <w:color w:val="000000"/>
                <w:sz w:val="28"/>
                <w:szCs w:val="28"/>
              </w:rPr>
              <w:t>, иных органов и организаций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D3AA5" w:rsidRPr="00CF77C8" w:rsidRDefault="00EB40C7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  <w:r w:rsidR="004D3AA5">
              <w:rPr>
                <w:color w:val="000000"/>
                <w:sz w:val="28"/>
                <w:szCs w:val="28"/>
              </w:rPr>
              <w:t xml:space="preserve"> а</w:t>
            </w:r>
            <w:r w:rsidR="004D3AA5" w:rsidRPr="00B577D4">
              <w:rPr>
                <w:color w:val="000000"/>
                <w:sz w:val="28"/>
                <w:szCs w:val="28"/>
              </w:rPr>
              <w:t>дминистраци</w:t>
            </w:r>
            <w:r w:rsidR="004D3AA5">
              <w:rPr>
                <w:color w:val="000000"/>
                <w:sz w:val="28"/>
                <w:szCs w:val="28"/>
              </w:rPr>
              <w:t xml:space="preserve">и </w:t>
            </w:r>
            <w:r w:rsidRPr="00EB40C7">
              <w:rPr>
                <w:color w:val="000000"/>
                <w:sz w:val="28"/>
                <w:szCs w:val="28"/>
              </w:rPr>
              <w:t xml:space="preserve">сельского поселения «село Ковран» </w:t>
            </w:r>
            <w:proofErr w:type="spellStart"/>
            <w:r w:rsidRPr="00EB40C7">
              <w:rPr>
                <w:color w:val="000000"/>
                <w:sz w:val="28"/>
                <w:szCs w:val="28"/>
              </w:rPr>
              <w:t>Тигильского</w:t>
            </w:r>
            <w:proofErr w:type="spellEnd"/>
            <w:r w:rsidRPr="00EB40C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6B4F5E" w:rsidRDefault="006B4F5E" w:rsidP="004D3AA5">
      <w:pPr>
        <w:jc w:val="right"/>
      </w:pPr>
    </w:p>
    <w:p w:rsidR="004D3AA5" w:rsidRPr="006B4F5E" w:rsidRDefault="004D3AA5" w:rsidP="004D3AA5">
      <w:pPr>
        <w:jc w:val="right"/>
      </w:pPr>
    </w:p>
    <w:sectPr w:rsidR="004D3AA5" w:rsidRPr="006B4F5E" w:rsidSect="004D3AA5">
      <w:pgSz w:w="16836" w:h="11904" w:orient="landscape"/>
      <w:pgMar w:top="851" w:right="567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16A5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3B95"/>
    <w:rsid w:val="000A469B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00C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34B0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05B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3AA5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729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FE6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03A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C5DCE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07FE0"/>
    <w:rsid w:val="0071039A"/>
    <w:rsid w:val="007111E2"/>
    <w:rsid w:val="00711C2C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2E7A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D3F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C51E5"/>
    <w:rsid w:val="008C51FB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2AE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5BD3"/>
    <w:rsid w:val="00985C8B"/>
    <w:rsid w:val="009877F8"/>
    <w:rsid w:val="00990760"/>
    <w:rsid w:val="0099085B"/>
    <w:rsid w:val="0099270A"/>
    <w:rsid w:val="00992E32"/>
    <w:rsid w:val="0099344B"/>
    <w:rsid w:val="0099626B"/>
    <w:rsid w:val="00997082"/>
    <w:rsid w:val="009A057F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C7D31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420D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1BA2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06C"/>
    <w:rsid w:val="00BD64CD"/>
    <w:rsid w:val="00BD677B"/>
    <w:rsid w:val="00BD7EDC"/>
    <w:rsid w:val="00BE067D"/>
    <w:rsid w:val="00BE0794"/>
    <w:rsid w:val="00BE0A43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6C3C"/>
    <w:rsid w:val="00C67AB8"/>
    <w:rsid w:val="00C702E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2D02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1F1A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0C7"/>
    <w:rsid w:val="00EB44FD"/>
    <w:rsid w:val="00EB4BB3"/>
    <w:rsid w:val="00EB5A6B"/>
    <w:rsid w:val="00EC011D"/>
    <w:rsid w:val="00EC3CA8"/>
    <w:rsid w:val="00ED0776"/>
    <w:rsid w:val="00ED28D1"/>
    <w:rsid w:val="00ED36C2"/>
    <w:rsid w:val="00ED3AAB"/>
    <w:rsid w:val="00ED45C0"/>
    <w:rsid w:val="00EE0428"/>
    <w:rsid w:val="00EE2C7F"/>
    <w:rsid w:val="00EE6370"/>
    <w:rsid w:val="00EE7F72"/>
    <w:rsid w:val="00EF0F58"/>
    <w:rsid w:val="00EF15C9"/>
    <w:rsid w:val="00EF2C87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3C01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1B46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BE42-70E8-4F44-950E-E0CAE30F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A3B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B95"/>
    <w:pPr>
      <w:widowControl w:val="0"/>
      <w:shd w:val="clear" w:color="auto" w:fill="FFFFFF"/>
      <w:spacing w:before="480" w:after="60" w:line="0" w:lineRule="atLeast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A3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75C7-263A-42EF-A3CC-FDD19CE4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2022-02-21T03:02:00Z</cp:lastPrinted>
  <dcterms:created xsi:type="dcterms:W3CDTF">2022-02-21T02:25:00Z</dcterms:created>
  <dcterms:modified xsi:type="dcterms:W3CDTF">2022-03-24T21:19:00Z</dcterms:modified>
</cp:coreProperties>
</file>