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bookmarkStart w:id="0" w:name="_Toc116469337"/>
      <w:r w:rsidRPr="00C17303">
        <w:rPr>
          <w:rFonts w:eastAsia="Arial"/>
          <w:b/>
          <w:sz w:val="28"/>
          <w:szCs w:val="28"/>
          <w:lang w:val="ru-RU"/>
        </w:rPr>
        <w:t xml:space="preserve">РОССИЙСКАЯ ФЕДЕРАЦИЯ 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>КАМЧАТСКИЙ КРАЙ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>ТИГИЛЬСКИЙ РАЙОН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>СЕЛО КОВРАН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proofErr w:type="gramStart"/>
      <w:r w:rsidRPr="00C17303">
        <w:rPr>
          <w:rFonts w:eastAsia="Arial"/>
          <w:b/>
          <w:sz w:val="28"/>
          <w:szCs w:val="28"/>
          <w:lang w:val="ru-RU"/>
        </w:rPr>
        <w:t>СОБРАНИЕ  ДЕПУТАТОВ</w:t>
      </w:r>
      <w:proofErr w:type="gramEnd"/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 xml:space="preserve">МУНИЦИПАЛЬНОГО ОБРАЗОВАНИЯ СЕЛЬСКОЕ ПОСЕЛЕНИЕ 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>«СЕЛО КОВРАН»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proofErr w:type="gramStart"/>
      <w:r w:rsidRPr="00C17303">
        <w:rPr>
          <w:rFonts w:eastAsia="Arial"/>
          <w:b/>
          <w:sz w:val="28"/>
          <w:szCs w:val="28"/>
          <w:lang w:val="ru-RU"/>
        </w:rPr>
        <w:t>6886  Камчатский</w:t>
      </w:r>
      <w:proofErr w:type="gramEnd"/>
      <w:r w:rsidRPr="00C17303">
        <w:rPr>
          <w:rFonts w:eastAsia="Arial"/>
          <w:b/>
          <w:sz w:val="28"/>
          <w:szCs w:val="28"/>
          <w:lang w:val="ru-RU"/>
        </w:rPr>
        <w:t xml:space="preserve"> край  Тигильский район  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 xml:space="preserve">с. </w:t>
      </w:r>
      <w:proofErr w:type="gramStart"/>
      <w:r w:rsidRPr="00C17303">
        <w:rPr>
          <w:rFonts w:eastAsia="Arial"/>
          <w:b/>
          <w:sz w:val="28"/>
          <w:szCs w:val="28"/>
          <w:lang w:val="ru-RU"/>
        </w:rPr>
        <w:t>Ковран ,</w:t>
      </w:r>
      <w:proofErr w:type="gramEnd"/>
      <w:r w:rsidRPr="00C17303">
        <w:rPr>
          <w:rFonts w:eastAsia="Arial"/>
          <w:b/>
          <w:sz w:val="28"/>
          <w:szCs w:val="28"/>
          <w:lang w:val="ru-RU"/>
        </w:rPr>
        <w:t xml:space="preserve"> ул. 50 лет Октября , дом 20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  <w:r w:rsidRPr="00C17303">
        <w:rPr>
          <w:rFonts w:eastAsia="Arial"/>
          <w:b/>
          <w:sz w:val="28"/>
          <w:szCs w:val="28"/>
          <w:lang w:val="ru-RU"/>
        </w:rPr>
        <w:t xml:space="preserve">РЕШЕНИЕ № </w:t>
      </w:r>
      <w:r>
        <w:rPr>
          <w:rFonts w:eastAsia="Arial"/>
          <w:b/>
          <w:sz w:val="28"/>
          <w:szCs w:val="28"/>
          <w:lang w:val="ru-RU"/>
        </w:rPr>
        <w:t>9</w:t>
      </w:r>
      <w:r w:rsidRPr="00C17303">
        <w:rPr>
          <w:rFonts w:eastAsia="Arial"/>
          <w:b/>
          <w:sz w:val="28"/>
          <w:szCs w:val="28"/>
          <w:lang w:val="ru-RU"/>
        </w:rPr>
        <w:t xml:space="preserve"> </w:t>
      </w:r>
    </w:p>
    <w:p w:rsidR="00C17303" w:rsidRPr="00C17303" w:rsidRDefault="00C17303" w:rsidP="00C17303">
      <w:pPr>
        <w:pStyle w:val="Standard"/>
        <w:contextualSpacing/>
        <w:jc w:val="center"/>
        <w:rPr>
          <w:rFonts w:eastAsia="Arial"/>
          <w:b/>
          <w:sz w:val="28"/>
          <w:szCs w:val="28"/>
          <w:lang w:val="ru-RU"/>
        </w:rPr>
      </w:pPr>
    </w:p>
    <w:p w:rsidR="00CA631C" w:rsidRPr="00C17303" w:rsidRDefault="00C17303" w:rsidP="00C17303">
      <w:pPr>
        <w:pStyle w:val="Standard"/>
        <w:suppressAutoHyphens w:val="0"/>
        <w:contextualSpacing/>
        <w:jc w:val="center"/>
        <w:rPr>
          <w:rFonts w:eastAsia="Arial"/>
          <w:sz w:val="28"/>
          <w:szCs w:val="28"/>
          <w:lang w:val="ru-RU"/>
        </w:rPr>
      </w:pPr>
      <w:r w:rsidRPr="00C17303">
        <w:rPr>
          <w:rFonts w:eastAsia="Arial"/>
          <w:sz w:val="28"/>
          <w:szCs w:val="28"/>
          <w:lang w:val="ru-RU"/>
        </w:rPr>
        <w:t xml:space="preserve">  «30» сентября 2021 года </w:t>
      </w:r>
      <w:r w:rsidRPr="00C17303">
        <w:rPr>
          <w:rFonts w:eastAsia="Arial"/>
          <w:sz w:val="28"/>
          <w:szCs w:val="28"/>
          <w:lang w:val="ru-RU"/>
        </w:rPr>
        <w:tab/>
      </w:r>
      <w:r w:rsidRPr="00C17303">
        <w:rPr>
          <w:rFonts w:eastAsia="Arial"/>
          <w:sz w:val="28"/>
          <w:szCs w:val="28"/>
          <w:lang w:val="ru-RU"/>
        </w:rPr>
        <w:tab/>
      </w:r>
      <w:r w:rsidRPr="00C17303">
        <w:rPr>
          <w:rFonts w:eastAsia="Arial"/>
          <w:sz w:val="28"/>
          <w:szCs w:val="28"/>
          <w:lang w:val="ru-RU"/>
        </w:rPr>
        <w:tab/>
        <w:t xml:space="preserve">     Первая сессия седьмого созыва</w:t>
      </w:r>
    </w:p>
    <w:p w:rsidR="00C17303" w:rsidRPr="00C17303" w:rsidRDefault="00C17303" w:rsidP="004B6288">
      <w:pPr>
        <w:pStyle w:val="Standard"/>
        <w:suppressAutoHyphens w:val="0"/>
        <w:autoSpaceDE w:val="0"/>
        <w:spacing w:line="240" w:lineRule="exact"/>
        <w:contextualSpacing/>
        <w:jc w:val="center"/>
        <w:rPr>
          <w:sz w:val="28"/>
          <w:szCs w:val="28"/>
          <w:lang w:val="ru-RU"/>
        </w:rPr>
      </w:pPr>
    </w:p>
    <w:p w:rsidR="00CA631C" w:rsidRPr="001D696F" w:rsidRDefault="004B6288" w:rsidP="001D696F">
      <w:pPr>
        <w:jc w:val="center"/>
        <w:rPr>
          <w:b/>
          <w:sz w:val="28"/>
          <w:szCs w:val="28"/>
        </w:rPr>
      </w:pPr>
      <w:bookmarkStart w:id="1" w:name="_GoBack"/>
      <w:r w:rsidRPr="001D696F">
        <w:rPr>
          <w:b/>
          <w:sz w:val="28"/>
          <w:szCs w:val="28"/>
        </w:rPr>
        <w:t>Об утверждении Положения о порядке осуществления контроля представительным органом муниципального образования за исполнением администрацией муниципального образования полномочий по решению вопросов местного значения</w:t>
      </w:r>
      <w:bookmarkEnd w:id="1"/>
    </w:p>
    <w:p w:rsidR="004B6288" w:rsidRPr="001D696F" w:rsidRDefault="004B6288" w:rsidP="001D696F">
      <w:pPr>
        <w:rPr>
          <w:sz w:val="28"/>
          <w:szCs w:val="28"/>
        </w:rPr>
      </w:pPr>
    </w:p>
    <w:p w:rsidR="00CA631C" w:rsidRPr="001D696F" w:rsidRDefault="00CA631C" w:rsidP="001D696F">
      <w:pPr>
        <w:ind w:firstLine="567"/>
        <w:rPr>
          <w:i/>
          <w:sz w:val="28"/>
          <w:szCs w:val="28"/>
        </w:rPr>
      </w:pPr>
      <w:r w:rsidRPr="001D696F">
        <w:rPr>
          <w:sz w:val="28"/>
          <w:szCs w:val="28"/>
        </w:rPr>
        <w:t xml:space="preserve">В соответствии с </w:t>
      </w:r>
      <w:r w:rsidR="002F7ECB" w:rsidRPr="001D696F">
        <w:rPr>
          <w:sz w:val="28"/>
          <w:szCs w:val="28"/>
        </w:rPr>
        <w:t xml:space="preserve">пунктом 9 части 10 статьи 35 </w:t>
      </w:r>
      <w:r w:rsidRPr="001D696F">
        <w:rPr>
          <w:sz w:val="28"/>
          <w:szCs w:val="28"/>
        </w:rPr>
        <w:t>Федерального закона от</w:t>
      </w:r>
      <w:r w:rsidR="002F7ECB" w:rsidRPr="001D696F">
        <w:rPr>
          <w:sz w:val="28"/>
          <w:szCs w:val="28"/>
        </w:rPr>
        <w:t xml:space="preserve"> 0</w:t>
      </w:r>
      <w:r w:rsidRPr="001D696F">
        <w:rPr>
          <w:sz w:val="28"/>
          <w:szCs w:val="28"/>
        </w:rPr>
        <w:t>6</w:t>
      </w:r>
      <w:r w:rsidR="002F7ECB" w:rsidRPr="001D696F">
        <w:rPr>
          <w:sz w:val="28"/>
          <w:szCs w:val="28"/>
        </w:rPr>
        <w:t xml:space="preserve"> </w:t>
      </w:r>
      <w:r w:rsidRPr="001D696F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Устава </w:t>
      </w:r>
      <w:r w:rsidR="006B6068" w:rsidRPr="001D696F">
        <w:rPr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sz w:val="28"/>
          <w:szCs w:val="28"/>
        </w:rPr>
        <w:t>Ковран</w:t>
      </w:r>
      <w:r w:rsidR="006B6068" w:rsidRPr="001D696F">
        <w:rPr>
          <w:sz w:val="28"/>
          <w:szCs w:val="28"/>
        </w:rPr>
        <w:t>»</w:t>
      </w:r>
      <w:r w:rsidRPr="001D696F">
        <w:rPr>
          <w:sz w:val="28"/>
          <w:szCs w:val="28"/>
        </w:rPr>
        <w:t>,</w:t>
      </w:r>
      <w:r w:rsidRPr="001D696F">
        <w:rPr>
          <w:i/>
          <w:sz w:val="28"/>
          <w:szCs w:val="28"/>
        </w:rPr>
        <w:t xml:space="preserve"> </w:t>
      </w:r>
      <w:r w:rsidRPr="001D696F">
        <w:rPr>
          <w:bCs/>
          <w:sz w:val="28"/>
          <w:szCs w:val="28"/>
        </w:rPr>
        <w:t xml:space="preserve">Собрание депутатов </w:t>
      </w:r>
      <w:r w:rsidR="006B6068" w:rsidRPr="001D696F">
        <w:rPr>
          <w:bCs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bCs/>
          <w:sz w:val="28"/>
          <w:szCs w:val="28"/>
        </w:rPr>
        <w:t>Ковран</w:t>
      </w:r>
      <w:r w:rsidR="006B6068" w:rsidRPr="001D696F">
        <w:rPr>
          <w:bCs/>
          <w:sz w:val="28"/>
          <w:szCs w:val="28"/>
        </w:rPr>
        <w:t>»</w:t>
      </w:r>
      <w:r w:rsidRPr="001D696F">
        <w:rPr>
          <w:bCs/>
          <w:sz w:val="28"/>
          <w:szCs w:val="28"/>
        </w:rPr>
        <w:t xml:space="preserve"> решило:</w:t>
      </w:r>
    </w:p>
    <w:p w:rsidR="00CA631C" w:rsidRPr="001D696F" w:rsidRDefault="00CA631C" w:rsidP="001D696F">
      <w:pPr>
        <w:ind w:firstLine="567"/>
        <w:rPr>
          <w:sz w:val="28"/>
          <w:szCs w:val="28"/>
        </w:rPr>
      </w:pPr>
      <w:r w:rsidRPr="001D696F">
        <w:rPr>
          <w:sz w:val="28"/>
          <w:szCs w:val="28"/>
        </w:rPr>
        <w:t xml:space="preserve">1. Утвердить </w:t>
      </w:r>
      <w:r w:rsidR="004B6288" w:rsidRPr="001D696F">
        <w:rPr>
          <w:sz w:val="28"/>
          <w:szCs w:val="28"/>
        </w:rPr>
        <w:t>Положени</w:t>
      </w:r>
      <w:r w:rsidR="00797566" w:rsidRPr="001D696F">
        <w:rPr>
          <w:sz w:val="28"/>
          <w:szCs w:val="28"/>
        </w:rPr>
        <w:t>е</w:t>
      </w:r>
      <w:r w:rsidR="004B6288" w:rsidRPr="001D696F">
        <w:rPr>
          <w:sz w:val="28"/>
          <w:szCs w:val="28"/>
        </w:rPr>
        <w:t xml:space="preserve"> о порядке осуществления контроля представительным органом муниципального образования за исполнением администрацией муниципального образования полномочий по решению вопросов местного значения </w:t>
      </w:r>
      <w:r w:rsidRPr="001D696F">
        <w:rPr>
          <w:sz w:val="28"/>
          <w:szCs w:val="28"/>
        </w:rPr>
        <w:t>(прилагается).</w:t>
      </w:r>
    </w:p>
    <w:p w:rsidR="00CA631C" w:rsidRPr="001D696F" w:rsidRDefault="00CA631C" w:rsidP="001D696F">
      <w:pPr>
        <w:ind w:firstLine="567"/>
        <w:rPr>
          <w:spacing w:val="-3"/>
          <w:sz w:val="28"/>
          <w:szCs w:val="28"/>
          <w:lang w:bidi="ru-RU"/>
        </w:rPr>
      </w:pPr>
      <w:r w:rsidRPr="001D696F">
        <w:rPr>
          <w:spacing w:val="-3"/>
          <w:sz w:val="28"/>
          <w:szCs w:val="28"/>
          <w:lang w:bidi="ru-RU"/>
        </w:rPr>
        <w:t xml:space="preserve">2. Направить принятое решение Главе </w:t>
      </w:r>
      <w:r w:rsidR="006B6068" w:rsidRPr="001D696F">
        <w:rPr>
          <w:spacing w:val="-3"/>
          <w:sz w:val="28"/>
          <w:szCs w:val="28"/>
          <w:lang w:bidi="ru-RU"/>
        </w:rPr>
        <w:t xml:space="preserve">муниципального образования сельского поселения «село </w:t>
      </w:r>
      <w:r w:rsidR="00502711" w:rsidRPr="001D696F">
        <w:rPr>
          <w:spacing w:val="-3"/>
          <w:sz w:val="28"/>
          <w:szCs w:val="28"/>
          <w:lang w:bidi="ru-RU"/>
        </w:rPr>
        <w:t>Ковран</w:t>
      </w:r>
      <w:r w:rsidR="006B6068" w:rsidRPr="001D696F">
        <w:rPr>
          <w:spacing w:val="-3"/>
          <w:sz w:val="28"/>
          <w:szCs w:val="28"/>
          <w:lang w:bidi="ru-RU"/>
        </w:rPr>
        <w:t>»</w:t>
      </w:r>
      <w:r w:rsidRPr="001D696F">
        <w:rPr>
          <w:spacing w:val="-3"/>
          <w:sz w:val="28"/>
          <w:szCs w:val="28"/>
          <w:lang w:bidi="ru-RU"/>
        </w:rPr>
        <w:t xml:space="preserve"> для подписания и представления на государственную регистрацию в Управление Министерства юстиции Российской Федерации по Камчатскому краю в установленном федеральным законодательством порядке.</w:t>
      </w:r>
    </w:p>
    <w:p w:rsidR="00CA631C" w:rsidRPr="001D696F" w:rsidRDefault="00CA631C" w:rsidP="001D696F">
      <w:pPr>
        <w:ind w:firstLine="567"/>
        <w:rPr>
          <w:spacing w:val="-3"/>
          <w:sz w:val="28"/>
          <w:szCs w:val="28"/>
          <w:lang w:bidi="ru-RU"/>
        </w:rPr>
      </w:pPr>
      <w:r w:rsidRPr="001D696F">
        <w:rPr>
          <w:spacing w:val="-3"/>
          <w:sz w:val="28"/>
          <w:szCs w:val="28"/>
          <w:lang w:bidi="ru-RU"/>
        </w:rPr>
        <w:t xml:space="preserve">3. Главе </w:t>
      </w:r>
      <w:r w:rsidR="006B6068" w:rsidRPr="001D696F">
        <w:rPr>
          <w:spacing w:val="-3"/>
          <w:sz w:val="28"/>
          <w:szCs w:val="28"/>
          <w:lang w:bidi="ru-RU"/>
        </w:rPr>
        <w:t xml:space="preserve">муниципального образования сельского поселения «село </w:t>
      </w:r>
      <w:r w:rsidR="00502711" w:rsidRPr="001D696F">
        <w:rPr>
          <w:spacing w:val="-3"/>
          <w:sz w:val="28"/>
          <w:szCs w:val="28"/>
          <w:lang w:bidi="ru-RU"/>
        </w:rPr>
        <w:t>Ковран</w:t>
      </w:r>
      <w:r w:rsidR="006B6068" w:rsidRPr="001D696F">
        <w:rPr>
          <w:spacing w:val="-3"/>
          <w:sz w:val="28"/>
          <w:szCs w:val="28"/>
          <w:lang w:bidi="ru-RU"/>
        </w:rPr>
        <w:t>»</w:t>
      </w:r>
      <w:r w:rsidRPr="001D696F">
        <w:rPr>
          <w:spacing w:val="-3"/>
          <w:sz w:val="28"/>
          <w:szCs w:val="28"/>
          <w:lang w:bidi="ru-RU"/>
        </w:rPr>
        <w:t xml:space="preserve"> обнародовать настоящее решение после его государственной регистрации.</w:t>
      </w:r>
    </w:p>
    <w:p w:rsidR="00CA631C" w:rsidRPr="001D696F" w:rsidRDefault="00CA631C" w:rsidP="001D696F">
      <w:pPr>
        <w:ind w:firstLine="567"/>
        <w:rPr>
          <w:sz w:val="28"/>
          <w:szCs w:val="28"/>
        </w:rPr>
      </w:pPr>
      <w:r w:rsidRPr="001D696F">
        <w:rPr>
          <w:sz w:val="28"/>
          <w:szCs w:val="28"/>
        </w:rPr>
        <w:t>4. Настоящее решение вступает в силу со дня его подписания.</w:t>
      </w:r>
    </w:p>
    <w:p w:rsidR="00CA631C" w:rsidRDefault="00CA631C" w:rsidP="001D696F">
      <w:pPr>
        <w:rPr>
          <w:bCs/>
          <w:sz w:val="28"/>
          <w:szCs w:val="28"/>
        </w:rPr>
      </w:pPr>
    </w:p>
    <w:p w:rsidR="001D696F" w:rsidRPr="001D696F" w:rsidRDefault="001D696F" w:rsidP="001D696F">
      <w:pPr>
        <w:rPr>
          <w:bCs/>
          <w:sz w:val="28"/>
          <w:szCs w:val="28"/>
        </w:rPr>
      </w:pPr>
    </w:p>
    <w:p w:rsidR="00CA631C" w:rsidRPr="001D696F" w:rsidRDefault="00CA631C" w:rsidP="001D696F">
      <w:pPr>
        <w:rPr>
          <w:spacing w:val="-4"/>
          <w:sz w:val="28"/>
          <w:szCs w:val="28"/>
          <w:lang w:bidi="ru-RU"/>
        </w:rPr>
      </w:pPr>
      <w:r w:rsidRPr="001D696F">
        <w:rPr>
          <w:spacing w:val="-4"/>
          <w:sz w:val="28"/>
          <w:szCs w:val="28"/>
          <w:lang w:bidi="ru-RU"/>
        </w:rPr>
        <w:t>Председатель Собрания депутатов</w:t>
      </w:r>
    </w:p>
    <w:p w:rsidR="00193BB5" w:rsidRPr="001D696F" w:rsidRDefault="00193BB5" w:rsidP="001D696F">
      <w:pPr>
        <w:rPr>
          <w:spacing w:val="-3"/>
          <w:sz w:val="28"/>
          <w:szCs w:val="28"/>
          <w:lang w:bidi="ru-RU"/>
        </w:rPr>
      </w:pPr>
      <w:r w:rsidRPr="001D696F">
        <w:rPr>
          <w:spacing w:val="-3"/>
          <w:sz w:val="28"/>
          <w:szCs w:val="28"/>
          <w:lang w:bidi="ru-RU"/>
        </w:rPr>
        <w:t xml:space="preserve">муниципального образования </w:t>
      </w:r>
    </w:p>
    <w:p w:rsidR="00CA631C" w:rsidRPr="001D696F" w:rsidRDefault="00193BB5" w:rsidP="001D696F">
      <w:pPr>
        <w:rPr>
          <w:spacing w:val="-3"/>
          <w:sz w:val="28"/>
          <w:szCs w:val="28"/>
          <w:lang w:bidi="ru-RU"/>
        </w:rPr>
      </w:pPr>
      <w:r w:rsidRPr="001D696F">
        <w:rPr>
          <w:spacing w:val="-3"/>
          <w:sz w:val="28"/>
          <w:szCs w:val="28"/>
          <w:lang w:bidi="ru-RU"/>
        </w:rPr>
        <w:t xml:space="preserve">сельского поселения «село </w:t>
      </w:r>
      <w:proofErr w:type="gramStart"/>
      <w:r w:rsidR="00502711" w:rsidRPr="001D696F">
        <w:rPr>
          <w:spacing w:val="-3"/>
          <w:sz w:val="28"/>
          <w:szCs w:val="28"/>
          <w:lang w:bidi="ru-RU"/>
        </w:rPr>
        <w:t>Ковран</w:t>
      </w:r>
      <w:r w:rsidRPr="001D696F">
        <w:rPr>
          <w:spacing w:val="-3"/>
          <w:sz w:val="28"/>
          <w:szCs w:val="28"/>
          <w:lang w:bidi="ru-RU"/>
        </w:rPr>
        <w:t>»</w:t>
      </w:r>
      <w:r w:rsidR="00CA631C" w:rsidRPr="001D696F">
        <w:rPr>
          <w:spacing w:val="-4"/>
          <w:sz w:val="28"/>
          <w:szCs w:val="28"/>
          <w:lang w:bidi="ru-RU"/>
        </w:rPr>
        <w:t xml:space="preserve">   </w:t>
      </w:r>
      <w:proofErr w:type="gramEnd"/>
      <w:r w:rsidR="00CA631C" w:rsidRPr="001D696F">
        <w:rPr>
          <w:spacing w:val="-4"/>
          <w:sz w:val="28"/>
          <w:szCs w:val="28"/>
          <w:lang w:bidi="ru-RU"/>
        </w:rPr>
        <w:t xml:space="preserve">         </w:t>
      </w:r>
      <w:r w:rsidRPr="001D696F">
        <w:rPr>
          <w:spacing w:val="-4"/>
          <w:sz w:val="28"/>
          <w:szCs w:val="28"/>
          <w:lang w:bidi="ru-RU"/>
        </w:rPr>
        <w:t xml:space="preserve">                   </w:t>
      </w:r>
      <w:r w:rsidR="001D696F" w:rsidRPr="001D696F">
        <w:rPr>
          <w:spacing w:val="-4"/>
          <w:sz w:val="28"/>
          <w:szCs w:val="28"/>
          <w:lang w:bidi="ru-RU"/>
        </w:rPr>
        <w:tab/>
      </w:r>
      <w:r w:rsidRPr="001D696F">
        <w:rPr>
          <w:spacing w:val="-4"/>
          <w:sz w:val="28"/>
          <w:szCs w:val="28"/>
          <w:lang w:bidi="ru-RU"/>
        </w:rPr>
        <w:t xml:space="preserve"> </w:t>
      </w:r>
      <w:r w:rsidR="00502711" w:rsidRPr="001D696F">
        <w:rPr>
          <w:spacing w:val="-4"/>
          <w:sz w:val="28"/>
          <w:szCs w:val="28"/>
          <w:lang w:bidi="ru-RU"/>
        </w:rPr>
        <w:t>А.</w:t>
      </w:r>
      <w:r w:rsidR="001D696F" w:rsidRPr="001D696F">
        <w:rPr>
          <w:spacing w:val="-4"/>
          <w:sz w:val="28"/>
          <w:szCs w:val="28"/>
          <w:lang w:bidi="ru-RU"/>
        </w:rPr>
        <w:t>С</w:t>
      </w:r>
      <w:r w:rsidR="00502711" w:rsidRPr="001D696F">
        <w:rPr>
          <w:spacing w:val="-4"/>
          <w:sz w:val="28"/>
          <w:szCs w:val="28"/>
          <w:lang w:bidi="ru-RU"/>
        </w:rPr>
        <w:t>. Сенотрусов</w:t>
      </w:r>
    </w:p>
    <w:p w:rsidR="00CA631C" w:rsidRPr="001D696F" w:rsidRDefault="00CA631C" w:rsidP="001D696F">
      <w:pPr>
        <w:rPr>
          <w:spacing w:val="-4"/>
          <w:sz w:val="28"/>
          <w:szCs w:val="28"/>
          <w:lang w:bidi="ru-RU"/>
        </w:rPr>
      </w:pPr>
    </w:p>
    <w:p w:rsidR="00CA631C" w:rsidRPr="001D696F" w:rsidRDefault="00CA631C" w:rsidP="001D696F">
      <w:pPr>
        <w:ind w:left="5387"/>
      </w:pPr>
      <w:r w:rsidRPr="001D696F">
        <w:t>Приложение</w:t>
      </w:r>
    </w:p>
    <w:p w:rsidR="00CA631C" w:rsidRPr="001D696F" w:rsidRDefault="00CA631C" w:rsidP="001D696F">
      <w:pPr>
        <w:ind w:left="5387"/>
      </w:pPr>
      <w:r w:rsidRPr="001D696F">
        <w:lastRenderedPageBreak/>
        <w:t xml:space="preserve">к решению Собрания депутатов </w:t>
      </w:r>
      <w:r w:rsidR="006B6068" w:rsidRPr="001D696F">
        <w:t xml:space="preserve">муниципального образования сельского поселения «село </w:t>
      </w:r>
      <w:r w:rsidR="00502711" w:rsidRPr="001D696F">
        <w:t>Ковран</w:t>
      </w:r>
      <w:r w:rsidR="006B6068" w:rsidRPr="001D696F">
        <w:t>»</w:t>
      </w:r>
    </w:p>
    <w:p w:rsidR="00CA631C" w:rsidRPr="001D696F" w:rsidRDefault="00CA631C" w:rsidP="001D696F">
      <w:pPr>
        <w:ind w:left="5387"/>
      </w:pPr>
      <w:r w:rsidRPr="001D696F">
        <w:t xml:space="preserve">от </w:t>
      </w:r>
      <w:r w:rsidR="00C17303" w:rsidRPr="001D696F">
        <w:t>30.09.2021г.</w:t>
      </w:r>
      <w:r w:rsidRPr="001D696F">
        <w:t xml:space="preserve"> № </w:t>
      </w:r>
      <w:r w:rsidR="00C17303" w:rsidRPr="001D696F">
        <w:t>9</w:t>
      </w:r>
    </w:p>
    <w:p w:rsidR="00CA631C" w:rsidRPr="001D696F" w:rsidRDefault="00CA631C" w:rsidP="001D696F">
      <w:pPr>
        <w:rPr>
          <w:sz w:val="28"/>
        </w:rPr>
      </w:pPr>
    </w:p>
    <w:p w:rsidR="004B6288" w:rsidRPr="001D696F" w:rsidRDefault="004B6288" w:rsidP="001D696F">
      <w:pPr>
        <w:rPr>
          <w:sz w:val="28"/>
        </w:rPr>
      </w:pPr>
    </w:p>
    <w:p w:rsidR="00912491" w:rsidRPr="001D696F" w:rsidRDefault="004B6288" w:rsidP="001D696F">
      <w:pPr>
        <w:jc w:val="center"/>
        <w:rPr>
          <w:b/>
          <w:sz w:val="18"/>
          <w:szCs w:val="16"/>
        </w:rPr>
      </w:pPr>
      <w:r w:rsidRPr="001D696F">
        <w:rPr>
          <w:b/>
          <w:sz w:val="28"/>
        </w:rPr>
        <w:t>Положение о порядке осуществления контроля представительным органом муниципального образования за исполнением администрацией муниципального образования полномочий по решению вопросов местного значения</w:t>
      </w:r>
    </w:p>
    <w:p w:rsidR="004B6288" w:rsidRPr="001D696F" w:rsidRDefault="004B6288" w:rsidP="001D696F">
      <w:pPr>
        <w:rPr>
          <w:b/>
          <w:sz w:val="18"/>
          <w:szCs w:val="16"/>
        </w:rPr>
      </w:pPr>
    </w:p>
    <w:p w:rsidR="00912491" w:rsidRPr="001D696F" w:rsidRDefault="00912491" w:rsidP="001D696F">
      <w:pPr>
        <w:ind w:firstLine="708"/>
        <w:jc w:val="both"/>
        <w:rPr>
          <w:sz w:val="28"/>
          <w:szCs w:val="28"/>
        </w:rPr>
      </w:pPr>
      <w:r w:rsidRPr="001D696F">
        <w:rPr>
          <w:sz w:val="28"/>
          <w:szCs w:val="28"/>
        </w:rPr>
        <w:t xml:space="preserve">Настоящее </w:t>
      </w:r>
      <w:r w:rsidR="00192912" w:rsidRPr="001D696F">
        <w:rPr>
          <w:sz w:val="28"/>
          <w:szCs w:val="28"/>
        </w:rPr>
        <w:t>П</w:t>
      </w:r>
      <w:r w:rsidRPr="001D696F">
        <w:rPr>
          <w:sz w:val="28"/>
          <w:szCs w:val="28"/>
        </w:rPr>
        <w:t>оложение о</w:t>
      </w:r>
      <w:r w:rsidR="00C264B2" w:rsidRPr="001D696F">
        <w:rPr>
          <w:sz w:val="28"/>
          <w:szCs w:val="28"/>
        </w:rPr>
        <w:t xml:space="preserve"> порядке осуществления контроля представительным органом муниципального образования за исполнением администрацией муниципального образования полномочий по решению вопросов местного значения</w:t>
      </w:r>
      <w:r w:rsidR="0031543B" w:rsidRPr="001D696F">
        <w:rPr>
          <w:sz w:val="28"/>
          <w:szCs w:val="28"/>
        </w:rPr>
        <w:t xml:space="preserve"> (далее – </w:t>
      </w:r>
      <w:r w:rsidRPr="001D696F">
        <w:rPr>
          <w:sz w:val="28"/>
          <w:szCs w:val="28"/>
        </w:rPr>
        <w:t>Положение) разработано</w:t>
      </w:r>
      <w:r w:rsidR="002A24A2" w:rsidRPr="001D696F">
        <w:rPr>
          <w:sz w:val="28"/>
          <w:szCs w:val="28"/>
        </w:rPr>
        <w:t xml:space="preserve"> </w:t>
      </w:r>
      <w:r w:rsidRPr="001D696F">
        <w:rPr>
          <w:sz w:val="28"/>
          <w:szCs w:val="28"/>
        </w:rPr>
        <w:t>на основании Ко</w:t>
      </w:r>
      <w:r w:rsidR="00C264B2" w:rsidRPr="001D696F">
        <w:rPr>
          <w:sz w:val="28"/>
          <w:szCs w:val="28"/>
        </w:rPr>
        <w:t>нституции Российской Федерации,</w:t>
      </w:r>
      <w:r w:rsidRPr="001D696F">
        <w:rPr>
          <w:sz w:val="28"/>
          <w:szCs w:val="28"/>
        </w:rPr>
        <w:t xml:space="preserve"> Федеральн</w:t>
      </w:r>
      <w:r w:rsidR="00C264B2" w:rsidRPr="001D696F">
        <w:rPr>
          <w:sz w:val="28"/>
          <w:szCs w:val="28"/>
        </w:rPr>
        <w:t>ого</w:t>
      </w:r>
      <w:r w:rsidRPr="001D696F">
        <w:rPr>
          <w:sz w:val="28"/>
          <w:szCs w:val="28"/>
        </w:rPr>
        <w:t xml:space="preserve"> закон</w:t>
      </w:r>
      <w:r w:rsidR="00C264B2" w:rsidRPr="001D696F">
        <w:rPr>
          <w:sz w:val="28"/>
          <w:szCs w:val="28"/>
        </w:rPr>
        <w:t>а</w:t>
      </w:r>
      <w:r w:rsidRPr="001D696F">
        <w:rPr>
          <w:sz w:val="28"/>
          <w:szCs w:val="28"/>
        </w:rPr>
        <w:t xml:space="preserve"> «Об общих принципах организации местного самоуправления</w:t>
      </w:r>
      <w:r w:rsidR="002A24A2" w:rsidRPr="001D696F">
        <w:rPr>
          <w:sz w:val="28"/>
          <w:szCs w:val="28"/>
        </w:rPr>
        <w:t xml:space="preserve"> </w:t>
      </w:r>
      <w:r w:rsidRPr="001D696F">
        <w:rPr>
          <w:sz w:val="28"/>
          <w:szCs w:val="28"/>
        </w:rPr>
        <w:t>в Российской Фед</w:t>
      </w:r>
      <w:r w:rsidR="00C264B2" w:rsidRPr="001D696F">
        <w:rPr>
          <w:sz w:val="28"/>
          <w:szCs w:val="28"/>
        </w:rPr>
        <w:t>ерации»</w:t>
      </w:r>
      <w:r w:rsidRPr="001D696F">
        <w:rPr>
          <w:sz w:val="28"/>
          <w:szCs w:val="28"/>
        </w:rPr>
        <w:t xml:space="preserve">, иных актов законодательства Российской Федерации и </w:t>
      </w:r>
      <w:r w:rsidR="00130B26" w:rsidRPr="001D696F">
        <w:rPr>
          <w:sz w:val="28"/>
          <w:szCs w:val="28"/>
        </w:rPr>
        <w:t>Камчатского края</w:t>
      </w:r>
      <w:r w:rsidRPr="001D696F">
        <w:rPr>
          <w:sz w:val="28"/>
          <w:szCs w:val="28"/>
        </w:rPr>
        <w:t xml:space="preserve">, Устава </w:t>
      </w:r>
      <w:r w:rsidR="006B6068" w:rsidRPr="001D696F">
        <w:rPr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sz w:val="28"/>
          <w:szCs w:val="28"/>
        </w:rPr>
        <w:t>Ковран</w:t>
      </w:r>
      <w:r w:rsidR="006B6068" w:rsidRPr="001D696F">
        <w:rPr>
          <w:sz w:val="28"/>
          <w:szCs w:val="28"/>
        </w:rPr>
        <w:t>»</w:t>
      </w:r>
      <w:r w:rsidR="00F124BB" w:rsidRPr="001D696F">
        <w:rPr>
          <w:sz w:val="28"/>
          <w:szCs w:val="28"/>
        </w:rPr>
        <w:t xml:space="preserve"> </w:t>
      </w:r>
      <w:r w:rsidRPr="001D696F">
        <w:rPr>
          <w:sz w:val="28"/>
          <w:szCs w:val="28"/>
        </w:rPr>
        <w:t>и иных муниципальных правовых актов</w:t>
      </w:r>
      <w:r w:rsidR="00F124BB" w:rsidRPr="001D696F">
        <w:rPr>
          <w:sz w:val="28"/>
          <w:szCs w:val="28"/>
        </w:rPr>
        <w:t xml:space="preserve"> </w:t>
      </w:r>
      <w:r w:rsidR="006B6068" w:rsidRPr="001D696F">
        <w:rPr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sz w:val="28"/>
          <w:szCs w:val="28"/>
        </w:rPr>
        <w:t>Ковран</w:t>
      </w:r>
      <w:r w:rsidR="006B6068" w:rsidRPr="001D696F">
        <w:rPr>
          <w:sz w:val="28"/>
          <w:szCs w:val="28"/>
        </w:rPr>
        <w:t>»</w:t>
      </w:r>
      <w:r w:rsidRPr="001D696F">
        <w:rPr>
          <w:sz w:val="28"/>
          <w:szCs w:val="28"/>
        </w:rPr>
        <w:t>.</w:t>
      </w:r>
    </w:p>
    <w:p w:rsidR="00F124BB" w:rsidRPr="001D696F" w:rsidRDefault="00F124BB" w:rsidP="001D696F">
      <w:pPr>
        <w:rPr>
          <w:sz w:val="28"/>
          <w:szCs w:val="28"/>
        </w:rPr>
      </w:pPr>
    </w:p>
    <w:bookmarkEnd w:id="0"/>
    <w:p w:rsidR="004C2594" w:rsidRPr="001D696F" w:rsidRDefault="00A01CCC" w:rsidP="00193BB5">
      <w:pPr>
        <w:pStyle w:val="a"/>
        <w:numPr>
          <w:ilvl w:val="0"/>
          <w:numId w:val="0"/>
        </w:numPr>
        <w:spacing w:line="300" w:lineRule="exact"/>
      </w:pPr>
      <w:r w:rsidRPr="001D696F">
        <w:t xml:space="preserve">1. </w:t>
      </w:r>
      <w:r w:rsidR="004C2594" w:rsidRPr="001D696F">
        <w:t>Общие положения</w:t>
      </w:r>
    </w:p>
    <w:p w:rsidR="00F124BB" w:rsidRPr="001D696F" w:rsidRDefault="00F124BB" w:rsidP="00193BB5">
      <w:pPr>
        <w:pStyle w:val="a"/>
        <w:numPr>
          <w:ilvl w:val="0"/>
          <w:numId w:val="0"/>
        </w:numPr>
        <w:spacing w:line="300" w:lineRule="exact"/>
      </w:pPr>
    </w:p>
    <w:p w:rsidR="00FB4A7C" w:rsidRPr="001D696F" w:rsidRDefault="00A01CCC" w:rsidP="00193BB5">
      <w:pPr>
        <w:pStyle w:val="1"/>
        <w:numPr>
          <w:ilvl w:val="0"/>
          <w:numId w:val="0"/>
        </w:numPr>
        <w:tabs>
          <w:tab w:val="num" w:pos="1276"/>
        </w:tabs>
        <w:spacing w:line="300" w:lineRule="exact"/>
        <w:ind w:firstLine="709"/>
      </w:pPr>
      <w:r w:rsidRPr="001D696F">
        <w:t>1.1.</w:t>
      </w:r>
      <w:r w:rsidR="00733E7A" w:rsidRPr="001D696F">
        <w:t xml:space="preserve"> </w:t>
      </w:r>
      <w:r w:rsidR="00FB4A7C" w:rsidRPr="001D696F">
        <w:t xml:space="preserve">Настоящее Положение определяет порядок осуществления контроля представительным органом муниципального образования за исполнением администрацией муниципального образования полномочий по решению вопросов местного значения </w:t>
      </w:r>
      <w:proofErr w:type="gramStart"/>
      <w:r w:rsidR="00FB4A7C" w:rsidRPr="001D696F">
        <w:t>в</w:t>
      </w:r>
      <w:r w:rsidR="00FB4A7C" w:rsidRPr="001D696F">
        <w:rPr>
          <w:i/>
        </w:rPr>
        <w:t xml:space="preserve"> </w:t>
      </w:r>
      <w:r w:rsidR="006B6068" w:rsidRPr="001D696F">
        <w:t>муниципального образования</w:t>
      </w:r>
      <w:proofErr w:type="gramEnd"/>
      <w:r w:rsidR="00193BB5" w:rsidRPr="001D696F">
        <w:t xml:space="preserve"> </w:t>
      </w:r>
      <w:r w:rsidR="006B6068" w:rsidRPr="001D696F">
        <w:t xml:space="preserve">сельского поселения «село </w:t>
      </w:r>
      <w:r w:rsidR="00502711" w:rsidRPr="001D696F">
        <w:t>Ковран</w:t>
      </w:r>
      <w:r w:rsidR="006B6068" w:rsidRPr="001D696F">
        <w:t>»</w:t>
      </w:r>
      <w:r w:rsidR="00F124BB" w:rsidRPr="001D696F">
        <w:t xml:space="preserve"> </w:t>
      </w:r>
      <w:r w:rsidR="00FB4A7C" w:rsidRPr="001D696F">
        <w:t>и направлено на создание необходимых условий для осуществления ими полномочий по решению вопросов местного значения.</w:t>
      </w:r>
    </w:p>
    <w:p w:rsidR="00CD1272" w:rsidRPr="001D696F" w:rsidRDefault="00CD1272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том значении, в каком они определены законодательством Российской Федерации. </w:t>
      </w:r>
    </w:p>
    <w:p w:rsidR="007B12E6" w:rsidRPr="001D696F" w:rsidRDefault="00A01CCC" w:rsidP="00193BB5">
      <w:pPr>
        <w:pStyle w:val="ConsNormal"/>
        <w:widowControl/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1.</w:t>
      </w:r>
      <w:r w:rsidR="00822BA8" w:rsidRPr="001D696F">
        <w:rPr>
          <w:rFonts w:ascii="Times New Roman" w:hAnsi="Times New Roman" w:cs="Times New Roman"/>
          <w:sz w:val="28"/>
          <w:szCs w:val="28"/>
        </w:rPr>
        <w:t>3</w:t>
      </w:r>
      <w:r w:rsidRPr="001D696F">
        <w:rPr>
          <w:rFonts w:ascii="Times New Roman" w:hAnsi="Times New Roman" w:cs="Times New Roman"/>
          <w:sz w:val="28"/>
          <w:szCs w:val="28"/>
        </w:rPr>
        <w:t xml:space="preserve">. </w:t>
      </w:r>
      <w:r w:rsidR="004C2594" w:rsidRPr="001D696F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822BA8" w:rsidRPr="001D696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4C2594" w:rsidRPr="001D69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45236" w:rsidRPr="001D696F" w:rsidRDefault="00545236" w:rsidP="00193BB5">
      <w:pPr>
        <w:pStyle w:val="ConsNormal"/>
        <w:widowControl/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а) создание основы для постоянного взаимодействия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>с администрацией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>;</w:t>
      </w:r>
    </w:p>
    <w:p w:rsidR="00822BA8" w:rsidRPr="001D696F" w:rsidRDefault="00545236" w:rsidP="00193BB5">
      <w:pPr>
        <w:pStyle w:val="ConsNormal"/>
        <w:widowControl/>
        <w:tabs>
          <w:tab w:val="left" w:pos="1134"/>
        </w:tabs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б</w:t>
      </w:r>
      <w:r w:rsidR="00822BA8" w:rsidRPr="001D696F">
        <w:rPr>
          <w:rFonts w:ascii="Times New Roman" w:hAnsi="Times New Roman" w:cs="Times New Roman"/>
          <w:sz w:val="28"/>
          <w:szCs w:val="28"/>
        </w:rPr>
        <w:t>) обеспечение открытости и гласности деятельности администрации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822BA8" w:rsidRPr="001D696F">
        <w:rPr>
          <w:rFonts w:ascii="Times New Roman" w:hAnsi="Times New Roman" w:cs="Times New Roman"/>
          <w:sz w:val="28"/>
          <w:szCs w:val="28"/>
        </w:rPr>
        <w:t>;</w:t>
      </w:r>
    </w:p>
    <w:p w:rsidR="00545236" w:rsidRPr="001D696F" w:rsidRDefault="00545236" w:rsidP="00193BB5">
      <w:pPr>
        <w:pStyle w:val="ConsNormal"/>
        <w:widowControl/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в) контроль за результативностью и эффективностью деятельности администрации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64699C" w:rsidRPr="001D696F">
        <w:rPr>
          <w:rFonts w:ascii="Times New Roman" w:hAnsi="Times New Roman" w:cs="Times New Roman"/>
          <w:sz w:val="28"/>
          <w:szCs w:val="28"/>
        </w:rPr>
        <w:t>.</w:t>
      </w:r>
    </w:p>
    <w:p w:rsidR="00A0161D" w:rsidRPr="001D696F" w:rsidRDefault="00A0161D" w:rsidP="00193BB5">
      <w:pPr>
        <w:pStyle w:val="ConsNormal"/>
        <w:widowControl/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1.4. Контрольные полномочия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 xml:space="preserve">установлены актами законодательства Российской Федерации и </w:t>
      </w:r>
      <w:r w:rsidR="00011DAF" w:rsidRPr="001D696F"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Pr="001D696F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4699C" w:rsidRPr="001D696F">
        <w:rPr>
          <w:rFonts w:ascii="Times New Roman" w:hAnsi="Times New Roman" w:cs="Times New Roman"/>
          <w:sz w:val="28"/>
          <w:szCs w:val="28"/>
        </w:rPr>
        <w:t>и иными</w:t>
      </w:r>
      <w:r w:rsidRPr="001D696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4699C" w:rsidRPr="001D696F">
        <w:rPr>
          <w:rFonts w:ascii="Times New Roman" w:hAnsi="Times New Roman" w:cs="Times New Roman"/>
          <w:sz w:val="28"/>
          <w:szCs w:val="28"/>
        </w:rPr>
        <w:t>ми</w:t>
      </w:r>
      <w:r w:rsidRPr="001D696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4699C" w:rsidRPr="001D696F">
        <w:rPr>
          <w:rFonts w:ascii="Times New Roman" w:hAnsi="Times New Roman" w:cs="Times New Roman"/>
          <w:sz w:val="28"/>
          <w:szCs w:val="28"/>
        </w:rPr>
        <w:t>ми</w:t>
      </w:r>
      <w:r w:rsidRPr="001D696F">
        <w:rPr>
          <w:rFonts w:ascii="Times New Roman" w:hAnsi="Times New Roman" w:cs="Times New Roman"/>
          <w:sz w:val="28"/>
          <w:szCs w:val="28"/>
        </w:rPr>
        <w:t xml:space="preserve"> акт</w:t>
      </w:r>
      <w:r w:rsidR="0064699C" w:rsidRPr="001D696F">
        <w:rPr>
          <w:rFonts w:ascii="Times New Roman" w:hAnsi="Times New Roman" w:cs="Times New Roman"/>
          <w:sz w:val="28"/>
          <w:szCs w:val="28"/>
        </w:rPr>
        <w:t>ами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>.</w:t>
      </w:r>
    </w:p>
    <w:p w:rsidR="00F124BB" w:rsidRPr="001D696F" w:rsidRDefault="00F124BB" w:rsidP="00193BB5">
      <w:pPr>
        <w:pStyle w:val="ConsNormal"/>
        <w:widowControl/>
        <w:spacing w:line="30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39" w:rsidRPr="001D696F" w:rsidRDefault="00156839" w:rsidP="00193BB5">
      <w:pPr>
        <w:pStyle w:val="a"/>
        <w:numPr>
          <w:ilvl w:val="0"/>
          <w:numId w:val="19"/>
        </w:numPr>
        <w:spacing w:line="300" w:lineRule="exact"/>
        <w:ind w:left="0" w:hanging="357"/>
      </w:pPr>
      <w:r w:rsidRPr="001D696F">
        <w:t xml:space="preserve">Формы осуществления контроля представительным органом </w:t>
      </w:r>
      <w:r w:rsidR="006B6068" w:rsidRPr="001D696F">
        <w:t xml:space="preserve">муниципального образования сельского поселения «село </w:t>
      </w:r>
      <w:r w:rsidR="00502711" w:rsidRPr="001D696F">
        <w:t>Ковран</w:t>
      </w:r>
      <w:r w:rsidR="006B6068" w:rsidRPr="001D696F">
        <w:t>»</w:t>
      </w:r>
    </w:p>
    <w:p w:rsidR="00EE4848" w:rsidRPr="001D696F" w:rsidRDefault="00EE4848" w:rsidP="00193BB5">
      <w:pPr>
        <w:pStyle w:val="a"/>
        <w:numPr>
          <w:ilvl w:val="0"/>
          <w:numId w:val="0"/>
        </w:numPr>
        <w:spacing w:line="300" w:lineRule="exact"/>
        <w:jc w:val="left"/>
      </w:pPr>
    </w:p>
    <w:p w:rsidR="00545236" w:rsidRPr="001D696F" w:rsidRDefault="00156839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2.1. </w:t>
      </w:r>
      <w:r w:rsidR="0064699C" w:rsidRPr="001D696F">
        <w:rPr>
          <w:rFonts w:ascii="Times New Roman" w:hAnsi="Times New Roman" w:cs="Times New Roman"/>
          <w:sz w:val="28"/>
          <w:szCs w:val="28"/>
        </w:rPr>
        <w:t>Формами</w:t>
      </w:r>
      <w:r w:rsidR="00545236" w:rsidRPr="001D696F">
        <w:rPr>
          <w:rFonts w:ascii="Times New Roman" w:hAnsi="Times New Roman" w:cs="Times New Roman"/>
          <w:sz w:val="28"/>
          <w:szCs w:val="28"/>
        </w:rPr>
        <w:t xml:space="preserve"> осуществления контроля представительным органом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545236" w:rsidRPr="001D6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236" w:rsidRPr="001D696F">
        <w:rPr>
          <w:rFonts w:ascii="Times New Roman" w:hAnsi="Times New Roman" w:cs="Times New Roman"/>
          <w:sz w:val="28"/>
          <w:szCs w:val="28"/>
        </w:rPr>
        <w:t>являются:</w:t>
      </w:r>
    </w:p>
    <w:p w:rsidR="00156839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1) р</w:t>
      </w:r>
      <w:r w:rsidR="00156839" w:rsidRPr="001D696F">
        <w:rPr>
          <w:rFonts w:ascii="Times New Roman" w:hAnsi="Times New Roman" w:cs="Times New Roman"/>
          <w:sz w:val="28"/>
          <w:szCs w:val="28"/>
        </w:rPr>
        <w:t>ассмотрение, заслушивание отчетов, сообщений и информаци</w:t>
      </w:r>
      <w:r w:rsidR="0064699C" w:rsidRPr="001D696F">
        <w:rPr>
          <w:rFonts w:ascii="Times New Roman" w:hAnsi="Times New Roman" w:cs="Times New Roman"/>
          <w:sz w:val="28"/>
          <w:szCs w:val="28"/>
        </w:rPr>
        <w:t>и</w:t>
      </w:r>
      <w:r w:rsidR="00156839" w:rsidRPr="001D6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56839" w:rsidRPr="001D696F">
        <w:rPr>
          <w:rFonts w:ascii="Times New Roman" w:hAnsi="Times New Roman" w:cs="Times New Roman"/>
          <w:sz w:val="28"/>
          <w:szCs w:val="28"/>
        </w:rPr>
        <w:t>, руководителей иных органов и должностных лиц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56839" w:rsidRPr="001D696F"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 по вопросам осуществления местного самоуправления</w:t>
      </w:r>
      <w:r w:rsidR="002135E8" w:rsidRPr="001D696F">
        <w:rPr>
          <w:rFonts w:ascii="Times New Roman" w:hAnsi="Times New Roman" w:cs="Times New Roman"/>
          <w:sz w:val="28"/>
          <w:szCs w:val="28"/>
        </w:rPr>
        <w:t>;</w:t>
      </w:r>
    </w:p>
    <w:p w:rsidR="00156839" w:rsidRPr="001D696F" w:rsidRDefault="00156839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545236" w:rsidRPr="001D696F">
        <w:rPr>
          <w:rFonts w:ascii="Times New Roman" w:hAnsi="Times New Roman" w:cs="Times New Roman"/>
          <w:sz w:val="28"/>
          <w:szCs w:val="28"/>
        </w:rPr>
        <w:t>)</w:t>
      </w:r>
      <w:r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545236" w:rsidRPr="001D696F">
        <w:rPr>
          <w:rFonts w:ascii="Times New Roman" w:hAnsi="Times New Roman" w:cs="Times New Roman"/>
          <w:sz w:val="28"/>
          <w:szCs w:val="28"/>
        </w:rPr>
        <w:t>н</w:t>
      </w:r>
      <w:r w:rsidRPr="001D696F">
        <w:rPr>
          <w:rFonts w:ascii="Times New Roman" w:hAnsi="Times New Roman" w:cs="Times New Roman"/>
          <w:sz w:val="28"/>
          <w:szCs w:val="28"/>
        </w:rPr>
        <w:t xml:space="preserve">аправление депутатских запросов и обращений </w:t>
      </w:r>
      <w:r w:rsidR="0064699C" w:rsidRPr="001D696F">
        <w:rPr>
          <w:rFonts w:ascii="Times New Roman" w:hAnsi="Times New Roman" w:cs="Times New Roman"/>
          <w:sz w:val="28"/>
          <w:szCs w:val="28"/>
        </w:rPr>
        <w:t xml:space="preserve">в </w:t>
      </w:r>
      <w:r w:rsidR="008D267E" w:rsidRPr="001D696F">
        <w:rPr>
          <w:rFonts w:ascii="Times New Roman" w:hAnsi="Times New Roman" w:cs="Times New Roman"/>
          <w:sz w:val="28"/>
          <w:szCs w:val="28"/>
        </w:rPr>
        <w:t>администраци</w:t>
      </w:r>
      <w:r w:rsidR="0064699C" w:rsidRPr="001D696F">
        <w:rPr>
          <w:rFonts w:ascii="Times New Roman" w:hAnsi="Times New Roman" w:cs="Times New Roman"/>
          <w:sz w:val="28"/>
          <w:szCs w:val="28"/>
        </w:rPr>
        <w:t>ю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 xml:space="preserve">, должностным лицам </w:t>
      </w:r>
      <w:r w:rsidR="008D267E" w:rsidRPr="001D696F">
        <w:rPr>
          <w:rFonts w:ascii="Times New Roman" w:hAnsi="Times New Roman" w:cs="Times New Roman"/>
          <w:sz w:val="28"/>
          <w:szCs w:val="28"/>
        </w:rPr>
        <w:t>администрации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</w:t>
      </w:r>
      <w:r w:rsidR="002135E8" w:rsidRPr="001D696F">
        <w:rPr>
          <w:rFonts w:ascii="Times New Roman" w:hAnsi="Times New Roman" w:cs="Times New Roman"/>
          <w:sz w:val="28"/>
          <w:szCs w:val="28"/>
        </w:rPr>
        <w:t>;</w:t>
      </w:r>
    </w:p>
    <w:p w:rsidR="00156839" w:rsidRPr="001D696F" w:rsidRDefault="00156839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3</w:t>
      </w:r>
      <w:r w:rsidR="00545236" w:rsidRPr="001D696F">
        <w:rPr>
          <w:rFonts w:ascii="Times New Roman" w:hAnsi="Times New Roman" w:cs="Times New Roman"/>
          <w:sz w:val="28"/>
          <w:szCs w:val="28"/>
        </w:rPr>
        <w:t>)</w:t>
      </w:r>
      <w:r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545236" w:rsidRPr="001D696F">
        <w:rPr>
          <w:rFonts w:ascii="Times New Roman" w:hAnsi="Times New Roman" w:cs="Times New Roman"/>
          <w:sz w:val="28"/>
          <w:szCs w:val="28"/>
        </w:rPr>
        <w:t>з</w:t>
      </w:r>
      <w:r w:rsidRPr="001D696F">
        <w:rPr>
          <w:rFonts w:ascii="Times New Roman" w:hAnsi="Times New Roman" w:cs="Times New Roman"/>
          <w:sz w:val="28"/>
          <w:szCs w:val="28"/>
        </w:rPr>
        <w:t xml:space="preserve">апрос необходимых документов и материалов по вопросам, готовящимся </w:t>
      </w:r>
      <w:r w:rsidR="00C06326" w:rsidRPr="001D696F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1D696F">
        <w:rPr>
          <w:rFonts w:ascii="Times New Roman" w:hAnsi="Times New Roman" w:cs="Times New Roman"/>
          <w:sz w:val="28"/>
          <w:szCs w:val="28"/>
        </w:rPr>
        <w:t xml:space="preserve">и рассматриваемым в </w:t>
      </w:r>
      <w:r w:rsidR="008D267E" w:rsidRPr="001D696F">
        <w:rPr>
          <w:rFonts w:ascii="Times New Roman" w:hAnsi="Times New Roman" w:cs="Times New Roman"/>
          <w:sz w:val="28"/>
          <w:szCs w:val="28"/>
        </w:rPr>
        <w:t>представительном органе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>, его комиссия</w:t>
      </w:r>
      <w:r w:rsidR="00C06326" w:rsidRPr="001D696F">
        <w:rPr>
          <w:rFonts w:ascii="Times New Roman" w:hAnsi="Times New Roman" w:cs="Times New Roman"/>
          <w:sz w:val="28"/>
          <w:szCs w:val="28"/>
        </w:rPr>
        <w:t>ми</w:t>
      </w:r>
      <w:r w:rsidRPr="001D696F">
        <w:rPr>
          <w:rFonts w:ascii="Times New Roman" w:hAnsi="Times New Roman" w:cs="Times New Roman"/>
          <w:sz w:val="28"/>
          <w:szCs w:val="28"/>
        </w:rPr>
        <w:t xml:space="preserve"> и рабочи</w:t>
      </w:r>
      <w:r w:rsidR="00C06326" w:rsidRPr="001D696F">
        <w:rPr>
          <w:rFonts w:ascii="Times New Roman" w:hAnsi="Times New Roman" w:cs="Times New Roman"/>
          <w:sz w:val="28"/>
          <w:szCs w:val="28"/>
        </w:rPr>
        <w:t>ми</w:t>
      </w:r>
      <w:r w:rsidRPr="001D696F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06326" w:rsidRPr="001D696F">
        <w:rPr>
          <w:rFonts w:ascii="Times New Roman" w:hAnsi="Times New Roman" w:cs="Times New Roman"/>
          <w:sz w:val="28"/>
          <w:szCs w:val="28"/>
        </w:rPr>
        <w:t>ми</w:t>
      </w:r>
      <w:r w:rsidR="002135E8" w:rsidRPr="001D696F">
        <w:rPr>
          <w:rFonts w:ascii="Times New Roman" w:hAnsi="Times New Roman" w:cs="Times New Roman"/>
          <w:sz w:val="28"/>
          <w:szCs w:val="28"/>
        </w:rPr>
        <w:t>;</w:t>
      </w:r>
    </w:p>
    <w:p w:rsidR="00675CBC" w:rsidRPr="001D696F" w:rsidRDefault="00A0161D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4</w:t>
      </w:r>
      <w:r w:rsidR="00545236" w:rsidRPr="001D696F">
        <w:rPr>
          <w:rFonts w:ascii="Times New Roman" w:hAnsi="Times New Roman" w:cs="Times New Roman"/>
          <w:sz w:val="28"/>
          <w:szCs w:val="28"/>
        </w:rPr>
        <w:t>)</w:t>
      </w:r>
      <w:r w:rsidR="00675CBC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C06326" w:rsidRPr="001D696F">
        <w:rPr>
          <w:rFonts w:ascii="Times New Roman" w:hAnsi="Times New Roman" w:cs="Times New Roman"/>
          <w:sz w:val="28"/>
          <w:szCs w:val="28"/>
        </w:rPr>
        <w:t>иные формы</w:t>
      </w:r>
      <w:r w:rsidR="00675CBC" w:rsidRPr="001D696F">
        <w:rPr>
          <w:rFonts w:ascii="Times New Roman" w:hAnsi="Times New Roman" w:cs="Times New Roman"/>
          <w:sz w:val="28"/>
          <w:szCs w:val="28"/>
        </w:rPr>
        <w:t>, предусмотренны</w:t>
      </w:r>
      <w:r w:rsidR="00C06326" w:rsidRPr="001D696F">
        <w:rPr>
          <w:rFonts w:ascii="Times New Roman" w:hAnsi="Times New Roman" w:cs="Times New Roman"/>
          <w:sz w:val="28"/>
          <w:szCs w:val="28"/>
        </w:rPr>
        <w:t>е</w:t>
      </w:r>
      <w:r w:rsidR="00675CBC" w:rsidRPr="001D696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</w:t>
      </w:r>
      <w:r w:rsidR="00594D20" w:rsidRPr="001D696F">
        <w:rPr>
          <w:rFonts w:ascii="Times New Roman" w:hAnsi="Times New Roman" w:cs="Times New Roman"/>
          <w:sz w:val="28"/>
          <w:szCs w:val="28"/>
        </w:rPr>
        <w:t>уставом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675CBC" w:rsidRPr="001D696F">
        <w:rPr>
          <w:rFonts w:ascii="Times New Roman" w:hAnsi="Times New Roman" w:cs="Times New Roman"/>
          <w:sz w:val="28"/>
          <w:szCs w:val="28"/>
        </w:rPr>
        <w:t xml:space="preserve">, иными </w:t>
      </w:r>
      <w:r w:rsidRPr="001D696F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675CBC" w:rsidRPr="001D696F">
        <w:rPr>
          <w:rFonts w:ascii="Times New Roman" w:hAnsi="Times New Roman" w:cs="Times New Roman"/>
          <w:sz w:val="28"/>
          <w:szCs w:val="28"/>
        </w:rPr>
        <w:t>.</w:t>
      </w:r>
    </w:p>
    <w:p w:rsidR="006A4973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6A4973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. Отчеты </w:t>
      </w:r>
      <w:r w:rsidR="00C06326" w:rsidRPr="001D696F">
        <w:rPr>
          <w:rFonts w:ascii="Times New Roman" w:hAnsi="Times New Roman" w:cs="Times New Roman"/>
          <w:sz w:val="28"/>
          <w:szCs w:val="28"/>
        </w:rPr>
        <w:t xml:space="preserve">– </w:t>
      </w:r>
      <w:r w:rsidR="00F03D3D" w:rsidRPr="001D696F">
        <w:rPr>
          <w:rFonts w:ascii="Times New Roman" w:hAnsi="Times New Roman" w:cs="Times New Roman"/>
          <w:sz w:val="28"/>
          <w:szCs w:val="28"/>
        </w:rPr>
        <w:t>форма контроля, проводимого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A4973" w:rsidRPr="001D696F">
        <w:rPr>
          <w:rFonts w:ascii="Times New Roman" w:hAnsi="Times New Roman" w:cs="Times New Roman"/>
          <w:sz w:val="28"/>
          <w:szCs w:val="28"/>
        </w:rPr>
        <w:t>с настоящим Положением и иными решениями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6A4973" w:rsidRPr="001D696F">
        <w:rPr>
          <w:rFonts w:ascii="Times New Roman" w:hAnsi="Times New Roman" w:cs="Times New Roman"/>
          <w:sz w:val="28"/>
          <w:szCs w:val="28"/>
        </w:rPr>
        <w:t>, которая заключается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в получении депутатами на заседаниях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необходимой им информации о деятельности главы (руководителя администрации), администрации, должностных лиц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A4973" w:rsidRPr="001D696F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6A4973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3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. Отчеты представляются в представительный орган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A02DE1" w:rsidRPr="001D696F">
        <w:rPr>
          <w:rFonts w:ascii="Times New Roman" w:hAnsi="Times New Roman" w:cs="Times New Roman"/>
          <w:sz w:val="28"/>
          <w:szCs w:val="28"/>
        </w:rPr>
        <w:t>приложений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A02DE1" w:rsidRPr="001D696F">
        <w:rPr>
          <w:rFonts w:ascii="Times New Roman" w:hAnsi="Times New Roman" w:cs="Times New Roman"/>
          <w:sz w:val="28"/>
          <w:szCs w:val="28"/>
        </w:rPr>
        <w:t xml:space="preserve">к </w:t>
      </w:r>
      <w:r w:rsidR="006A4973" w:rsidRPr="001D696F">
        <w:rPr>
          <w:rFonts w:ascii="Times New Roman" w:hAnsi="Times New Roman" w:cs="Times New Roman"/>
          <w:sz w:val="28"/>
          <w:szCs w:val="28"/>
        </w:rPr>
        <w:t>проект</w:t>
      </w:r>
      <w:r w:rsidR="00A02DE1" w:rsidRPr="001D696F">
        <w:rPr>
          <w:rFonts w:ascii="Times New Roman" w:hAnsi="Times New Roman" w:cs="Times New Roman"/>
          <w:sz w:val="28"/>
          <w:szCs w:val="28"/>
        </w:rPr>
        <w:t>ам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 решений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6A4973" w:rsidRPr="001D6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4.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 Порядок представления и рассмотрения ежегодного </w:t>
      </w:r>
      <w:proofErr w:type="gramStart"/>
      <w:r w:rsidR="001A736F" w:rsidRPr="001D696F">
        <w:rPr>
          <w:rFonts w:ascii="Times New Roman" w:hAnsi="Times New Roman" w:cs="Times New Roman"/>
          <w:sz w:val="28"/>
          <w:szCs w:val="28"/>
        </w:rPr>
        <w:t xml:space="preserve">отчета  </w:t>
      </w:r>
      <w:r w:rsidR="00C06326" w:rsidRPr="001D696F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C06326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i/>
          <w:sz w:val="28"/>
          <w:szCs w:val="28"/>
        </w:rPr>
        <w:t>.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bCs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5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. Информация и сообщение - сведения органов и должностных лиц местного самоуправления </w:t>
      </w:r>
      <w:r w:rsidR="00657A9F" w:rsidRPr="001D696F">
        <w:rPr>
          <w:rFonts w:ascii="Times New Roman" w:hAnsi="Times New Roman" w:cs="Times New Roman"/>
          <w:sz w:val="28"/>
          <w:szCs w:val="28"/>
        </w:rPr>
        <w:t>о решении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на территории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lastRenderedPageBreak/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>, а также о ходе исполнения решений, ранее принятых представительным органом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6</w:t>
      </w:r>
      <w:r w:rsidR="001A736F" w:rsidRPr="001D696F">
        <w:rPr>
          <w:rFonts w:ascii="Times New Roman" w:hAnsi="Times New Roman" w:cs="Times New Roman"/>
          <w:sz w:val="28"/>
          <w:szCs w:val="28"/>
        </w:rPr>
        <w:t>. Информация и сообщение представля</w:t>
      </w:r>
      <w:r w:rsidR="002135E8" w:rsidRPr="001D696F">
        <w:rPr>
          <w:rFonts w:ascii="Times New Roman" w:hAnsi="Times New Roman" w:cs="Times New Roman"/>
          <w:sz w:val="28"/>
          <w:szCs w:val="28"/>
        </w:rPr>
        <w:t>ю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тся в представительный орган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>на основании решений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, а также по письменному запросу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>или комиссии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7</w:t>
      </w:r>
      <w:r w:rsidR="001A736F" w:rsidRPr="001D696F">
        <w:rPr>
          <w:rFonts w:ascii="Times New Roman" w:hAnsi="Times New Roman" w:cs="Times New Roman"/>
          <w:sz w:val="28"/>
          <w:szCs w:val="28"/>
        </w:rPr>
        <w:t>. Сроки и периодичность направления в представительный орган</w:t>
      </w:r>
      <w:r w:rsidR="00A0161D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 информации и сообщения органами и должностными лицами местного самоуправления по вопросам осуществления полномочий по решению вопросов местного значения определяются действующим законодательством, муниципальными нормативными правовыми актами </w:t>
      </w:r>
      <w:r w:rsidR="00B00B91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</w:p>
    <w:p w:rsidR="002135E8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8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сообщения </w:t>
      </w:r>
      <w:r w:rsidR="00B00B91" w:rsidRPr="001D696F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C758D6" w:rsidRPr="001D696F">
        <w:rPr>
          <w:rFonts w:ascii="Times New Roman" w:hAnsi="Times New Roman" w:cs="Times New Roman"/>
          <w:i/>
          <w:sz w:val="28"/>
          <w:szCs w:val="28"/>
        </w:rPr>
        <w:t>,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>комиссией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 представительного органа</w:t>
      </w:r>
      <w:r w:rsidR="00657A9F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может быть принято решение </w:t>
      </w:r>
      <w:r w:rsidR="002135E8" w:rsidRPr="001D696F">
        <w:rPr>
          <w:rFonts w:ascii="Times New Roman" w:hAnsi="Times New Roman" w:cs="Times New Roman"/>
          <w:sz w:val="28"/>
          <w:szCs w:val="28"/>
        </w:rPr>
        <w:t xml:space="preserve">о даче рекомендаций </w:t>
      </w:r>
      <w:r w:rsidR="009B0995" w:rsidRPr="001D696F">
        <w:rPr>
          <w:rFonts w:ascii="Times New Roman" w:hAnsi="Times New Roman" w:cs="Times New Roman"/>
          <w:sz w:val="28"/>
          <w:szCs w:val="28"/>
        </w:rPr>
        <w:t xml:space="preserve">представительному органу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9B0995" w:rsidRPr="001D696F">
        <w:rPr>
          <w:rFonts w:ascii="Times New Roman" w:hAnsi="Times New Roman" w:cs="Times New Roman"/>
          <w:sz w:val="28"/>
          <w:szCs w:val="28"/>
        </w:rPr>
        <w:t>принять ин</w:t>
      </w:r>
      <w:r w:rsidR="00B462FC" w:rsidRPr="001D696F">
        <w:rPr>
          <w:rFonts w:ascii="Times New Roman" w:hAnsi="Times New Roman" w:cs="Times New Roman"/>
          <w:sz w:val="28"/>
          <w:szCs w:val="28"/>
        </w:rPr>
        <w:t>формацию и сообщение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B462FC" w:rsidRPr="001D696F">
        <w:rPr>
          <w:rFonts w:ascii="Times New Roman" w:hAnsi="Times New Roman" w:cs="Times New Roman"/>
          <w:sz w:val="28"/>
          <w:szCs w:val="28"/>
        </w:rPr>
        <w:t>к</w:t>
      </w:r>
      <w:r w:rsidR="00A07130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B462FC" w:rsidRPr="001D696F">
        <w:rPr>
          <w:rFonts w:ascii="Times New Roman" w:hAnsi="Times New Roman" w:cs="Times New Roman"/>
          <w:sz w:val="28"/>
          <w:szCs w:val="28"/>
        </w:rPr>
        <w:t>сведению</w:t>
      </w:r>
      <w:r w:rsidR="009B0995" w:rsidRPr="001D696F">
        <w:rPr>
          <w:rFonts w:ascii="Times New Roman" w:hAnsi="Times New Roman" w:cs="Times New Roman"/>
          <w:sz w:val="28"/>
          <w:szCs w:val="28"/>
        </w:rPr>
        <w:t xml:space="preserve"> либо о даче каких-либо иных рекомендаций.</w:t>
      </w:r>
    </w:p>
    <w:p w:rsidR="009B0995" w:rsidRPr="001D696F" w:rsidRDefault="009B0995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>в своем решении может давать предложения и (или) рекомендации главе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D696F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D696F">
        <w:rPr>
          <w:rFonts w:ascii="Times New Roman" w:hAnsi="Times New Roman" w:cs="Times New Roman"/>
          <w:sz w:val="28"/>
          <w:szCs w:val="28"/>
        </w:rPr>
        <w:t>а</w:t>
      </w:r>
      <w:r w:rsidRPr="001D6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>также администрации</w:t>
      </w:r>
      <w:r w:rsidRPr="001D6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>по рассматриваемой информации и сообщениям</w:t>
      </w:r>
      <w:r w:rsidRPr="001D69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A736F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1A736F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9</w:t>
      </w:r>
      <w:r w:rsidR="001A736F" w:rsidRPr="001D696F">
        <w:rPr>
          <w:rFonts w:ascii="Times New Roman" w:hAnsi="Times New Roman" w:cs="Times New Roman"/>
          <w:sz w:val="28"/>
          <w:szCs w:val="28"/>
        </w:rPr>
        <w:t>. В случае если в информации или сообщении содержатся противоречивые сведения или имеются признаки недостоверности представленной информации или сообщения</w:t>
      </w:r>
      <w:r w:rsidR="00336085" w:rsidRPr="001D696F">
        <w:rPr>
          <w:rFonts w:ascii="Times New Roman" w:hAnsi="Times New Roman" w:cs="Times New Roman"/>
          <w:sz w:val="28"/>
          <w:szCs w:val="28"/>
        </w:rPr>
        <w:t>, а также представленная информация по существу не соответствует поставленному вопросу (запросу), представлена не в полном объеме и (или) с нарушением срока предоставления</w:t>
      </w:r>
      <w:r w:rsidR="001A736F" w:rsidRPr="001D696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B00B91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B00B91" w:rsidRPr="001D696F">
        <w:rPr>
          <w:rFonts w:ascii="Times New Roman" w:hAnsi="Times New Roman" w:cs="Times New Roman"/>
          <w:sz w:val="28"/>
          <w:szCs w:val="28"/>
        </w:rPr>
        <w:t>, комиссии представительного органа</w:t>
      </w:r>
      <w:r w:rsidR="00657A9F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1A736F" w:rsidRPr="001D696F">
        <w:rPr>
          <w:rFonts w:ascii="Times New Roman" w:hAnsi="Times New Roman" w:cs="Times New Roman"/>
          <w:sz w:val="28"/>
          <w:szCs w:val="28"/>
        </w:rPr>
        <w:t>информация или сообщение направляется лицу, ее предоставившему, для устранения выявленных недостатков.</w:t>
      </w:r>
    </w:p>
    <w:p w:rsidR="00295BEA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B00B91" w:rsidRPr="001D696F">
        <w:rPr>
          <w:rFonts w:ascii="Times New Roman" w:hAnsi="Times New Roman" w:cs="Times New Roman"/>
          <w:sz w:val="28"/>
          <w:szCs w:val="28"/>
        </w:rPr>
        <w:t>.1</w:t>
      </w:r>
      <w:r w:rsidRPr="001D696F">
        <w:rPr>
          <w:rFonts w:ascii="Times New Roman" w:hAnsi="Times New Roman" w:cs="Times New Roman"/>
          <w:sz w:val="28"/>
          <w:szCs w:val="28"/>
        </w:rPr>
        <w:t>0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. </w:t>
      </w:r>
      <w:r w:rsidR="00295BEA" w:rsidRPr="001D696F">
        <w:rPr>
          <w:rFonts w:ascii="Times New Roman" w:hAnsi="Times New Roman" w:cs="Times New Roman"/>
          <w:sz w:val="28"/>
          <w:szCs w:val="28"/>
        </w:rPr>
        <w:t>Депутатским запросом признается по решению 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295BEA" w:rsidRPr="001D696F">
        <w:rPr>
          <w:rFonts w:ascii="Times New Roman" w:hAnsi="Times New Roman" w:cs="Times New Roman"/>
          <w:sz w:val="28"/>
          <w:szCs w:val="28"/>
        </w:rPr>
        <w:t xml:space="preserve">обращение депутата или группы депутатов, оформленное в письменном виде, в государственные органы </w:t>
      </w:r>
      <w:r w:rsidR="00011DAF" w:rsidRPr="001D696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95BEA" w:rsidRPr="001D696F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муниципальных образований в </w:t>
      </w:r>
      <w:r w:rsidR="00011DAF" w:rsidRPr="001D696F"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="00295BEA" w:rsidRPr="001D696F">
        <w:rPr>
          <w:rFonts w:ascii="Times New Roman" w:hAnsi="Times New Roman" w:cs="Times New Roman"/>
          <w:sz w:val="28"/>
          <w:szCs w:val="28"/>
        </w:rPr>
        <w:t xml:space="preserve">, к должностным лицам </w:t>
      </w:r>
      <w:r w:rsidR="00011DAF" w:rsidRPr="001D696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95BEA" w:rsidRPr="001D696F">
        <w:rPr>
          <w:rFonts w:ascii="Times New Roman" w:hAnsi="Times New Roman" w:cs="Times New Roman"/>
          <w:sz w:val="28"/>
          <w:szCs w:val="28"/>
        </w:rPr>
        <w:t xml:space="preserve">, должностным лицам местного самоуправления в </w:t>
      </w:r>
      <w:r w:rsidR="00011DAF" w:rsidRPr="001D696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95BEA" w:rsidRPr="001D696F">
        <w:rPr>
          <w:rFonts w:ascii="Times New Roman" w:hAnsi="Times New Roman" w:cs="Times New Roman"/>
          <w:sz w:val="28"/>
          <w:szCs w:val="28"/>
        </w:rPr>
        <w:t xml:space="preserve">, руководителям и (или) должностным лицам предприятий, учреждений и иных организаций независимо от их организационно - правовых форм и форм собственности, расположенных на территории </w:t>
      </w:r>
      <w:r w:rsidR="00011DAF" w:rsidRPr="001D696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95BEA" w:rsidRPr="001D696F">
        <w:rPr>
          <w:rFonts w:ascii="Times New Roman" w:hAnsi="Times New Roman" w:cs="Times New Roman"/>
          <w:sz w:val="28"/>
          <w:szCs w:val="28"/>
        </w:rPr>
        <w:t>, по вопросам, входящим в компетенцию указанных органов и должностных лиц и имеющим общественное значение.</w:t>
      </w:r>
    </w:p>
    <w:p w:rsidR="008D59CE" w:rsidRPr="001D696F" w:rsidRDefault="008D59CE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2.11. Обращение депутата (группы депутатов)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proofErr w:type="gramStart"/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Pr="001D69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696F">
        <w:rPr>
          <w:rFonts w:ascii="Times New Roman" w:hAnsi="Times New Roman" w:cs="Times New Roman"/>
          <w:sz w:val="28"/>
          <w:szCs w:val="28"/>
        </w:rPr>
        <w:t xml:space="preserve"> это его (их) обращение в органы государственной власти </w:t>
      </w:r>
      <w:r w:rsidR="00011DAF" w:rsidRPr="001D696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D696F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 учреждения и иные организации.</w:t>
      </w:r>
    </w:p>
    <w:p w:rsidR="008D59CE" w:rsidRPr="001D696F" w:rsidRDefault="008D59CE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 xml:space="preserve">2.12. Соответствующие руководители и должностные лица должны безотлагательно, но не позднее пяти рабочих дней со дня регистрации обращения депутата (группы депутатов)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 xml:space="preserve">дать ответ на это обращение и представить запрашиваемые документы и сведения по вопросам, входящим в их компетенцию, если обращение не требует дополнительного изучения поставленных в нем вопросов либо проведения соответствующей проверки. В случае необходимости проведения в связи с обращением депутата (группы депутатов) 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Pr="001D696F">
        <w:rPr>
          <w:rFonts w:ascii="Times New Roman" w:hAnsi="Times New Roman" w:cs="Times New Roman"/>
          <w:sz w:val="28"/>
          <w:szCs w:val="28"/>
        </w:rPr>
        <w:t>дополнительного изучения вопроса или проверки информации, содержащейся в обращении, лица, которым направлено обращение, обязаны сообщить об этом в трехдневный срок со дня регистрации обращения. В этом случае ответ, документы, сведения направляются в срок не позднее 30 дней со дня регистрации обращения.</w:t>
      </w:r>
    </w:p>
    <w:p w:rsidR="008D59CE" w:rsidRPr="001D696F" w:rsidRDefault="008D59CE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При этом сведения, составляющие государственную тайну, представляются в порядке, установленном федеральным законодательством о государственной тайне.</w:t>
      </w:r>
    </w:p>
    <w:p w:rsidR="00B00B91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B00B91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13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. Обращение депутата (группы депутатов) оформляется на бланке </w:t>
      </w:r>
      <w:r w:rsidR="002314AD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9C15D9" w:rsidRPr="001D696F">
        <w:rPr>
          <w:rFonts w:ascii="Times New Roman" w:hAnsi="Times New Roman" w:cs="Times New Roman"/>
          <w:i/>
          <w:sz w:val="28"/>
          <w:szCs w:val="28"/>
        </w:rPr>
        <w:t>.</w:t>
      </w:r>
    </w:p>
    <w:p w:rsidR="00B00B91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2</w:t>
      </w:r>
      <w:r w:rsidR="00B00B91" w:rsidRPr="001D696F">
        <w:rPr>
          <w:rFonts w:ascii="Times New Roman" w:hAnsi="Times New Roman" w:cs="Times New Roman"/>
          <w:sz w:val="28"/>
          <w:szCs w:val="28"/>
        </w:rPr>
        <w:t>.</w:t>
      </w:r>
      <w:r w:rsidRPr="001D696F">
        <w:rPr>
          <w:rFonts w:ascii="Times New Roman" w:hAnsi="Times New Roman" w:cs="Times New Roman"/>
          <w:sz w:val="28"/>
          <w:szCs w:val="28"/>
        </w:rPr>
        <w:t>14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. Депутат (группа депутатов) </w:t>
      </w:r>
      <w:r w:rsidR="002314AD" w:rsidRPr="001D696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B00B91" w:rsidRPr="001D696F">
        <w:rPr>
          <w:rFonts w:ascii="Times New Roman" w:hAnsi="Times New Roman" w:cs="Times New Roman"/>
          <w:sz w:val="28"/>
          <w:szCs w:val="28"/>
        </w:rPr>
        <w:t xml:space="preserve">вправе обращаться на заседании </w:t>
      </w:r>
      <w:r w:rsidR="002314AD" w:rsidRPr="001D696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B00B91" w:rsidRPr="001D696F">
        <w:rPr>
          <w:rFonts w:ascii="Times New Roman" w:hAnsi="Times New Roman" w:cs="Times New Roman"/>
          <w:sz w:val="28"/>
          <w:szCs w:val="28"/>
        </w:rPr>
        <w:t>с вопросом к любому должностному лицу органов местного самоуправления.</w:t>
      </w:r>
    </w:p>
    <w:p w:rsidR="00F124BB" w:rsidRPr="001D696F" w:rsidRDefault="00F124BB" w:rsidP="00193BB5">
      <w:pPr>
        <w:autoSpaceDE w:val="0"/>
        <w:autoSpaceDN w:val="0"/>
        <w:adjustRightInd w:val="0"/>
        <w:spacing w:line="300" w:lineRule="exact"/>
        <w:jc w:val="center"/>
        <w:outlineLvl w:val="0"/>
        <w:rPr>
          <w:b/>
          <w:sz w:val="28"/>
          <w:szCs w:val="28"/>
        </w:rPr>
      </w:pPr>
    </w:p>
    <w:p w:rsidR="00366FB4" w:rsidRPr="001D696F" w:rsidRDefault="00366FB4" w:rsidP="00193BB5">
      <w:pPr>
        <w:autoSpaceDE w:val="0"/>
        <w:autoSpaceDN w:val="0"/>
        <w:adjustRightInd w:val="0"/>
        <w:spacing w:line="300" w:lineRule="exact"/>
        <w:jc w:val="center"/>
        <w:outlineLvl w:val="0"/>
        <w:rPr>
          <w:b/>
          <w:sz w:val="28"/>
          <w:szCs w:val="28"/>
        </w:rPr>
      </w:pPr>
      <w:r w:rsidRPr="001D696F">
        <w:rPr>
          <w:b/>
          <w:sz w:val="28"/>
          <w:szCs w:val="28"/>
        </w:rPr>
        <w:t>3. Результаты контрольных мероприятий</w:t>
      </w:r>
    </w:p>
    <w:p w:rsidR="009B0995" w:rsidRPr="001D696F" w:rsidRDefault="009B0995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422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3.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1. </w:t>
      </w:r>
      <w:r w:rsidR="00FB7D54" w:rsidRPr="001D696F">
        <w:rPr>
          <w:rFonts w:ascii="Times New Roman" w:hAnsi="Times New Roman" w:cs="Times New Roman"/>
          <w:sz w:val="28"/>
          <w:szCs w:val="28"/>
        </w:rPr>
        <w:t>Информацию о р</w:t>
      </w:r>
      <w:r w:rsidR="003C7422" w:rsidRPr="001D696F">
        <w:rPr>
          <w:rFonts w:ascii="Times New Roman" w:hAnsi="Times New Roman" w:cs="Times New Roman"/>
          <w:sz w:val="28"/>
          <w:szCs w:val="28"/>
        </w:rPr>
        <w:t>езультат</w:t>
      </w:r>
      <w:r w:rsidR="00FB7D54" w:rsidRPr="001D696F">
        <w:rPr>
          <w:rFonts w:ascii="Times New Roman" w:hAnsi="Times New Roman" w:cs="Times New Roman"/>
          <w:sz w:val="28"/>
          <w:szCs w:val="28"/>
        </w:rPr>
        <w:t>ах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контрольных мероприятий заслушива</w:t>
      </w:r>
      <w:r w:rsidR="00FB7D54" w:rsidRPr="001D696F">
        <w:rPr>
          <w:rFonts w:ascii="Times New Roman" w:hAnsi="Times New Roman" w:cs="Times New Roman"/>
          <w:sz w:val="28"/>
          <w:szCs w:val="28"/>
        </w:rPr>
        <w:t>е</w:t>
      </w:r>
      <w:r w:rsidR="003C7422" w:rsidRPr="001D696F">
        <w:rPr>
          <w:rFonts w:ascii="Times New Roman" w:hAnsi="Times New Roman" w:cs="Times New Roman"/>
          <w:sz w:val="28"/>
          <w:szCs w:val="28"/>
        </w:rPr>
        <w:t>тся на заседани</w:t>
      </w:r>
      <w:r w:rsidR="002F213C" w:rsidRPr="001D696F">
        <w:rPr>
          <w:rFonts w:ascii="Times New Roman" w:hAnsi="Times New Roman" w:cs="Times New Roman"/>
          <w:sz w:val="28"/>
          <w:szCs w:val="28"/>
        </w:rPr>
        <w:t>и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2F213C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3C7422" w:rsidRPr="001D696F">
        <w:rPr>
          <w:rFonts w:ascii="Times New Roman" w:hAnsi="Times New Roman" w:cs="Times New Roman"/>
          <w:sz w:val="28"/>
          <w:szCs w:val="28"/>
        </w:rPr>
        <w:t>.</w:t>
      </w:r>
    </w:p>
    <w:p w:rsidR="003C7422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3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.2. По итогам рассмотрения </w:t>
      </w:r>
      <w:r w:rsidR="00FB7D54" w:rsidRPr="001D696F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3C7422" w:rsidRPr="001D696F">
        <w:rPr>
          <w:rFonts w:ascii="Times New Roman" w:hAnsi="Times New Roman" w:cs="Times New Roman"/>
          <w:sz w:val="28"/>
          <w:szCs w:val="28"/>
        </w:rPr>
        <w:t>результат</w:t>
      </w:r>
      <w:r w:rsidR="00FB7D54" w:rsidRPr="001D696F">
        <w:rPr>
          <w:rFonts w:ascii="Times New Roman" w:hAnsi="Times New Roman" w:cs="Times New Roman"/>
          <w:sz w:val="28"/>
          <w:szCs w:val="28"/>
        </w:rPr>
        <w:t>ах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контрольных мероприятий принимается решение:</w:t>
      </w:r>
    </w:p>
    <w:p w:rsidR="003C7422" w:rsidRPr="001D696F" w:rsidRDefault="003C7422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lastRenderedPageBreak/>
        <w:t>а) о принятии мер по устранению выявленных нарушений, совершенствованию работы органов местного самоуправления и должностных лиц местного самоуправления;</w:t>
      </w:r>
    </w:p>
    <w:p w:rsidR="003C7422" w:rsidRPr="001D696F" w:rsidRDefault="003C7422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б) о проведении дополнительных контрольных мероприятий;</w:t>
      </w:r>
    </w:p>
    <w:p w:rsidR="003C7422" w:rsidRPr="001D696F" w:rsidRDefault="003C7422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в) о принятии информации к сведению и снятии вопроса с контроля.</w:t>
      </w:r>
    </w:p>
    <w:p w:rsidR="009B0995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3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.3. В случае выявления в ходе контрольных мероприятий фактов нарушений законодательства </w:t>
      </w:r>
      <w:r w:rsidR="002F213C" w:rsidRPr="001D696F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направляет информацию в правоохранительные органы либо вносит предложения </w:t>
      </w:r>
      <w:r w:rsidR="002F213C" w:rsidRPr="001D696F">
        <w:rPr>
          <w:rFonts w:ascii="Times New Roman" w:hAnsi="Times New Roman" w:cs="Times New Roman"/>
          <w:sz w:val="28"/>
          <w:szCs w:val="28"/>
        </w:rPr>
        <w:t>руководителю администрации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3C7422" w:rsidRPr="001D696F">
        <w:rPr>
          <w:rFonts w:ascii="Times New Roman" w:hAnsi="Times New Roman" w:cs="Times New Roman"/>
          <w:sz w:val="28"/>
          <w:szCs w:val="28"/>
        </w:rPr>
        <w:t>о привлечении виновных должностных лиц к дисциплинарной ответственности.</w:t>
      </w:r>
    </w:p>
    <w:p w:rsidR="00F124BB" w:rsidRPr="001D696F" w:rsidRDefault="00F124BB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422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6F">
        <w:rPr>
          <w:rFonts w:ascii="Times New Roman" w:hAnsi="Times New Roman" w:cs="Times New Roman"/>
          <w:b/>
          <w:sz w:val="28"/>
          <w:szCs w:val="28"/>
        </w:rPr>
        <w:t>4</w:t>
      </w:r>
      <w:r w:rsidR="003C7422" w:rsidRPr="001D696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124BB" w:rsidRPr="001D696F" w:rsidRDefault="00F124BB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22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4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.1. Контроль за реализацией контрольных полномочий </w:t>
      </w:r>
      <w:r w:rsidR="002F213C" w:rsidRPr="001D696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 w:rsidR="002F213C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3C7422" w:rsidRPr="001D696F">
        <w:rPr>
          <w:rFonts w:ascii="Times New Roman" w:hAnsi="Times New Roman" w:cs="Times New Roman"/>
          <w:i/>
          <w:sz w:val="28"/>
          <w:szCs w:val="28"/>
        </w:rPr>
        <w:t>.</w:t>
      </w:r>
    </w:p>
    <w:p w:rsidR="003C7422" w:rsidRPr="001D696F" w:rsidRDefault="00545236" w:rsidP="00193BB5">
      <w:pPr>
        <w:pStyle w:val="ConsNormal"/>
        <w:widowControl/>
        <w:spacing w:line="30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96F">
        <w:rPr>
          <w:rFonts w:ascii="Times New Roman" w:hAnsi="Times New Roman" w:cs="Times New Roman"/>
          <w:sz w:val="28"/>
          <w:szCs w:val="28"/>
        </w:rPr>
        <w:t>4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.2. Текущий контроль за исполнением решений </w:t>
      </w:r>
      <w:r w:rsidR="002F213C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, его </w:t>
      </w:r>
      <w:r w:rsidR="002F213C" w:rsidRPr="001D696F">
        <w:rPr>
          <w:rFonts w:ascii="Times New Roman" w:hAnsi="Times New Roman" w:cs="Times New Roman"/>
          <w:sz w:val="28"/>
          <w:szCs w:val="28"/>
        </w:rPr>
        <w:t>комиссий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, рабочих групп, а также за исполнением протокольных решений </w:t>
      </w:r>
      <w:r w:rsidR="002F213C" w:rsidRPr="001D696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осуществляют председатели </w:t>
      </w:r>
      <w:r w:rsidR="002F213C" w:rsidRPr="001D696F">
        <w:rPr>
          <w:rFonts w:ascii="Times New Roman" w:hAnsi="Times New Roman" w:cs="Times New Roman"/>
          <w:sz w:val="28"/>
          <w:szCs w:val="28"/>
        </w:rPr>
        <w:t>комиссий</w:t>
      </w:r>
      <w:r w:rsidR="003C7422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2F213C" w:rsidRPr="001D696F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F124BB" w:rsidRPr="001D696F">
        <w:rPr>
          <w:rFonts w:ascii="Times New Roman" w:hAnsi="Times New Roman" w:cs="Times New Roman"/>
          <w:sz w:val="28"/>
          <w:szCs w:val="28"/>
        </w:rPr>
        <w:t xml:space="preserve"> </w:t>
      </w:r>
      <w:r w:rsidR="006B6068" w:rsidRPr="001D69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«село </w:t>
      </w:r>
      <w:r w:rsidR="00502711" w:rsidRPr="001D696F">
        <w:rPr>
          <w:rFonts w:ascii="Times New Roman" w:hAnsi="Times New Roman" w:cs="Times New Roman"/>
          <w:sz w:val="28"/>
          <w:szCs w:val="28"/>
        </w:rPr>
        <w:t>Ковран</w:t>
      </w:r>
      <w:r w:rsidR="006B6068" w:rsidRPr="001D696F">
        <w:rPr>
          <w:rFonts w:ascii="Times New Roman" w:hAnsi="Times New Roman" w:cs="Times New Roman"/>
          <w:sz w:val="28"/>
          <w:szCs w:val="28"/>
        </w:rPr>
        <w:t>»</w:t>
      </w:r>
      <w:r w:rsidR="009B0995" w:rsidRPr="001D696F">
        <w:rPr>
          <w:rFonts w:ascii="Times New Roman" w:hAnsi="Times New Roman" w:cs="Times New Roman"/>
          <w:sz w:val="28"/>
          <w:szCs w:val="28"/>
        </w:rPr>
        <w:t>.</w:t>
      </w:r>
    </w:p>
    <w:p w:rsidR="00112B7B" w:rsidRPr="001D696F" w:rsidRDefault="00112B7B" w:rsidP="00F124BB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B7B" w:rsidRPr="001D696F" w:rsidRDefault="00112B7B" w:rsidP="00F124BB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B7B" w:rsidRPr="001D696F" w:rsidRDefault="00112B7B" w:rsidP="00F124BB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96F" w:rsidRPr="001D696F" w:rsidRDefault="001D696F" w:rsidP="001D696F">
      <w:pPr>
        <w:rPr>
          <w:spacing w:val="-3"/>
          <w:sz w:val="28"/>
          <w:szCs w:val="28"/>
          <w:lang w:bidi="ru-RU"/>
        </w:rPr>
      </w:pPr>
      <w:r w:rsidRPr="001D696F">
        <w:rPr>
          <w:sz w:val="28"/>
          <w:szCs w:val="28"/>
        </w:rPr>
        <w:t xml:space="preserve">Глава </w:t>
      </w:r>
      <w:r w:rsidRPr="001D696F">
        <w:rPr>
          <w:spacing w:val="-3"/>
          <w:sz w:val="28"/>
          <w:szCs w:val="28"/>
          <w:lang w:bidi="ru-RU"/>
        </w:rPr>
        <w:t xml:space="preserve">муниципального образования </w:t>
      </w:r>
    </w:p>
    <w:p w:rsidR="001D696F" w:rsidRPr="001D696F" w:rsidRDefault="001D696F" w:rsidP="001D696F">
      <w:pPr>
        <w:rPr>
          <w:sz w:val="28"/>
          <w:szCs w:val="28"/>
        </w:rPr>
      </w:pPr>
      <w:r w:rsidRPr="001D696F">
        <w:rPr>
          <w:spacing w:val="-3"/>
          <w:sz w:val="28"/>
          <w:szCs w:val="28"/>
          <w:lang w:bidi="ru-RU"/>
        </w:rPr>
        <w:t>сельского поселения «село Ковран»</w:t>
      </w:r>
      <w:r w:rsidRPr="001D696F">
        <w:rPr>
          <w:sz w:val="28"/>
          <w:szCs w:val="28"/>
        </w:rPr>
        <w:t xml:space="preserve"> </w:t>
      </w:r>
      <w:r w:rsidRPr="001D696F">
        <w:rPr>
          <w:sz w:val="28"/>
          <w:szCs w:val="28"/>
        </w:rPr>
        <w:tab/>
      </w:r>
      <w:r w:rsidRPr="001D696F">
        <w:rPr>
          <w:sz w:val="28"/>
          <w:szCs w:val="28"/>
        </w:rPr>
        <w:tab/>
      </w:r>
      <w:r w:rsidR="005A5E1B">
        <w:rPr>
          <w:sz w:val="28"/>
          <w:szCs w:val="28"/>
        </w:rPr>
        <w:tab/>
      </w:r>
      <w:proofErr w:type="gramStart"/>
      <w:r w:rsidRPr="001D696F">
        <w:rPr>
          <w:sz w:val="28"/>
          <w:szCs w:val="28"/>
        </w:rPr>
        <w:tab/>
        <w:t xml:space="preserve">  </w:t>
      </w:r>
      <w:proofErr w:type="spellStart"/>
      <w:r w:rsidRPr="001D696F">
        <w:rPr>
          <w:sz w:val="28"/>
          <w:szCs w:val="28"/>
        </w:rPr>
        <w:t>С.В.Почтовой</w:t>
      </w:r>
      <w:proofErr w:type="spellEnd"/>
      <w:proofErr w:type="gramEnd"/>
    </w:p>
    <w:p w:rsidR="001D696F" w:rsidRPr="001D696F" w:rsidRDefault="001D696F" w:rsidP="001D696F">
      <w:pPr>
        <w:rPr>
          <w:sz w:val="28"/>
          <w:szCs w:val="28"/>
        </w:rPr>
      </w:pPr>
    </w:p>
    <w:p w:rsidR="00112B7B" w:rsidRPr="001D696F" w:rsidRDefault="00112B7B" w:rsidP="001D696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2B7B" w:rsidRPr="001D696F" w:rsidSect="00A07130"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9E" w:rsidRDefault="0065479E">
      <w:r>
        <w:separator/>
      </w:r>
    </w:p>
  </w:endnote>
  <w:endnote w:type="continuationSeparator" w:id="0">
    <w:p w:rsidR="0065479E" w:rsidRDefault="0065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9E" w:rsidRDefault="0065479E">
      <w:r>
        <w:separator/>
      </w:r>
    </w:p>
  </w:footnote>
  <w:footnote w:type="continuationSeparator" w:id="0">
    <w:p w:rsidR="0065479E" w:rsidRDefault="0065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48" w:rsidRDefault="00DD6BBC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51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FCB">
      <w:rPr>
        <w:rStyle w:val="a5"/>
        <w:noProof/>
      </w:rPr>
      <w:t>5</w:t>
    </w:r>
    <w:r>
      <w:rPr>
        <w:rStyle w:val="a5"/>
      </w:rPr>
      <w:fldChar w:fldCharType="end"/>
    </w:r>
  </w:p>
  <w:p w:rsidR="008E5148" w:rsidRDefault="008E51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4680"/>
    <w:multiLevelType w:val="hybridMultilevel"/>
    <w:tmpl w:val="D7149E1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2693273"/>
    <w:multiLevelType w:val="multilevel"/>
    <w:tmpl w:val="49DE53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4A1D05"/>
    <w:multiLevelType w:val="multilevel"/>
    <w:tmpl w:val="0834F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7C93BBA"/>
    <w:multiLevelType w:val="multilevel"/>
    <w:tmpl w:val="49DE53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A2021A"/>
    <w:multiLevelType w:val="multilevel"/>
    <w:tmpl w:val="8EA604D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545E44"/>
    <w:multiLevelType w:val="multilevel"/>
    <w:tmpl w:val="3D18498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766806"/>
    <w:multiLevelType w:val="multilevel"/>
    <w:tmpl w:val="16DE951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14B7307"/>
    <w:multiLevelType w:val="multilevel"/>
    <w:tmpl w:val="69C62B5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74769EB"/>
    <w:multiLevelType w:val="multilevel"/>
    <w:tmpl w:val="ABCEA13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2">
    <w:nsid w:val="74541B3B"/>
    <w:multiLevelType w:val="hybridMultilevel"/>
    <w:tmpl w:val="82B6E54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7227A"/>
    <w:multiLevelType w:val="multilevel"/>
    <w:tmpl w:val="F3E6488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8"/>
    </w:lvlOverride>
  </w:num>
  <w:num w:numId="5">
    <w:abstractNumId w:val="3"/>
    <w:lvlOverride w:ilvl="0">
      <w:startOverride w:val="4"/>
    </w:lvlOverride>
  </w:num>
  <w:num w:numId="6">
    <w:abstractNumId w:val="13"/>
  </w:num>
  <w:num w:numId="7">
    <w:abstractNumId w:val="3"/>
    <w:lvlOverride w:ilvl="0">
      <w:startOverride w:val="5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  <w:num w:numId="18">
    <w:abstractNumId w:val="3"/>
  </w:num>
  <w:num w:numId="19">
    <w:abstractNumId w:val="12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A"/>
    <w:rsid w:val="00003959"/>
    <w:rsid w:val="00011DAF"/>
    <w:rsid w:val="000272C9"/>
    <w:rsid w:val="00030310"/>
    <w:rsid w:val="000308E7"/>
    <w:rsid w:val="0003326D"/>
    <w:rsid w:val="0003426E"/>
    <w:rsid w:val="00043A23"/>
    <w:rsid w:val="00046CAB"/>
    <w:rsid w:val="00051A71"/>
    <w:rsid w:val="000523B8"/>
    <w:rsid w:val="00056598"/>
    <w:rsid w:val="000604CB"/>
    <w:rsid w:val="000732FA"/>
    <w:rsid w:val="00076053"/>
    <w:rsid w:val="0007720C"/>
    <w:rsid w:val="00077AFB"/>
    <w:rsid w:val="00084477"/>
    <w:rsid w:val="00085550"/>
    <w:rsid w:val="00087D8B"/>
    <w:rsid w:val="000A636A"/>
    <w:rsid w:val="000B5E47"/>
    <w:rsid w:val="000D5978"/>
    <w:rsid w:val="000E38D4"/>
    <w:rsid w:val="000E5187"/>
    <w:rsid w:val="000E73B9"/>
    <w:rsid w:val="000F21EA"/>
    <w:rsid w:val="000F4CEC"/>
    <w:rsid w:val="0010577E"/>
    <w:rsid w:val="00107375"/>
    <w:rsid w:val="00112B7B"/>
    <w:rsid w:val="00115382"/>
    <w:rsid w:val="00120263"/>
    <w:rsid w:val="00123188"/>
    <w:rsid w:val="001234F0"/>
    <w:rsid w:val="00124DD3"/>
    <w:rsid w:val="00125EB5"/>
    <w:rsid w:val="00130B26"/>
    <w:rsid w:val="00134AEC"/>
    <w:rsid w:val="00155417"/>
    <w:rsid w:val="00156839"/>
    <w:rsid w:val="0017527F"/>
    <w:rsid w:val="00176664"/>
    <w:rsid w:val="001829F6"/>
    <w:rsid w:val="00191491"/>
    <w:rsid w:val="00192912"/>
    <w:rsid w:val="00193BB5"/>
    <w:rsid w:val="001A00BB"/>
    <w:rsid w:val="001A304C"/>
    <w:rsid w:val="001A736F"/>
    <w:rsid w:val="001B1D72"/>
    <w:rsid w:val="001C4DC9"/>
    <w:rsid w:val="001D356C"/>
    <w:rsid w:val="001D696F"/>
    <w:rsid w:val="001D7BD9"/>
    <w:rsid w:val="001F0682"/>
    <w:rsid w:val="001F49F5"/>
    <w:rsid w:val="002135E8"/>
    <w:rsid w:val="0022638E"/>
    <w:rsid w:val="0022672F"/>
    <w:rsid w:val="002314AD"/>
    <w:rsid w:val="0023246D"/>
    <w:rsid w:val="002416DA"/>
    <w:rsid w:val="002423B5"/>
    <w:rsid w:val="0024259F"/>
    <w:rsid w:val="002453E1"/>
    <w:rsid w:val="00261913"/>
    <w:rsid w:val="00261FEB"/>
    <w:rsid w:val="00262E70"/>
    <w:rsid w:val="00272EDD"/>
    <w:rsid w:val="002825BC"/>
    <w:rsid w:val="00294664"/>
    <w:rsid w:val="00295BEA"/>
    <w:rsid w:val="002A19C6"/>
    <w:rsid w:val="002A24A2"/>
    <w:rsid w:val="002B607F"/>
    <w:rsid w:val="002C5ECA"/>
    <w:rsid w:val="002D308B"/>
    <w:rsid w:val="002E03AF"/>
    <w:rsid w:val="002E2672"/>
    <w:rsid w:val="002E3CF3"/>
    <w:rsid w:val="002F213C"/>
    <w:rsid w:val="002F7ECB"/>
    <w:rsid w:val="0030159A"/>
    <w:rsid w:val="00314E82"/>
    <w:rsid w:val="00314E83"/>
    <w:rsid w:val="0031543B"/>
    <w:rsid w:val="003200C5"/>
    <w:rsid w:val="00336085"/>
    <w:rsid w:val="00364AC7"/>
    <w:rsid w:val="00366FB4"/>
    <w:rsid w:val="00396284"/>
    <w:rsid w:val="003B0DBE"/>
    <w:rsid w:val="003B3883"/>
    <w:rsid w:val="003C4DAA"/>
    <w:rsid w:val="003C7422"/>
    <w:rsid w:val="003D3C0A"/>
    <w:rsid w:val="003E1337"/>
    <w:rsid w:val="003E3B83"/>
    <w:rsid w:val="003F55CB"/>
    <w:rsid w:val="0040268E"/>
    <w:rsid w:val="00402B24"/>
    <w:rsid w:val="00404BC2"/>
    <w:rsid w:val="00405B46"/>
    <w:rsid w:val="00406434"/>
    <w:rsid w:val="00411F58"/>
    <w:rsid w:val="0042284B"/>
    <w:rsid w:val="00422C98"/>
    <w:rsid w:val="004237D9"/>
    <w:rsid w:val="00434815"/>
    <w:rsid w:val="00435001"/>
    <w:rsid w:val="00435BFA"/>
    <w:rsid w:val="00450BE3"/>
    <w:rsid w:val="00456C3E"/>
    <w:rsid w:val="00466283"/>
    <w:rsid w:val="0047297C"/>
    <w:rsid w:val="00494542"/>
    <w:rsid w:val="004A0F36"/>
    <w:rsid w:val="004A232A"/>
    <w:rsid w:val="004B5DF2"/>
    <w:rsid w:val="004B6288"/>
    <w:rsid w:val="004B70C7"/>
    <w:rsid w:val="004C2594"/>
    <w:rsid w:val="004C2754"/>
    <w:rsid w:val="004D2DF7"/>
    <w:rsid w:val="004D487A"/>
    <w:rsid w:val="004E1D08"/>
    <w:rsid w:val="004E2863"/>
    <w:rsid w:val="004E438B"/>
    <w:rsid w:val="004F3DDF"/>
    <w:rsid w:val="004F7E8E"/>
    <w:rsid w:val="00500495"/>
    <w:rsid w:val="00502711"/>
    <w:rsid w:val="00506F20"/>
    <w:rsid w:val="005422DB"/>
    <w:rsid w:val="00543C24"/>
    <w:rsid w:val="00545236"/>
    <w:rsid w:val="00555E3F"/>
    <w:rsid w:val="00566C66"/>
    <w:rsid w:val="00594D20"/>
    <w:rsid w:val="005A5E1B"/>
    <w:rsid w:val="005C195C"/>
    <w:rsid w:val="005C1AF8"/>
    <w:rsid w:val="005C2C36"/>
    <w:rsid w:val="005C3D32"/>
    <w:rsid w:val="005D4926"/>
    <w:rsid w:val="005E5C1A"/>
    <w:rsid w:val="005E64F8"/>
    <w:rsid w:val="005E7FB2"/>
    <w:rsid w:val="005F36A9"/>
    <w:rsid w:val="00620225"/>
    <w:rsid w:val="006273FB"/>
    <w:rsid w:val="006353C3"/>
    <w:rsid w:val="00635FCE"/>
    <w:rsid w:val="0064239A"/>
    <w:rsid w:val="006427D3"/>
    <w:rsid w:val="0064627F"/>
    <w:rsid w:val="0064699C"/>
    <w:rsid w:val="00652849"/>
    <w:rsid w:val="0065479E"/>
    <w:rsid w:val="00657A9F"/>
    <w:rsid w:val="00672DAB"/>
    <w:rsid w:val="00675CBC"/>
    <w:rsid w:val="00691948"/>
    <w:rsid w:val="006979DD"/>
    <w:rsid w:val="006A053F"/>
    <w:rsid w:val="006A0926"/>
    <w:rsid w:val="006A283D"/>
    <w:rsid w:val="006A4973"/>
    <w:rsid w:val="006B3A9C"/>
    <w:rsid w:val="006B6068"/>
    <w:rsid w:val="006C2EF6"/>
    <w:rsid w:val="006C4FCB"/>
    <w:rsid w:val="006C6773"/>
    <w:rsid w:val="006E7423"/>
    <w:rsid w:val="006F72DC"/>
    <w:rsid w:val="00707334"/>
    <w:rsid w:val="00724A2E"/>
    <w:rsid w:val="00733E7A"/>
    <w:rsid w:val="007363F9"/>
    <w:rsid w:val="00745B94"/>
    <w:rsid w:val="00756490"/>
    <w:rsid w:val="0077212C"/>
    <w:rsid w:val="00776F2E"/>
    <w:rsid w:val="00785A03"/>
    <w:rsid w:val="00791F43"/>
    <w:rsid w:val="00797566"/>
    <w:rsid w:val="007A4783"/>
    <w:rsid w:val="007A5698"/>
    <w:rsid w:val="007B12E6"/>
    <w:rsid w:val="007E0E16"/>
    <w:rsid w:val="007E3BF7"/>
    <w:rsid w:val="00803DD1"/>
    <w:rsid w:val="008065A1"/>
    <w:rsid w:val="00807CF8"/>
    <w:rsid w:val="00811ED3"/>
    <w:rsid w:val="00814963"/>
    <w:rsid w:val="00822BA8"/>
    <w:rsid w:val="008265B2"/>
    <w:rsid w:val="008268F5"/>
    <w:rsid w:val="00835256"/>
    <w:rsid w:val="0084482C"/>
    <w:rsid w:val="0084507A"/>
    <w:rsid w:val="00846833"/>
    <w:rsid w:val="00855D83"/>
    <w:rsid w:val="00860F46"/>
    <w:rsid w:val="008670ED"/>
    <w:rsid w:val="008965B6"/>
    <w:rsid w:val="008A15FC"/>
    <w:rsid w:val="008A49CF"/>
    <w:rsid w:val="008D267E"/>
    <w:rsid w:val="008D59CE"/>
    <w:rsid w:val="008E5148"/>
    <w:rsid w:val="00912491"/>
    <w:rsid w:val="00912E9B"/>
    <w:rsid w:val="00914E28"/>
    <w:rsid w:val="00926FA9"/>
    <w:rsid w:val="00930D10"/>
    <w:rsid w:val="0093452B"/>
    <w:rsid w:val="0093560B"/>
    <w:rsid w:val="00942C53"/>
    <w:rsid w:val="0094687B"/>
    <w:rsid w:val="00947625"/>
    <w:rsid w:val="00985FE9"/>
    <w:rsid w:val="009B0995"/>
    <w:rsid w:val="009B37D4"/>
    <w:rsid w:val="009B53C1"/>
    <w:rsid w:val="009C15D9"/>
    <w:rsid w:val="009D213D"/>
    <w:rsid w:val="009E08E6"/>
    <w:rsid w:val="009E129B"/>
    <w:rsid w:val="009E6D68"/>
    <w:rsid w:val="009F0EA8"/>
    <w:rsid w:val="009F3A3B"/>
    <w:rsid w:val="00A0161D"/>
    <w:rsid w:val="00A01CCC"/>
    <w:rsid w:val="00A02DE1"/>
    <w:rsid w:val="00A07130"/>
    <w:rsid w:val="00A10024"/>
    <w:rsid w:val="00A2018A"/>
    <w:rsid w:val="00A475CB"/>
    <w:rsid w:val="00A47AD4"/>
    <w:rsid w:val="00A55E3B"/>
    <w:rsid w:val="00A65528"/>
    <w:rsid w:val="00A67509"/>
    <w:rsid w:val="00A71814"/>
    <w:rsid w:val="00A7234E"/>
    <w:rsid w:val="00A73BC0"/>
    <w:rsid w:val="00A930C4"/>
    <w:rsid w:val="00A94BD6"/>
    <w:rsid w:val="00A94CB6"/>
    <w:rsid w:val="00AA2143"/>
    <w:rsid w:val="00AB1A7E"/>
    <w:rsid w:val="00AB31BC"/>
    <w:rsid w:val="00AB77ED"/>
    <w:rsid w:val="00AC274C"/>
    <w:rsid w:val="00AD41F6"/>
    <w:rsid w:val="00AF19EB"/>
    <w:rsid w:val="00AF3797"/>
    <w:rsid w:val="00B00B91"/>
    <w:rsid w:val="00B15C66"/>
    <w:rsid w:val="00B17FD2"/>
    <w:rsid w:val="00B21B87"/>
    <w:rsid w:val="00B30132"/>
    <w:rsid w:val="00B3382D"/>
    <w:rsid w:val="00B354E5"/>
    <w:rsid w:val="00B41892"/>
    <w:rsid w:val="00B43772"/>
    <w:rsid w:val="00B43D26"/>
    <w:rsid w:val="00B44661"/>
    <w:rsid w:val="00B462FC"/>
    <w:rsid w:val="00B5242B"/>
    <w:rsid w:val="00B67BED"/>
    <w:rsid w:val="00B7004A"/>
    <w:rsid w:val="00B7263A"/>
    <w:rsid w:val="00B73424"/>
    <w:rsid w:val="00B75B8B"/>
    <w:rsid w:val="00B825CF"/>
    <w:rsid w:val="00B97AA0"/>
    <w:rsid w:val="00BA06A2"/>
    <w:rsid w:val="00BA30AC"/>
    <w:rsid w:val="00BA50BD"/>
    <w:rsid w:val="00BB4F65"/>
    <w:rsid w:val="00BB5297"/>
    <w:rsid w:val="00BB6D72"/>
    <w:rsid w:val="00BC2D76"/>
    <w:rsid w:val="00BC3279"/>
    <w:rsid w:val="00BE02CF"/>
    <w:rsid w:val="00BF3A0E"/>
    <w:rsid w:val="00C0294D"/>
    <w:rsid w:val="00C06326"/>
    <w:rsid w:val="00C067EE"/>
    <w:rsid w:val="00C078D7"/>
    <w:rsid w:val="00C15117"/>
    <w:rsid w:val="00C15B55"/>
    <w:rsid w:val="00C17303"/>
    <w:rsid w:val="00C205D9"/>
    <w:rsid w:val="00C24D14"/>
    <w:rsid w:val="00C264B2"/>
    <w:rsid w:val="00C34D48"/>
    <w:rsid w:val="00C36254"/>
    <w:rsid w:val="00C42BE0"/>
    <w:rsid w:val="00C43C3E"/>
    <w:rsid w:val="00C445D3"/>
    <w:rsid w:val="00C52335"/>
    <w:rsid w:val="00C6057A"/>
    <w:rsid w:val="00C758D6"/>
    <w:rsid w:val="00C97C73"/>
    <w:rsid w:val="00CA0ADF"/>
    <w:rsid w:val="00CA164F"/>
    <w:rsid w:val="00CA204D"/>
    <w:rsid w:val="00CA631C"/>
    <w:rsid w:val="00CB1DB1"/>
    <w:rsid w:val="00CB3BF0"/>
    <w:rsid w:val="00CC6A8F"/>
    <w:rsid w:val="00CD1272"/>
    <w:rsid w:val="00CE2CD5"/>
    <w:rsid w:val="00CE7D10"/>
    <w:rsid w:val="00D01032"/>
    <w:rsid w:val="00D0334B"/>
    <w:rsid w:val="00D05FF2"/>
    <w:rsid w:val="00D15F0E"/>
    <w:rsid w:val="00D26270"/>
    <w:rsid w:val="00D32105"/>
    <w:rsid w:val="00D32D65"/>
    <w:rsid w:val="00D37564"/>
    <w:rsid w:val="00D43E33"/>
    <w:rsid w:val="00D45A00"/>
    <w:rsid w:val="00D50DE5"/>
    <w:rsid w:val="00D63A68"/>
    <w:rsid w:val="00D65883"/>
    <w:rsid w:val="00D7008D"/>
    <w:rsid w:val="00D850BD"/>
    <w:rsid w:val="00D90D5D"/>
    <w:rsid w:val="00D97EF7"/>
    <w:rsid w:val="00DC742D"/>
    <w:rsid w:val="00DD2237"/>
    <w:rsid w:val="00DD6BBC"/>
    <w:rsid w:val="00DE4779"/>
    <w:rsid w:val="00DF5C7E"/>
    <w:rsid w:val="00E04DD1"/>
    <w:rsid w:val="00E05674"/>
    <w:rsid w:val="00E06CE4"/>
    <w:rsid w:val="00E14167"/>
    <w:rsid w:val="00E17BC0"/>
    <w:rsid w:val="00E4053B"/>
    <w:rsid w:val="00E435AE"/>
    <w:rsid w:val="00E468BD"/>
    <w:rsid w:val="00E475FA"/>
    <w:rsid w:val="00E55CD5"/>
    <w:rsid w:val="00E83F18"/>
    <w:rsid w:val="00E85EFA"/>
    <w:rsid w:val="00EA39AF"/>
    <w:rsid w:val="00EA596F"/>
    <w:rsid w:val="00EA6775"/>
    <w:rsid w:val="00EB5F91"/>
    <w:rsid w:val="00EC2DFC"/>
    <w:rsid w:val="00ED139F"/>
    <w:rsid w:val="00ED39F3"/>
    <w:rsid w:val="00ED528E"/>
    <w:rsid w:val="00ED572A"/>
    <w:rsid w:val="00ED5BA0"/>
    <w:rsid w:val="00ED7D9D"/>
    <w:rsid w:val="00EE4848"/>
    <w:rsid w:val="00F01A3A"/>
    <w:rsid w:val="00F033EB"/>
    <w:rsid w:val="00F03D3D"/>
    <w:rsid w:val="00F1248D"/>
    <w:rsid w:val="00F124BB"/>
    <w:rsid w:val="00F21DBA"/>
    <w:rsid w:val="00F52639"/>
    <w:rsid w:val="00F65EA4"/>
    <w:rsid w:val="00F93646"/>
    <w:rsid w:val="00F93EBD"/>
    <w:rsid w:val="00F95A7E"/>
    <w:rsid w:val="00FA040A"/>
    <w:rsid w:val="00FA544F"/>
    <w:rsid w:val="00FA760D"/>
    <w:rsid w:val="00FB4A7C"/>
    <w:rsid w:val="00FB6EDD"/>
    <w:rsid w:val="00FB7D54"/>
    <w:rsid w:val="00FC3928"/>
    <w:rsid w:val="00FD4A3D"/>
    <w:rsid w:val="00FE6B86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841D4F-AA39-44BC-8707-A17AEB4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3E7A"/>
    <w:rPr>
      <w:sz w:val="24"/>
      <w:szCs w:val="24"/>
    </w:rPr>
  </w:style>
  <w:style w:type="paragraph" w:styleId="10">
    <w:name w:val="heading 1"/>
    <w:basedOn w:val="a0"/>
    <w:next w:val="a0"/>
    <w:qFormat/>
    <w:rsid w:val="00733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33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733E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733E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E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33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33E7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733E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uiPriority w:val="99"/>
    <w:rsid w:val="00733E7A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33E7A"/>
  </w:style>
  <w:style w:type="paragraph" w:styleId="a6">
    <w:name w:val="footnote text"/>
    <w:basedOn w:val="a0"/>
    <w:semiHidden/>
    <w:rsid w:val="00733E7A"/>
    <w:rPr>
      <w:sz w:val="20"/>
      <w:szCs w:val="20"/>
    </w:rPr>
  </w:style>
  <w:style w:type="character" w:styleId="a7">
    <w:name w:val="footnote reference"/>
    <w:semiHidden/>
    <w:rsid w:val="00733E7A"/>
    <w:rPr>
      <w:vertAlign w:val="superscript"/>
    </w:rPr>
  </w:style>
  <w:style w:type="paragraph" w:styleId="a8">
    <w:name w:val="Body Text Indent"/>
    <w:basedOn w:val="a0"/>
    <w:rsid w:val="00733E7A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rsid w:val="00733E7A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733E7A"/>
    <w:pPr>
      <w:widowControl/>
      <w:numPr>
        <w:ilvl w:val="1"/>
        <w:numId w:val="2"/>
      </w:numPr>
      <w:tabs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rsid w:val="00733E7A"/>
    <w:pPr>
      <w:numPr>
        <w:ilvl w:val="2"/>
        <w:numId w:val="1"/>
      </w:numPr>
    </w:pPr>
  </w:style>
  <w:style w:type="character" w:customStyle="1" w:styleId="ConsNormal0">
    <w:name w:val="ConsNormal Знак"/>
    <w:rsid w:val="00733E7A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sid w:val="00733E7A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sid w:val="00733E7A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sid w:val="00733E7A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  <w:rsid w:val="00733E7A"/>
  </w:style>
  <w:style w:type="character" w:customStyle="1" w:styleId="31">
    <w:name w:val="Стиль3 Знак"/>
    <w:rsid w:val="00733E7A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rsid w:val="00733E7A"/>
    <w:pPr>
      <w:spacing w:line="360" w:lineRule="auto"/>
    </w:pPr>
  </w:style>
  <w:style w:type="paragraph" w:customStyle="1" w:styleId="ad">
    <w:name w:val="Текст пункта"/>
    <w:basedOn w:val="a0"/>
    <w:rsid w:val="00733E7A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0">
    <w:name w:val="Стиль2"/>
    <w:basedOn w:val="a0"/>
    <w:rsid w:val="00733E7A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rsid w:val="00733E7A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  <w:rsid w:val="00733E7A"/>
  </w:style>
  <w:style w:type="paragraph" w:customStyle="1" w:styleId="12">
    <w:name w:val="Текст пункта Знак Знак1 Знак Знак"/>
    <w:basedOn w:val="ConsNormal"/>
    <w:rsid w:val="00733E7A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sid w:val="00733E7A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rsid w:val="00733E7A"/>
    <w:pPr>
      <w:ind w:left="240"/>
    </w:pPr>
  </w:style>
  <w:style w:type="character" w:styleId="af0">
    <w:name w:val="Hyperlink"/>
    <w:rsid w:val="00733E7A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733E7A"/>
  </w:style>
  <w:style w:type="paragraph" w:styleId="22">
    <w:name w:val="Body Text Indent 2"/>
    <w:basedOn w:val="a0"/>
    <w:rsid w:val="00733E7A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paragraph" w:styleId="32">
    <w:name w:val="Body Text Indent 3"/>
    <w:basedOn w:val="a0"/>
    <w:rsid w:val="00733E7A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rsid w:val="00733E7A"/>
    <w:pPr>
      <w:ind w:left="480"/>
    </w:pPr>
  </w:style>
  <w:style w:type="paragraph" w:styleId="4">
    <w:name w:val="toc 4"/>
    <w:basedOn w:val="a0"/>
    <w:next w:val="a0"/>
    <w:autoRedefine/>
    <w:semiHidden/>
    <w:rsid w:val="00733E7A"/>
    <w:pPr>
      <w:ind w:left="720"/>
    </w:pPr>
  </w:style>
  <w:style w:type="paragraph" w:styleId="5">
    <w:name w:val="toc 5"/>
    <w:basedOn w:val="a0"/>
    <w:next w:val="a0"/>
    <w:autoRedefine/>
    <w:semiHidden/>
    <w:rsid w:val="00733E7A"/>
    <w:pPr>
      <w:ind w:left="960"/>
    </w:pPr>
  </w:style>
  <w:style w:type="paragraph" w:styleId="6">
    <w:name w:val="toc 6"/>
    <w:basedOn w:val="a0"/>
    <w:next w:val="a0"/>
    <w:autoRedefine/>
    <w:semiHidden/>
    <w:rsid w:val="00733E7A"/>
    <w:pPr>
      <w:ind w:left="1200"/>
    </w:pPr>
  </w:style>
  <w:style w:type="paragraph" w:styleId="7">
    <w:name w:val="toc 7"/>
    <w:basedOn w:val="a0"/>
    <w:next w:val="a0"/>
    <w:autoRedefine/>
    <w:semiHidden/>
    <w:rsid w:val="00733E7A"/>
    <w:pPr>
      <w:ind w:left="1440"/>
    </w:pPr>
  </w:style>
  <w:style w:type="paragraph" w:styleId="8">
    <w:name w:val="toc 8"/>
    <w:basedOn w:val="a0"/>
    <w:next w:val="a0"/>
    <w:autoRedefine/>
    <w:semiHidden/>
    <w:rsid w:val="00733E7A"/>
    <w:pPr>
      <w:ind w:left="1680"/>
    </w:pPr>
  </w:style>
  <w:style w:type="paragraph" w:styleId="9">
    <w:name w:val="toc 9"/>
    <w:basedOn w:val="a0"/>
    <w:next w:val="a0"/>
    <w:autoRedefine/>
    <w:semiHidden/>
    <w:rsid w:val="00733E7A"/>
    <w:pPr>
      <w:ind w:left="1920"/>
    </w:pPr>
  </w:style>
  <w:style w:type="paragraph" w:customStyle="1" w:styleId="ConsPlusNormal">
    <w:name w:val="ConsPlusNormal"/>
    <w:rsid w:val="00AF37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0"/>
    <w:link w:val="af2"/>
    <w:uiPriority w:val="99"/>
    <w:semiHidden/>
    <w:unhideWhenUsed/>
    <w:rsid w:val="0091249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12491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unhideWhenUsed/>
    <w:rsid w:val="00D05FF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D05FF2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05F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5FF2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05FF2"/>
    <w:rPr>
      <w:b/>
      <w:bCs/>
    </w:rPr>
  </w:style>
  <w:style w:type="paragraph" w:styleId="af8">
    <w:name w:val="List Paragraph"/>
    <w:basedOn w:val="a0"/>
    <w:uiPriority w:val="34"/>
    <w:qFormat/>
    <w:rsid w:val="001A736F"/>
    <w:pPr>
      <w:ind w:left="720"/>
      <w:contextualSpacing/>
    </w:pPr>
  </w:style>
  <w:style w:type="character" w:customStyle="1" w:styleId="messagecontactdisplay">
    <w:name w:val="messagecontactdisplay"/>
    <w:basedOn w:val="a1"/>
    <w:rsid w:val="00366FB4"/>
  </w:style>
  <w:style w:type="paragraph" w:customStyle="1" w:styleId="Standard">
    <w:name w:val="Standard"/>
    <w:rsid w:val="00CA631C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Style10">
    <w:name w:val="Style10"/>
    <w:basedOn w:val="a0"/>
    <w:rsid w:val="00CA631C"/>
    <w:pPr>
      <w:widowControl w:val="0"/>
      <w:autoSpaceDE w:val="0"/>
      <w:autoSpaceDN w:val="0"/>
      <w:adjustRightInd w:val="0"/>
      <w:spacing w:line="554" w:lineRule="exact"/>
      <w:ind w:hanging="2030"/>
    </w:pPr>
  </w:style>
  <w:style w:type="paragraph" w:customStyle="1" w:styleId="14">
    <w:name w:val="Основной текст1"/>
    <w:basedOn w:val="a0"/>
    <w:rsid w:val="00112B7B"/>
    <w:pPr>
      <w:widowControl w:val="0"/>
      <w:shd w:val="clear" w:color="auto" w:fill="FFFFFF"/>
      <w:spacing w:after="48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9AB578D2E5F5469444FDB0FC6BD38D" ma:contentTypeVersion="0" ma:contentTypeDescription="Создание документа." ma:contentTypeScope="" ma:versionID="8469eafc004289c86893eb2542f42f2a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AA27C-1D1E-413B-A880-077558237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D9A4D-776C-4CED-8A6E-757DFDFBA59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0B3943-CCE5-4946-8BC0-51F97D5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B8E683-8408-461D-BEF1-42C88146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13554</CharactersWithSpaces>
  <SharedDoc>false</SharedDoc>
  <HLinks>
    <vt:vector size="18" baseType="variant"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  <vt:variant>
        <vt:i4>4653151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consultantplus://offline/ref=B2109F4E98A6A4CE76C9566EF8B5B1D37BDA3413E633FB13EE92CCDE43DC1D36FEA45FB0765D0E5C59640Az8Y7L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slavetskii</dc:creator>
  <cp:lastModifiedBy>Пользователь</cp:lastModifiedBy>
  <cp:revision>8</cp:revision>
  <cp:lastPrinted>2021-06-23T02:29:00Z</cp:lastPrinted>
  <dcterms:created xsi:type="dcterms:W3CDTF">2021-06-23T02:29:00Z</dcterms:created>
  <dcterms:modified xsi:type="dcterms:W3CDTF">2021-11-01T23:36:00Z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0x0101001E9AB578D2E5F5469444FDB0FC6BD38D</vt:lpwstr>
  </property>
</Properties>
</file>