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12" w:rsidRPr="002008CE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c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15"/>
      </w:tblGrid>
      <w:tr w:rsidR="001858AA" w:rsidRPr="002008CE" w:rsidTr="001E578F">
        <w:tc>
          <w:tcPr>
            <w:tcW w:w="9815" w:type="dxa"/>
            <w:shd w:val="clear" w:color="auto" w:fill="FFFFFF" w:themeFill="background1"/>
          </w:tcPr>
          <w:p w:rsidR="007524BD" w:rsidRPr="003C7F31" w:rsidRDefault="007524BD" w:rsidP="00054FBC">
            <w:pPr>
              <w:jc w:val="center"/>
              <w:rPr>
                <w:rFonts w:cs="Microsoft Sans Serif"/>
                <w:b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b/>
                <w:color w:val="00000A"/>
                <w:sz w:val="28"/>
                <w:szCs w:val="28"/>
              </w:rPr>
              <w:t>АДМИНИСТРАЦИЯ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b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b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b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b/>
                <w:color w:val="00000A"/>
                <w:sz w:val="28"/>
                <w:szCs w:val="28"/>
              </w:rPr>
              <w:t>«СЕЛО КОВРАН»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b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sz w:val="28"/>
                <w:szCs w:val="28"/>
              </w:rPr>
              <w:t>(Администрация МО СП «село Ковран»)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color w:val="00000A"/>
                <w:sz w:val="28"/>
                <w:szCs w:val="28"/>
              </w:rPr>
              <w:t>ул. 50 лет Октября, д. 20,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color w:val="00000A"/>
                <w:sz w:val="28"/>
                <w:szCs w:val="28"/>
              </w:rPr>
              <w:t>с. Ковран, Тигильский район, Камчатский край, 688621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color w:val="00000A"/>
                <w:sz w:val="28"/>
                <w:szCs w:val="28"/>
              </w:rPr>
              <w:t>Тел.(факс) (41537) 28-0-17,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color w:val="00000A"/>
                <w:sz w:val="28"/>
                <w:szCs w:val="28"/>
              </w:rPr>
              <w:t xml:space="preserve">эл. почта: </w:t>
            </w:r>
            <w:hyperlink r:id="rId8" w:history="1">
              <w:r w:rsidRPr="003C7F31">
                <w:rPr>
                  <w:rFonts w:cs="Microsoft Sans Serif"/>
                  <w:color w:val="0563C1"/>
                  <w:sz w:val="28"/>
                  <w:szCs w:val="28"/>
                  <w:u w:val="single"/>
                  <w:lang w:val="en-US"/>
                </w:rPr>
                <w:t>kovran</w:t>
              </w:r>
              <w:r w:rsidRPr="003C7F31">
                <w:rPr>
                  <w:rFonts w:cs="Microsoft Sans Serif"/>
                  <w:color w:val="0563C1"/>
                  <w:sz w:val="28"/>
                  <w:szCs w:val="28"/>
                  <w:u w:val="single"/>
                </w:rPr>
                <w:t>@</w:t>
              </w:r>
              <w:r w:rsidRPr="003C7F31">
                <w:rPr>
                  <w:rFonts w:cs="Microsoft Sans Serif"/>
                  <w:color w:val="0563C1"/>
                  <w:sz w:val="28"/>
                  <w:szCs w:val="28"/>
                  <w:u w:val="single"/>
                  <w:lang w:val="en-US"/>
                </w:rPr>
                <w:t>inbox</w:t>
              </w:r>
              <w:r w:rsidRPr="003C7F31">
                <w:rPr>
                  <w:rFonts w:cs="Microsoft Sans Serif"/>
                  <w:color w:val="0563C1"/>
                  <w:sz w:val="28"/>
                  <w:szCs w:val="28"/>
                  <w:u w:val="single"/>
                </w:rPr>
                <w:t>.</w:t>
              </w:r>
              <w:r w:rsidRPr="003C7F31">
                <w:rPr>
                  <w:rFonts w:cs="Microsoft Sans Serif"/>
                  <w:color w:val="0563C1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7524BD" w:rsidRDefault="007524BD" w:rsidP="00054FBC">
            <w:pPr>
              <w:keepNext/>
              <w:jc w:val="center"/>
              <w:outlineLvl w:val="3"/>
              <w:rPr>
                <w:b/>
                <w:snapToGrid w:val="0"/>
                <w:sz w:val="28"/>
                <w:szCs w:val="28"/>
              </w:rPr>
            </w:pPr>
          </w:p>
          <w:p w:rsidR="007524BD" w:rsidRPr="003C7F31" w:rsidRDefault="007524BD" w:rsidP="00054FBC">
            <w:pPr>
              <w:keepNext/>
              <w:jc w:val="center"/>
              <w:outlineLvl w:val="3"/>
              <w:rPr>
                <w:b/>
                <w:snapToGrid w:val="0"/>
                <w:sz w:val="28"/>
                <w:szCs w:val="28"/>
              </w:rPr>
            </w:pPr>
            <w:r w:rsidRPr="003C7F31"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7524BD" w:rsidRPr="003C7F31" w:rsidRDefault="007524BD" w:rsidP="007524BD">
            <w:pPr>
              <w:spacing w:after="160" w:line="259" w:lineRule="auto"/>
              <w:ind w:left="1134"/>
              <w:rPr>
                <w:rFonts w:eastAsia="Calibri"/>
                <w:snapToGrid w:val="0"/>
                <w:sz w:val="28"/>
                <w:szCs w:val="28"/>
              </w:rPr>
            </w:pPr>
            <w:r w:rsidRPr="003C7F31">
              <w:rPr>
                <w:rFonts w:eastAsia="Calibri"/>
                <w:b/>
                <w:snapToGrid w:val="0"/>
                <w:sz w:val="28"/>
                <w:szCs w:val="28"/>
              </w:rPr>
              <w:t xml:space="preserve">  </w:t>
            </w:r>
          </w:p>
          <w:p w:rsidR="007524BD" w:rsidRDefault="003D381A" w:rsidP="00054FBC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«</w:t>
            </w:r>
            <w:r w:rsidR="000A5A43">
              <w:rPr>
                <w:rFonts w:eastAsia="Calibri"/>
                <w:snapToGrid w:val="0"/>
                <w:sz w:val="28"/>
                <w:szCs w:val="28"/>
              </w:rPr>
              <w:t>19</w:t>
            </w:r>
            <w:r w:rsidR="007524BD" w:rsidRPr="003C7F31">
              <w:rPr>
                <w:rFonts w:eastAsia="Calibri"/>
                <w:snapToGrid w:val="0"/>
                <w:sz w:val="28"/>
                <w:szCs w:val="28"/>
              </w:rPr>
              <w:t xml:space="preserve">» </w:t>
            </w:r>
            <w:r w:rsidR="00AA264B">
              <w:rPr>
                <w:rFonts w:eastAsia="Calibri"/>
                <w:snapToGrid w:val="0"/>
                <w:sz w:val="28"/>
                <w:szCs w:val="28"/>
              </w:rPr>
              <w:t>дека</w:t>
            </w:r>
            <w:r w:rsidR="007524BD">
              <w:rPr>
                <w:rFonts w:eastAsia="Calibri"/>
                <w:snapToGrid w:val="0"/>
                <w:sz w:val="28"/>
                <w:szCs w:val="28"/>
              </w:rPr>
              <w:t>бря</w:t>
            </w:r>
            <w:r w:rsidR="007524BD" w:rsidRPr="003C7F31">
              <w:rPr>
                <w:rFonts w:eastAsia="Calibri"/>
                <w:snapToGrid w:val="0"/>
                <w:sz w:val="28"/>
                <w:szCs w:val="28"/>
              </w:rPr>
              <w:t xml:space="preserve"> 202</w:t>
            </w:r>
            <w:r w:rsidR="000A5A43">
              <w:rPr>
                <w:rFonts w:eastAsia="Calibri"/>
                <w:snapToGrid w:val="0"/>
                <w:sz w:val="28"/>
                <w:szCs w:val="28"/>
              </w:rPr>
              <w:t>3</w:t>
            </w:r>
            <w:r w:rsidR="007524BD" w:rsidRPr="003C7F31">
              <w:rPr>
                <w:rFonts w:eastAsia="Calibri"/>
                <w:snapToGrid w:val="0"/>
                <w:sz w:val="28"/>
                <w:szCs w:val="28"/>
              </w:rPr>
              <w:t xml:space="preserve">                                                                                  № </w:t>
            </w:r>
            <w:r w:rsidR="000A5A43">
              <w:rPr>
                <w:rFonts w:eastAsia="Calibri"/>
                <w:snapToGrid w:val="0"/>
                <w:sz w:val="28"/>
                <w:szCs w:val="28"/>
              </w:rPr>
              <w:t>46</w:t>
            </w:r>
          </w:p>
          <w:p w:rsidR="007524BD" w:rsidRPr="00983E9B" w:rsidRDefault="007524BD" w:rsidP="007524BD"/>
          <w:p w:rsidR="00D4646B" w:rsidRPr="008E4559" w:rsidRDefault="00D4646B" w:rsidP="008E4559">
            <w:pPr>
              <w:ind w:left="-567" w:firstLine="567"/>
              <w:rPr>
                <w:sz w:val="24"/>
                <w:szCs w:val="24"/>
              </w:rPr>
            </w:pP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</w:t>
            </w: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причинения вреда (ущерба) охраняемым законом </w:t>
            </w: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>ценностям в рамках</w:t>
            </w:r>
            <w:r w:rsidR="008E455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муниципального контроля </w:t>
            </w: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>в сфере благоустройства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на территории </w:t>
            </w:r>
          </w:p>
          <w:p w:rsidR="001858AA" w:rsidRPr="002008CE" w:rsidRDefault="00CD5910" w:rsidP="000A5A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сельского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 поселения </w:t>
            </w:r>
            <w:r w:rsidR="001E578F">
              <w:rPr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село </w:t>
            </w:r>
            <w:r w:rsidR="001E578F">
              <w:rPr>
                <w:b/>
                <w:bCs/>
                <w:color w:val="000000"/>
                <w:sz w:val="24"/>
                <w:szCs w:val="24"/>
              </w:rPr>
              <w:t>Ковран»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>на 202</w:t>
            </w:r>
            <w:r w:rsidR="000A5A43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:rsidR="009F2470" w:rsidRPr="002008CE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8CE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2008CE" w:rsidRDefault="00943D8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E578F" w:rsidRDefault="004755EC" w:rsidP="008E45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8CE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стать</w:t>
      </w:r>
      <w:r w:rsidR="00EF77C7">
        <w:rPr>
          <w:rFonts w:ascii="Times New Roman" w:eastAsia="Calibri" w:hAnsi="Times New Roman" w:cs="Times New Roman"/>
          <w:sz w:val="24"/>
          <w:szCs w:val="24"/>
        </w:rPr>
        <w:t>ей</w:t>
      </w:r>
      <w:r w:rsidRPr="002008CE">
        <w:rPr>
          <w:rFonts w:ascii="Times New Roman" w:eastAsia="Calibri" w:hAnsi="Times New Roman" w:cs="Times New Roman"/>
          <w:sz w:val="24"/>
          <w:szCs w:val="24"/>
        </w:rPr>
        <w:t xml:space="preserve"> 44 </w:t>
      </w:r>
      <w:r w:rsidR="008E4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Calibri" w:hAnsi="Times New Roman" w:cs="Times New Roman"/>
          <w:sz w:val="24"/>
          <w:szCs w:val="24"/>
        </w:rPr>
        <w:t>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008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4559" w:rsidRPr="00EF77C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578F" w:rsidRPr="001E578F">
        <w:rPr>
          <w:rFonts w:ascii="Times New Roman" w:hAnsi="Times New Roman" w:cs="Times New Roman"/>
          <w:sz w:val="24"/>
          <w:szCs w:val="24"/>
        </w:rPr>
        <w:t>сельского поселения «село Ковран»</w:t>
      </w:r>
    </w:p>
    <w:p w:rsidR="008E4559" w:rsidRPr="008E4559" w:rsidRDefault="008E4559" w:rsidP="008E45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4559">
        <w:rPr>
          <w:rFonts w:ascii="Times New Roman" w:hAnsi="Times New Roman" w:cs="Times New Roman"/>
          <w:b/>
        </w:rPr>
        <w:t>ПОСТАНОВЛЯЕТ</w:t>
      </w:r>
      <w:r w:rsidRPr="008E4559">
        <w:rPr>
          <w:rFonts w:ascii="Times New Roman" w:hAnsi="Times New Roman" w:cs="Times New Roman"/>
        </w:rPr>
        <w:t>:</w:t>
      </w:r>
    </w:p>
    <w:p w:rsidR="00636B6A" w:rsidRDefault="00AC2432" w:rsidP="00FD62B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36B6A">
        <w:rPr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2008CE" w:rsidRPr="00636B6A">
        <w:rPr>
          <w:color w:val="000000"/>
        </w:rPr>
        <w:t>с</w:t>
      </w:r>
      <w:r w:rsidRPr="00636B6A">
        <w:rPr>
          <w:color w:val="000000"/>
        </w:rPr>
        <w:t xml:space="preserve">ельского поселения </w:t>
      </w:r>
      <w:r w:rsidR="001E578F" w:rsidRPr="00636B6A">
        <w:rPr>
          <w:color w:val="000000"/>
        </w:rPr>
        <w:t xml:space="preserve">«село Ковран» </w:t>
      </w:r>
      <w:r w:rsidRPr="00636B6A">
        <w:rPr>
          <w:color w:val="000000"/>
        </w:rPr>
        <w:t>на 202</w:t>
      </w:r>
      <w:r w:rsidR="000A5A43">
        <w:rPr>
          <w:color w:val="000000"/>
        </w:rPr>
        <w:t>4</w:t>
      </w:r>
      <w:r w:rsidRPr="00636B6A">
        <w:rPr>
          <w:color w:val="000000"/>
        </w:rPr>
        <w:t xml:space="preserve"> год</w:t>
      </w:r>
      <w:r w:rsidR="0094520D" w:rsidRPr="00636B6A">
        <w:rPr>
          <w:color w:val="000000"/>
        </w:rPr>
        <w:t>.</w:t>
      </w:r>
    </w:p>
    <w:p w:rsidR="00636B6A" w:rsidRDefault="00636B6A" w:rsidP="0073301D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36B6A">
        <w:rPr>
          <w:color w:val="000000"/>
        </w:rPr>
        <w:t xml:space="preserve"> Настоящее постановление подлежит размещению на официальном сайте администрации сельского поселения «село Ковран» информационно-телекоммуникационной сети Интернет.</w:t>
      </w:r>
    </w:p>
    <w:p w:rsidR="00636B6A" w:rsidRDefault="00636B6A" w:rsidP="00FB6E17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36B6A">
        <w:rPr>
          <w:color w:val="000000"/>
        </w:rPr>
        <w:t xml:space="preserve"> Настоящее постановление вступает в силу после дня его официального опубликования.</w:t>
      </w:r>
    </w:p>
    <w:p w:rsidR="004755EC" w:rsidRPr="00636B6A" w:rsidRDefault="00636B6A" w:rsidP="00FB6E17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36B6A">
        <w:rPr>
          <w:color w:val="000000"/>
        </w:rPr>
        <w:t xml:space="preserve">Контроль за исполнением настоящего постановления </w:t>
      </w:r>
      <w:r>
        <w:rPr>
          <w:color w:val="000000"/>
        </w:rPr>
        <w:t>оставляю за собой</w:t>
      </w:r>
      <w:r w:rsidR="00054FBC" w:rsidRPr="00636B6A">
        <w:rPr>
          <w:color w:val="000000"/>
        </w:rPr>
        <w:t>.</w:t>
      </w:r>
    </w:p>
    <w:p w:rsidR="000422B5" w:rsidRPr="002008CE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2B5" w:rsidRPr="002008CE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2B5" w:rsidRPr="00054FBC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524BD" w:rsidRPr="00054FBC" w:rsidRDefault="007524BD" w:rsidP="007524BD">
      <w:pPr>
        <w:pStyle w:val="2a"/>
        <w:shd w:val="clear" w:color="auto" w:fill="auto"/>
        <w:spacing w:before="0" w:after="0" w:line="280" w:lineRule="exact"/>
        <w:rPr>
          <w:sz w:val="24"/>
        </w:rPr>
      </w:pPr>
      <w:r w:rsidRPr="00054FBC">
        <w:rPr>
          <w:sz w:val="24"/>
        </w:rPr>
        <w:t>Глава сельского поселения</w:t>
      </w:r>
    </w:p>
    <w:p w:rsidR="007524BD" w:rsidRPr="00054FBC" w:rsidRDefault="007524BD" w:rsidP="007524BD">
      <w:pPr>
        <w:pStyle w:val="2a"/>
        <w:shd w:val="clear" w:color="auto" w:fill="auto"/>
        <w:spacing w:before="0" w:after="0" w:line="280" w:lineRule="exact"/>
        <w:rPr>
          <w:sz w:val="24"/>
        </w:rPr>
      </w:pPr>
      <w:r w:rsidRPr="00054FBC">
        <w:rPr>
          <w:sz w:val="24"/>
        </w:rPr>
        <w:t>«село Ковран»                                                                                  С.В. Почтовой</w:t>
      </w:r>
    </w:p>
    <w:p w:rsidR="002008CE" w:rsidRDefault="002008CE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B6A" w:rsidRPr="006105A0" w:rsidRDefault="00636B6A" w:rsidP="00636B6A">
      <w:pPr>
        <w:tabs>
          <w:tab w:val="left" w:pos="6300"/>
        </w:tabs>
        <w:spacing w:after="0"/>
        <w:ind w:left="5400"/>
        <w:jc w:val="right"/>
      </w:pPr>
      <w:r w:rsidRPr="006105A0">
        <w:lastRenderedPageBreak/>
        <w:t xml:space="preserve">Приложение № 1 </w:t>
      </w:r>
    </w:p>
    <w:p w:rsidR="00636B6A" w:rsidRDefault="00636B6A" w:rsidP="00636B6A">
      <w:pPr>
        <w:tabs>
          <w:tab w:val="left" w:pos="6300"/>
        </w:tabs>
        <w:spacing w:after="0"/>
        <w:ind w:left="5400"/>
        <w:jc w:val="right"/>
        <w:rPr>
          <w:spacing w:val="-6"/>
        </w:rPr>
      </w:pPr>
      <w:r w:rsidRPr="006105A0">
        <w:t xml:space="preserve">к постановлению </w:t>
      </w:r>
      <w:r w:rsidRPr="006105A0">
        <w:rPr>
          <w:spacing w:val="-6"/>
        </w:rPr>
        <w:t xml:space="preserve">администрации </w:t>
      </w:r>
    </w:p>
    <w:p w:rsidR="00636B6A" w:rsidRPr="00D448EC" w:rsidRDefault="00636B6A" w:rsidP="00636B6A">
      <w:pPr>
        <w:tabs>
          <w:tab w:val="left" w:pos="6300"/>
        </w:tabs>
        <w:spacing w:after="0"/>
        <w:ind w:left="5400"/>
        <w:jc w:val="right"/>
        <w:rPr>
          <w:spacing w:val="-6"/>
        </w:rPr>
      </w:pPr>
      <w:r w:rsidRPr="006105A0">
        <w:rPr>
          <w:spacing w:val="-6"/>
        </w:rPr>
        <w:t>сельского</w:t>
      </w:r>
      <w:r>
        <w:rPr>
          <w:spacing w:val="-6"/>
        </w:rPr>
        <w:t xml:space="preserve"> </w:t>
      </w:r>
      <w:r w:rsidRPr="006105A0">
        <w:rPr>
          <w:spacing w:val="-6"/>
        </w:rPr>
        <w:t xml:space="preserve">поселения </w:t>
      </w:r>
      <w:r w:rsidRPr="00D448EC">
        <w:rPr>
          <w:spacing w:val="-6"/>
        </w:rPr>
        <w:t>«село Ковран»</w:t>
      </w:r>
    </w:p>
    <w:p w:rsidR="00636B6A" w:rsidRPr="006105A0" w:rsidRDefault="00636B6A" w:rsidP="00636B6A">
      <w:pPr>
        <w:spacing w:after="0"/>
        <w:jc w:val="right"/>
      </w:pPr>
      <w:r w:rsidRPr="006105A0">
        <w:t>№</w:t>
      </w:r>
      <w:r w:rsidR="003D381A">
        <w:t xml:space="preserve"> </w:t>
      </w:r>
      <w:r w:rsidR="000A5A43">
        <w:t>46</w:t>
      </w:r>
      <w:r w:rsidR="00D736E2">
        <w:t xml:space="preserve"> </w:t>
      </w:r>
      <w:r>
        <w:t>от «</w:t>
      </w:r>
      <w:r w:rsidR="000A5A43">
        <w:t>19</w:t>
      </w:r>
      <w:r>
        <w:t>»</w:t>
      </w:r>
      <w:r w:rsidRPr="006105A0">
        <w:t xml:space="preserve"> </w:t>
      </w:r>
      <w:r w:rsidR="003D381A">
        <w:t xml:space="preserve">декабря </w:t>
      </w:r>
      <w:r>
        <w:t>202</w:t>
      </w:r>
      <w:r w:rsidR="000A5A43">
        <w:t>3</w:t>
      </w:r>
      <w:r>
        <w:t xml:space="preserve"> </w:t>
      </w:r>
      <w:r w:rsidRPr="006105A0">
        <w:t xml:space="preserve">г. </w:t>
      </w:r>
    </w:p>
    <w:p w:rsidR="00636B6A" w:rsidRDefault="00636B6A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B6A" w:rsidRDefault="00636B6A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 w:rsidR="001E578F" w:rsidRPr="001E578F">
        <w:rPr>
          <w:rFonts w:ascii="Times New Roman" w:eastAsia="Times New Roman" w:hAnsi="Times New Roman" w:cs="Times New Roman"/>
          <w:b/>
          <w:bCs/>
          <w:sz w:val="24"/>
          <w:szCs w:val="24"/>
        </w:rPr>
        <w:t>«село Ковран»</w:t>
      </w:r>
      <w:r w:rsidR="008E4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 w:rsidR="000A5A4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>е благоустройства на территории с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ельского поселения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78F" w:rsidRPr="001E578F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1E5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0A5A43">
        <w:rPr>
          <w:rFonts w:ascii="Times New Roman" w:eastAsia="Times New Roman" w:hAnsi="Times New Roman" w:cs="Times New Roman"/>
          <w:sz w:val="24"/>
          <w:szCs w:val="24"/>
        </w:rPr>
        <w:t>4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9F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297033"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97033" w:rsidRPr="00297033">
        <w:rPr>
          <w:rFonts w:ascii="Times New Roman" w:hAnsi="Times New Roman" w:cs="Times New Roman"/>
          <w:b/>
          <w:sz w:val="24"/>
          <w:szCs w:val="24"/>
          <w:lang w:bidi="en-US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97033" w:rsidRPr="00297033" w:rsidRDefault="00297033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033" w:rsidRDefault="009B7A9F" w:rsidP="001E578F">
      <w:pPr>
        <w:pStyle w:val="a3"/>
        <w:numPr>
          <w:ilvl w:val="1"/>
          <w:numId w:val="46"/>
        </w:numPr>
        <w:suppressAutoHyphens/>
        <w:jc w:val="both"/>
      </w:pPr>
      <w:r w:rsidRPr="002008CE">
        <w:t>Вид осуществляемого муниципального контроля</w:t>
      </w:r>
      <w:r w:rsidR="00297033">
        <w:t>: м</w:t>
      </w:r>
      <w:r w:rsidRPr="00297033">
        <w:t xml:space="preserve">униципальный контроль в сфере благоустройства на территории сельского поселения </w:t>
      </w:r>
      <w:r w:rsidR="001E578F" w:rsidRPr="001E578F">
        <w:t>«село Ковран»</w:t>
      </w:r>
      <w:r w:rsidR="00F42791" w:rsidRPr="00297033">
        <w:t>.</w:t>
      </w:r>
    </w:p>
    <w:p w:rsidR="009B7A9F" w:rsidRPr="002008CE" w:rsidRDefault="00297033" w:rsidP="00297033">
      <w:pPr>
        <w:pStyle w:val="a3"/>
        <w:numPr>
          <w:ilvl w:val="1"/>
          <w:numId w:val="46"/>
        </w:numPr>
        <w:suppressAutoHyphens/>
        <w:ind w:left="0" w:firstLine="0"/>
        <w:jc w:val="both"/>
      </w:pPr>
      <w:r>
        <w:t>О</w:t>
      </w:r>
      <w:r w:rsidR="009B7A9F" w:rsidRPr="002008CE">
        <w:t>бзор по виду муниципального контроля.</w:t>
      </w:r>
    </w:p>
    <w:p w:rsidR="009B7A9F" w:rsidRPr="002008CE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за соблюдением правил благоустройства </w:t>
      </w:r>
      <w:r w:rsidR="0029703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1E578F" w:rsidRPr="001E578F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E578F" w:rsidRPr="001E578F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1E5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1E578F" w:rsidRPr="001E578F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581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9B7A9F" w:rsidRPr="002008CE" w:rsidRDefault="00297033" w:rsidP="00297033">
      <w:pPr>
        <w:pStyle w:val="a3"/>
        <w:numPr>
          <w:ilvl w:val="1"/>
          <w:numId w:val="47"/>
        </w:numPr>
        <w:tabs>
          <w:tab w:val="left" w:pos="2850"/>
        </w:tabs>
        <w:suppressAutoHyphens/>
        <w:jc w:val="both"/>
      </w:pPr>
      <w:r>
        <w:t xml:space="preserve">  </w:t>
      </w:r>
      <w:r w:rsidR="009B7A9F" w:rsidRPr="002008CE">
        <w:t>Муниципальный контроль осуществляется посредством: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мероприятий по профилактике рисков причинения вреда (ущерба) охраняемым законом ценностям;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B7A9F" w:rsidRPr="00297033" w:rsidRDefault="00297033" w:rsidP="00297033">
      <w:pPr>
        <w:tabs>
          <w:tab w:val="left" w:pos="285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033">
        <w:rPr>
          <w:rFonts w:ascii="Times New Roman" w:hAnsi="Times New Roman" w:cs="Times New Roman"/>
          <w:sz w:val="24"/>
          <w:szCs w:val="24"/>
        </w:rPr>
        <w:t xml:space="preserve">1.4. </w:t>
      </w:r>
      <w:r w:rsidR="009B7A9F" w:rsidRPr="00297033">
        <w:rPr>
          <w:rFonts w:ascii="Times New Roman" w:hAnsi="Times New Roman" w:cs="Times New Roman"/>
          <w:sz w:val="24"/>
          <w:szCs w:val="24"/>
        </w:rPr>
        <w:t>Подконтрольные субъекты:</w:t>
      </w:r>
    </w:p>
    <w:p w:rsidR="009B7A9F" w:rsidRPr="002008CE" w:rsidRDefault="009B7A9F" w:rsidP="0029703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9B7A9F" w:rsidRPr="002008CE" w:rsidRDefault="00297033" w:rsidP="00297033">
      <w:pPr>
        <w:pStyle w:val="a3"/>
        <w:numPr>
          <w:ilvl w:val="1"/>
          <w:numId w:val="48"/>
        </w:numPr>
        <w:tabs>
          <w:tab w:val="left" w:pos="709"/>
        </w:tabs>
        <w:suppressAutoHyphens/>
        <w:ind w:left="0" w:firstLine="0"/>
        <w:jc w:val="both"/>
      </w:pPr>
      <w:r>
        <w:t xml:space="preserve">  </w:t>
      </w:r>
      <w:r w:rsidR="009B7A9F" w:rsidRPr="002008CE"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BA547D" w:rsidRPr="002008CE">
        <w:rPr>
          <w:rFonts w:ascii="Times New Roman" w:hAnsi="Times New Roman" w:cs="Times New Roman"/>
        </w:rPr>
        <w:t xml:space="preserve"> </w:t>
      </w:r>
      <w:r w:rsidR="008E4559">
        <w:rPr>
          <w:rFonts w:ascii="Times New Roman" w:hAnsi="Times New Roman" w:cs="Times New Roman"/>
        </w:rPr>
        <w:t xml:space="preserve">   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06.10.2003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094E" w:rsidRPr="002008CE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 Федеральный закон от 31.07.2020</w:t>
      </w:r>
      <w:r w:rsidR="00A1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№ 248-ФЗ «О государственном контроле(надзоре) и муниципальном контроле в Российской Федерации»;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Закон Камчатского края от 19 декабря 2008 года N 209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>Об административных правонарушениях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- Решение 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Собрания депутатов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2008CE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06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AC4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 xml:space="preserve">Правил 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>благоустройства в муниципальном образовании сельское поселение «село Ковран» Тигильского муниципального района Камчатского края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B7A9F" w:rsidRPr="002008CE" w:rsidRDefault="000116C9" w:rsidP="00297033">
      <w:pPr>
        <w:pStyle w:val="a3"/>
        <w:numPr>
          <w:ilvl w:val="1"/>
          <w:numId w:val="48"/>
        </w:numPr>
        <w:tabs>
          <w:tab w:val="left" w:pos="2850"/>
        </w:tabs>
        <w:suppressAutoHyphens/>
      </w:pPr>
      <w:r>
        <w:t xml:space="preserve"> </w:t>
      </w:r>
      <w:r w:rsidR="009B7A9F" w:rsidRPr="002008CE">
        <w:t>Данные о проведенных мероприятиях.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>алому и среднему бизнесу, в 202</w:t>
      </w:r>
      <w:r w:rsidR="000A5A4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году не проводились.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297033">
        <w:rPr>
          <w:rFonts w:ascii="Times New Roman" w:eastAsia="Times New Roman" w:hAnsi="Times New Roman" w:cs="Times New Roman"/>
          <w:sz w:val="24"/>
          <w:szCs w:val="24"/>
        </w:rPr>
        <w:t xml:space="preserve">органом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администрации </w:t>
      </w:r>
      <w:r w:rsidR="002D5D86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45E" w:rsidRPr="002008CE">
        <w:rPr>
          <w:rFonts w:ascii="Times New Roman" w:eastAsia="Times New Roman" w:hAnsi="Times New Roman" w:cs="Times New Roman"/>
          <w:sz w:val="24"/>
          <w:szCs w:val="24"/>
        </w:rPr>
        <w:t xml:space="preserve"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D736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545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Обеспечено размещение на официальном сайте муниципального образования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</w:t>
      </w:r>
      <w:r w:rsidR="00AA46F4" w:rsidRPr="002008CE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F66D96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F220E" w:rsidRPr="00DF220E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DF2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F07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0A5A4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 не утверждался. </w:t>
      </w:r>
    </w:p>
    <w:p w:rsidR="00880D09" w:rsidRDefault="00880D09" w:rsidP="00880D09">
      <w:pPr>
        <w:tabs>
          <w:tab w:val="left" w:pos="285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D09">
        <w:rPr>
          <w:rFonts w:ascii="Times New Roman" w:eastAsia="Times New Roman" w:hAnsi="Times New Roman" w:cs="Times New Roman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B7A9F" w:rsidRPr="00880D09">
        <w:rPr>
          <w:rFonts w:ascii="Times New Roman" w:hAnsi="Times New Roman" w:cs="Times New Roman"/>
          <w:sz w:val="24"/>
          <w:szCs w:val="24"/>
        </w:rPr>
        <w:t>Анализ и оценка рисков причинения вреда охраняемым законом ценностям.</w:t>
      </w:r>
    </w:p>
    <w:p w:rsidR="009B7A9F" w:rsidRPr="002008CE" w:rsidRDefault="00880D09" w:rsidP="00880D09">
      <w:pPr>
        <w:tabs>
          <w:tab w:val="left" w:pos="285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</w:t>
      </w:r>
      <w:r w:rsidR="005F6EEC" w:rsidRPr="0020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>вне установленных для этих целей мест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lastRenderedPageBreak/>
        <w:t>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9094E" w:rsidRPr="002008CE" w:rsidRDefault="0069094E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94E" w:rsidRPr="002008CE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80D0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Цели и задачи Программы</w:t>
      </w:r>
    </w:p>
    <w:p w:rsidR="0069094E" w:rsidRPr="002008CE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094E" w:rsidRPr="002008CE" w:rsidRDefault="00880D09" w:rsidP="00880D09">
      <w:pPr>
        <w:pStyle w:val="a3"/>
        <w:numPr>
          <w:ilvl w:val="1"/>
          <w:numId w:val="49"/>
        </w:numPr>
        <w:tabs>
          <w:tab w:val="left" w:pos="2850"/>
        </w:tabs>
        <w:suppressAutoHyphens/>
        <w:jc w:val="both"/>
      </w:pPr>
      <w:r>
        <w:t xml:space="preserve"> </w:t>
      </w:r>
      <w:r w:rsidR="0069094E" w:rsidRPr="002008CE">
        <w:t>Цели Программы: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2008CE" w:rsidRDefault="00880D09" w:rsidP="00880D09">
      <w:pPr>
        <w:pStyle w:val="a3"/>
        <w:numPr>
          <w:ilvl w:val="1"/>
          <w:numId w:val="49"/>
        </w:numPr>
        <w:tabs>
          <w:tab w:val="left" w:pos="2850"/>
        </w:tabs>
        <w:suppressAutoHyphens/>
        <w:jc w:val="both"/>
      </w:pPr>
      <w:r>
        <w:t xml:space="preserve"> З</w:t>
      </w:r>
      <w:r w:rsidR="0069094E" w:rsidRPr="002008CE">
        <w:t>адачи Программы: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законодательства у всех участников контрольной деятельности;</w:t>
      </w:r>
    </w:p>
    <w:p w:rsidR="0069094E" w:rsidRPr="002008CE" w:rsidRDefault="008360E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прозрачности осуществляемой контрольной деятельности;</w:t>
      </w:r>
    </w:p>
    <w:p w:rsidR="0069094E" w:rsidRPr="002008CE" w:rsidRDefault="008360E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64C34" w:rsidRPr="002008CE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E4" w:rsidRPr="008360E4" w:rsidRDefault="00E64C34" w:rsidP="008360E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360E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360E4" w:rsidRPr="008360E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="008360E4" w:rsidRPr="008360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E64C34" w:rsidRPr="002008CE" w:rsidRDefault="00E64C3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0A5A4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0A5A4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год (приложение</w:t>
      </w:r>
      <w:r w:rsidR="008360E4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64C34" w:rsidRPr="002008CE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360E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Показатели результативности и эффективности Программы.</w:t>
      </w: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836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администрацией сельского поселения </w:t>
            </w:r>
            <w:r w:rsidR="00DF220E" w:rsidRPr="00DF220E">
              <w:rPr>
                <w:rFonts w:ascii="Times New Roman" w:eastAsia="Calibri" w:hAnsi="Times New Roman" w:cs="Times New Roman"/>
                <w:sz w:val="24"/>
                <w:szCs w:val="24"/>
              </w:rPr>
              <w:t>«село Ковран»</w:t>
            </w:r>
            <w:r w:rsidR="00DF2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исполнено/не исполнено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10 мероприятий, проведенных контрольным органом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100 % </w:t>
            </w:r>
          </w:p>
        </w:tc>
      </w:tr>
    </w:tbl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B865D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управления Программой.</w:t>
      </w: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C34" w:rsidRPr="002008CE" w:rsidRDefault="00E64C34" w:rsidP="000236D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Pr="002008C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04443E">
        <w:rPr>
          <w:rFonts w:ascii="Times New Roman" w:eastAsia="Calibri" w:hAnsi="Times New Roman" w:cs="Times New Roman"/>
          <w:sz w:val="24"/>
          <w:szCs w:val="24"/>
        </w:rPr>
        <w:t>«</w:t>
      </w:r>
      <w:r w:rsidR="00AC4D0E">
        <w:rPr>
          <w:rFonts w:ascii="Times New Roman" w:eastAsia="Calibri" w:hAnsi="Times New Roman" w:cs="Times New Roman"/>
          <w:sz w:val="24"/>
          <w:szCs w:val="24"/>
        </w:rPr>
        <w:t xml:space="preserve">село </w:t>
      </w:r>
      <w:r w:rsidR="0004443E">
        <w:rPr>
          <w:rFonts w:ascii="Times New Roman" w:eastAsia="Calibri" w:hAnsi="Times New Roman" w:cs="Times New Roman"/>
          <w:sz w:val="24"/>
          <w:szCs w:val="24"/>
        </w:rPr>
        <w:t>Ковран»</w:t>
      </w:r>
      <w:r w:rsidR="00AC4D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292"/>
        <w:gridCol w:w="2747"/>
        <w:gridCol w:w="3098"/>
      </w:tblGrid>
      <w:tr w:rsidR="00047F07" w:rsidRPr="00444885" w:rsidTr="00B865D4">
        <w:tc>
          <w:tcPr>
            <w:tcW w:w="752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№п/п</w:t>
            </w:r>
          </w:p>
        </w:tc>
        <w:tc>
          <w:tcPr>
            <w:tcW w:w="3292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Должностные лица</w:t>
            </w:r>
          </w:p>
        </w:tc>
        <w:tc>
          <w:tcPr>
            <w:tcW w:w="2747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Функции</w:t>
            </w:r>
          </w:p>
        </w:tc>
        <w:tc>
          <w:tcPr>
            <w:tcW w:w="3098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Контакты</w:t>
            </w:r>
          </w:p>
        </w:tc>
      </w:tr>
      <w:tr w:rsidR="00047F07" w:rsidRPr="00444885" w:rsidTr="00B865D4">
        <w:tc>
          <w:tcPr>
            <w:tcW w:w="752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 xml:space="preserve">Должностные лица администрации сельского поселения </w:t>
            </w:r>
            <w:r w:rsidR="00DF220E" w:rsidRPr="00DF220E">
              <w:rPr>
                <w:rFonts w:ascii="Times New Roman" w:hAnsi="Times New Roman" w:cs="Times New Roman"/>
                <w:lang w:bidi="en-US"/>
              </w:rPr>
              <w:t>«село Ковран»</w:t>
            </w:r>
          </w:p>
        </w:tc>
        <w:tc>
          <w:tcPr>
            <w:tcW w:w="2747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3098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8(</w:t>
            </w:r>
            <w:r w:rsidR="00DF220E">
              <w:rPr>
                <w:rFonts w:ascii="Times New Roman" w:hAnsi="Times New Roman" w:cs="Times New Roman"/>
                <w:lang w:bidi="en-US"/>
              </w:rPr>
              <w:t>41537</w:t>
            </w:r>
            <w:r w:rsidRPr="00047F07">
              <w:rPr>
                <w:rFonts w:ascii="Times New Roman" w:hAnsi="Times New Roman" w:cs="Times New Roman"/>
                <w:lang w:bidi="en-US"/>
              </w:rPr>
              <w:t>)</w:t>
            </w:r>
            <w:r w:rsidR="00DF220E">
              <w:rPr>
                <w:rFonts w:ascii="Times New Roman" w:hAnsi="Times New Roman" w:cs="Times New Roman"/>
                <w:lang w:bidi="en-US"/>
              </w:rPr>
              <w:t>28-0-17</w:t>
            </w:r>
            <w:r w:rsidR="00A16816">
              <w:rPr>
                <w:rFonts w:ascii="Times New Roman" w:hAnsi="Times New Roman" w:cs="Times New Roman"/>
                <w:lang w:bidi="en-US"/>
              </w:rPr>
              <w:t>,</w:t>
            </w:r>
          </w:p>
          <w:p w:rsidR="00047F07" w:rsidRPr="00047F07" w:rsidRDefault="00DF220E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DF220E">
              <w:rPr>
                <w:rFonts w:ascii="Times New Roman" w:hAnsi="Times New Roman" w:cs="Times New Roman"/>
                <w:lang w:val="en-US" w:bidi="en-US"/>
              </w:rPr>
              <w:t>kovran@inbox.ru</w:t>
            </w:r>
          </w:p>
        </w:tc>
      </w:tr>
    </w:tbl>
    <w:p w:rsidR="00E17928" w:rsidRPr="002008CE" w:rsidRDefault="00E17928" w:rsidP="00047F0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Pr="002008CE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047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20E">
        <w:rPr>
          <w:rFonts w:ascii="Times New Roman" w:eastAsia="Calibri" w:hAnsi="Times New Roman" w:cs="Times New Roman"/>
          <w:sz w:val="24"/>
          <w:szCs w:val="24"/>
        </w:rPr>
        <w:t>«</w:t>
      </w:r>
      <w:r w:rsidR="00047F07">
        <w:rPr>
          <w:rFonts w:ascii="Times New Roman" w:eastAsia="Calibri" w:hAnsi="Times New Roman" w:cs="Times New Roman"/>
          <w:sz w:val="24"/>
          <w:szCs w:val="24"/>
        </w:rPr>
        <w:t xml:space="preserve">село </w:t>
      </w:r>
      <w:r w:rsidR="00DF220E">
        <w:rPr>
          <w:rFonts w:ascii="Times New Roman" w:eastAsia="Calibri" w:hAnsi="Times New Roman" w:cs="Times New Roman"/>
          <w:sz w:val="24"/>
          <w:szCs w:val="24"/>
        </w:rPr>
        <w:t>Ковран»</w:t>
      </w:r>
      <w:r w:rsidRPr="00200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0A5A4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E17928" w:rsidRPr="002008CE" w:rsidRDefault="00E17928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профилактической работы включаются в Доклад об осуществлении муниципального контроля в сфере благоустройства на территории </w:t>
      </w:r>
      <w:r w:rsidRPr="002008CE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047F07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DF220E">
        <w:rPr>
          <w:rFonts w:ascii="Times New Roman" w:eastAsia="Calibri" w:hAnsi="Times New Roman" w:cs="Times New Roman"/>
          <w:sz w:val="24"/>
          <w:szCs w:val="24"/>
        </w:rPr>
        <w:t>«село Ковран»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0A5A4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04443E" w:rsidRDefault="00E17928">
      <w:pPr>
        <w:rPr>
          <w:rFonts w:ascii="Times New Roman" w:eastAsia="Times New Roman" w:hAnsi="Times New Roman" w:cs="Times New Roman"/>
          <w:sz w:val="24"/>
          <w:szCs w:val="24"/>
        </w:rPr>
        <w:sectPr w:rsidR="0004443E" w:rsidSect="00054FBC">
          <w:pgSz w:w="11906" w:h="16838"/>
          <w:pgMar w:top="1560" w:right="850" w:bottom="1134" w:left="1276" w:header="708" w:footer="708" w:gutter="0"/>
          <w:cols w:space="708"/>
          <w:docGrid w:linePitch="360"/>
        </w:sect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4443E" w:rsidRPr="008E4559" w:rsidRDefault="0004443E" w:rsidP="0004443E">
      <w:pPr>
        <w:tabs>
          <w:tab w:val="left" w:pos="2850"/>
        </w:tabs>
        <w:suppressAutoHyphens/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36B6A">
        <w:rPr>
          <w:rFonts w:ascii="Times New Roman" w:eastAsia="Times New Roman" w:hAnsi="Times New Roman" w:cs="Times New Roman"/>
          <w:b/>
          <w:sz w:val="24"/>
          <w:szCs w:val="24"/>
        </w:rPr>
        <w:t xml:space="preserve">№ 1 </w:t>
      </w: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t>к Программе профилактики рисков причинения вреда (ущерба) охраняемым законом ценностям</w:t>
      </w:r>
      <w:r w:rsidR="00636B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0A5A4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736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04443E" w:rsidRPr="008E4559" w:rsidRDefault="0004443E" w:rsidP="0004443E">
      <w:pPr>
        <w:tabs>
          <w:tab w:val="left" w:pos="2850"/>
        </w:tabs>
        <w:suppressAutoHyphens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43E" w:rsidRPr="002008CE" w:rsidRDefault="0004443E" w:rsidP="0004443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04443E" w:rsidRDefault="0004443E" w:rsidP="0004443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благоустройства на территории сельского поселения </w:t>
      </w:r>
    </w:p>
    <w:p w:rsidR="0004443E" w:rsidRPr="002008CE" w:rsidRDefault="0004443E" w:rsidP="0004443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220E">
        <w:rPr>
          <w:rFonts w:ascii="Times New Roman" w:eastAsia="Times New Roman" w:hAnsi="Times New Roman" w:cs="Times New Roman"/>
          <w:b/>
          <w:bCs/>
          <w:sz w:val="24"/>
          <w:szCs w:val="24"/>
        </w:rPr>
        <w:t>«село Ковран»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 w:rsidR="000A5A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bookmarkStart w:id="1" w:name="_GoBack"/>
      <w:bookmarkEnd w:id="1"/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04443E" w:rsidRDefault="0004443E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712"/>
        <w:gridCol w:w="4534"/>
        <w:gridCol w:w="2835"/>
        <w:gridCol w:w="2551"/>
      </w:tblGrid>
      <w:tr w:rsidR="0004443E" w:rsidRPr="00E65493" w:rsidTr="006966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04443E" w:rsidRPr="00E65493" w:rsidTr="0069668C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1. Размещение сведений по вопросам соблюдения обязательных требований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r w:rsidRPr="00E6549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должностное лицо</w:t>
            </w:r>
            <w:r w:rsidRPr="00E65493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Pr="00DF220E">
              <w:rPr>
                <w:rFonts w:ascii="Times New Roman" w:eastAsia="Times New Roman" w:hAnsi="Times New Roman" w:cs="Times New Roman"/>
              </w:rPr>
              <w:t>«село Ковран»</w:t>
            </w:r>
          </w:p>
        </w:tc>
      </w:tr>
      <w:tr w:rsidR="0004443E" w:rsidRPr="00E65493" w:rsidTr="0069668C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r w:rsidRPr="00E6549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должностное лицо</w:t>
            </w:r>
            <w:r w:rsidRPr="00E65493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Pr="00DF220E">
              <w:rPr>
                <w:rFonts w:ascii="Times New Roman" w:eastAsia="Times New Roman" w:hAnsi="Times New Roman" w:cs="Times New Roman"/>
              </w:rPr>
              <w:t>«село Ковран</w:t>
            </w:r>
          </w:p>
        </w:tc>
      </w:tr>
      <w:tr w:rsidR="0004443E" w:rsidRPr="00E65493" w:rsidTr="0069668C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жилищного контроля нарушений обязательных требований 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ежегодно, не позднее 30 января года, следующего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>
              <w:rPr>
                <w:rFonts w:ascii="Times New Roman" w:eastAsia="Times New Roman" w:hAnsi="Times New Roman" w:cs="Times New Roman"/>
              </w:rPr>
              <w:t>«село Ковран»</w:t>
            </w:r>
          </w:p>
        </w:tc>
      </w:tr>
      <w:tr w:rsidR="0004443E" w:rsidRPr="00E65493" w:rsidTr="0069668C">
        <w:trPr>
          <w:trHeight w:val="1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Размещение доклада о правоприменительной практике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ежегодно, не позднее 10 февраля  года, следующего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сельского поселения «село Ковран</w:t>
            </w:r>
          </w:p>
        </w:tc>
      </w:tr>
      <w:tr w:rsidR="0004443E" w:rsidRPr="00E65493" w:rsidTr="0069668C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 w:rsidRPr="00DF220E">
              <w:rPr>
                <w:rFonts w:ascii="Times New Roman" w:eastAsia="Times New Roman" w:hAnsi="Times New Roman" w:cs="Times New Roman"/>
              </w:rPr>
              <w:t>«село Ковран</w:t>
            </w:r>
          </w:p>
        </w:tc>
      </w:tr>
      <w:tr w:rsidR="0004443E" w:rsidRPr="00E65493" w:rsidTr="0069668C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>
              <w:rPr>
                <w:rFonts w:ascii="Times New Roman" w:eastAsia="Times New Roman" w:hAnsi="Times New Roman" w:cs="Times New Roman"/>
              </w:rPr>
              <w:t xml:space="preserve"> в сфере благоустройства</w:t>
            </w:r>
            <w:r w:rsidRPr="00E65493">
              <w:rPr>
                <w:rFonts w:ascii="Times New Roman" w:eastAsia="Times New Roman" w:hAnsi="Times New Roman" w:cs="Times New Roman"/>
              </w:rPr>
              <w:t>: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организация и осуществление контроля в сфере</w:t>
            </w:r>
            <w:r>
              <w:rPr>
                <w:rFonts w:ascii="Times New Roman" w:eastAsia="Times New Roman" w:hAnsi="Times New Roman" w:cs="Times New Roman"/>
              </w:rPr>
              <w:t xml:space="preserve"> благоустройства</w:t>
            </w:r>
            <w:r w:rsidRPr="00E65493">
              <w:rPr>
                <w:rFonts w:ascii="Times New Roman" w:eastAsia="Times New Roman" w:hAnsi="Times New Roman" w:cs="Times New Roman"/>
              </w:rPr>
              <w:t>;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порядок осуществления контрольных мероприятий;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Глава  администрации сельского поселения «село Ковран</w:t>
            </w:r>
          </w:p>
        </w:tc>
      </w:tr>
      <w:tr w:rsidR="0004443E" w:rsidRPr="00E65493" w:rsidTr="00696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lastRenderedPageBreak/>
              <w:t>Ответственное должностное лицо администрации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lastRenderedPageBreak/>
              <w:t>Глава  администрации сельского поселения «село Ковран</w:t>
            </w:r>
          </w:p>
        </w:tc>
      </w:tr>
      <w:tr w:rsidR="0004443E" w:rsidRPr="00E65493" w:rsidTr="00696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3. Консультирование контролируемых лиц путем размещения на официальном сайте администрации письменных разъяснений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43E" w:rsidRPr="00E65493" w:rsidTr="00696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04443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443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Pr="0004443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443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04443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443E">
              <w:rPr>
                <w:rFonts w:ascii="Times New Roman" w:eastAsia="Times New Roman" w:hAnsi="Times New Roman" w:cs="Times New Roman"/>
              </w:rPr>
              <w:t>Глава  администрации сельского поселения «село Ковран</w:t>
            </w:r>
          </w:p>
        </w:tc>
      </w:tr>
    </w:tbl>
    <w:p w:rsidR="0004443E" w:rsidRDefault="0004443E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928" w:rsidRPr="002008CE" w:rsidRDefault="00E17928" w:rsidP="0004443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7928" w:rsidRPr="002008CE" w:rsidSect="0004443E">
      <w:pgSz w:w="16838" w:h="11906" w:orient="landscape"/>
      <w:pgMar w:top="11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EE" w:rsidRDefault="00E137EE" w:rsidP="00DC0E12">
      <w:pPr>
        <w:spacing w:after="0" w:line="240" w:lineRule="auto"/>
      </w:pPr>
      <w:r>
        <w:separator/>
      </w:r>
    </w:p>
  </w:endnote>
  <w:endnote w:type="continuationSeparator" w:id="0">
    <w:p w:rsidR="00E137EE" w:rsidRDefault="00E137EE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EE" w:rsidRDefault="00E137EE" w:rsidP="00DC0E12">
      <w:pPr>
        <w:spacing w:after="0" w:line="240" w:lineRule="auto"/>
      </w:pPr>
      <w:r>
        <w:separator/>
      </w:r>
    </w:p>
  </w:footnote>
  <w:footnote w:type="continuationSeparator" w:id="0">
    <w:p w:rsidR="00E137EE" w:rsidRDefault="00E137EE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 w15:restartNumberingAfterBreak="0">
    <w:nsid w:val="4D271BF5"/>
    <w:multiLevelType w:val="multilevel"/>
    <w:tmpl w:val="98382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9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BC74A9"/>
    <w:multiLevelType w:val="multilevel"/>
    <w:tmpl w:val="B2BA1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5150DC"/>
    <w:multiLevelType w:val="multilevel"/>
    <w:tmpl w:val="B532E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4844B6"/>
    <w:multiLevelType w:val="multilevel"/>
    <w:tmpl w:val="66B4A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40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FB1D48"/>
    <w:multiLevelType w:val="multilevel"/>
    <w:tmpl w:val="238AF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40"/>
  </w:num>
  <w:num w:numId="8">
    <w:abstractNumId w:val="2"/>
  </w:num>
  <w:num w:numId="9">
    <w:abstractNumId w:val="18"/>
  </w:num>
  <w:num w:numId="10">
    <w:abstractNumId w:val="14"/>
  </w:num>
  <w:num w:numId="11">
    <w:abstractNumId w:val="31"/>
  </w:num>
  <w:num w:numId="12">
    <w:abstractNumId w:val="9"/>
  </w:num>
  <w:num w:numId="13">
    <w:abstractNumId w:val="27"/>
  </w:num>
  <w:num w:numId="14">
    <w:abstractNumId w:val="13"/>
  </w:num>
  <w:num w:numId="15">
    <w:abstractNumId w:val="3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6"/>
  </w:num>
  <w:num w:numId="36">
    <w:abstractNumId w:val="23"/>
  </w:num>
  <w:num w:numId="37">
    <w:abstractNumId w:val="3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4"/>
  </w:num>
  <w:num w:numId="42">
    <w:abstractNumId w:val="15"/>
  </w:num>
  <w:num w:numId="43">
    <w:abstractNumId w:val="12"/>
  </w:num>
  <w:num w:numId="44">
    <w:abstractNumId w:val="36"/>
  </w:num>
  <w:num w:numId="45">
    <w:abstractNumId w:val="32"/>
  </w:num>
  <w:num w:numId="46">
    <w:abstractNumId w:val="38"/>
  </w:num>
  <w:num w:numId="47">
    <w:abstractNumId w:val="35"/>
  </w:num>
  <w:num w:numId="48">
    <w:abstractNumId w:val="2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9"/>
    <w:rsid w:val="00002E44"/>
    <w:rsid w:val="000116C9"/>
    <w:rsid w:val="000236DF"/>
    <w:rsid w:val="000422B5"/>
    <w:rsid w:val="0004443E"/>
    <w:rsid w:val="00047F07"/>
    <w:rsid w:val="00047F70"/>
    <w:rsid w:val="00050728"/>
    <w:rsid w:val="00054FBC"/>
    <w:rsid w:val="00071DDD"/>
    <w:rsid w:val="000A5A43"/>
    <w:rsid w:val="000F03CB"/>
    <w:rsid w:val="000F11E2"/>
    <w:rsid w:val="0012178E"/>
    <w:rsid w:val="00127495"/>
    <w:rsid w:val="001557A4"/>
    <w:rsid w:val="00157A1C"/>
    <w:rsid w:val="00167B15"/>
    <w:rsid w:val="00173F89"/>
    <w:rsid w:val="001858AA"/>
    <w:rsid w:val="00191268"/>
    <w:rsid w:val="0019684E"/>
    <w:rsid w:val="001A6824"/>
    <w:rsid w:val="001E578F"/>
    <w:rsid w:val="002008CE"/>
    <w:rsid w:val="0020339B"/>
    <w:rsid w:val="00207757"/>
    <w:rsid w:val="002348FC"/>
    <w:rsid w:val="00243E97"/>
    <w:rsid w:val="00250941"/>
    <w:rsid w:val="0025500C"/>
    <w:rsid w:val="002735B3"/>
    <w:rsid w:val="002735E6"/>
    <w:rsid w:val="002867CD"/>
    <w:rsid w:val="00287F20"/>
    <w:rsid w:val="00294CB6"/>
    <w:rsid w:val="00297033"/>
    <w:rsid w:val="002A15F9"/>
    <w:rsid w:val="002A27B3"/>
    <w:rsid w:val="002B0E98"/>
    <w:rsid w:val="002D5D86"/>
    <w:rsid w:val="002D7074"/>
    <w:rsid w:val="002E2496"/>
    <w:rsid w:val="0032082D"/>
    <w:rsid w:val="0033603B"/>
    <w:rsid w:val="003464FE"/>
    <w:rsid w:val="0036678A"/>
    <w:rsid w:val="00375B8B"/>
    <w:rsid w:val="003A7013"/>
    <w:rsid w:val="003B545E"/>
    <w:rsid w:val="003D381A"/>
    <w:rsid w:val="00455719"/>
    <w:rsid w:val="00461787"/>
    <w:rsid w:val="004755EC"/>
    <w:rsid w:val="00492446"/>
    <w:rsid w:val="005069E6"/>
    <w:rsid w:val="00547F5B"/>
    <w:rsid w:val="00550CD5"/>
    <w:rsid w:val="00581CC3"/>
    <w:rsid w:val="00593E15"/>
    <w:rsid w:val="005B0F92"/>
    <w:rsid w:val="005B1282"/>
    <w:rsid w:val="005F6EEC"/>
    <w:rsid w:val="006122EC"/>
    <w:rsid w:val="006235F3"/>
    <w:rsid w:val="00636B6A"/>
    <w:rsid w:val="00657D40"/>
    <w:rsid w:val="00665536"/>
    <w:rsid w:val="0069094E"/>
    <w:rsid w:val="006925F0"/>
    <w:rsid w:val="00694A18"/>
    <w:rsid w:val="006A0519"/>
    <w:rsid w:val="006A478A"/>
    <w:rsid w:val="006D7807"/>
    <w:rsid w:val="006F6DF2"/>
    <w:rsid w:val="00702669"/>
    <w:rsid w:val="00723947"/>
    <w:rsid w:val="00752344"/>
    <w:rsid w:val="007524BD"/>
    <w:rsid w:val="0078143C"/>
    <w:rsid w:val="00782397"/>
    <w:rsid w:val="007A1ACA"/>
    <w:rsid w:val="007A3731"/>
    <w:rsid w:val="007B72C5"/>
    <w:rsid w:val="007C3E25"/>
    <w:rsid w:val="007E3A77"/>
    <w:rsid w:val="007F63EC"/>
    <w:rsid w:val="00802EF3"/>
    <w:rsid w:val="008360E4"/>
    <w:rsid w:val="00880D09"/>
    <w:rsid w:val="008A6E21"/>
    <w:rsid w:val="008C48C9"/>
    <w:rsid w:val="008D2144"/>
    <w:rsid w:val="008E11FC"/>
    <w:rsid w:val="008E4559"/>
    <w:rsid w:val="008F59B0"/>
    <w:rsid w:val="009171A9"/>
    <w:rsid w:val="00943D80"/>
    <w:rsid w:val="0094520D"/>
    <w:rsid w:val="00962AD0"/>
    <w:rsid w:val="00974730"/>
    <w:rsid w:val="0097638D"/>
    <w:rsid w:val="00984C08"/>
    <w:rsid w:val="009A51F1"/>
    <w:rsid w:val="009B7A9F"/>
    <w:rsid w:val="009D6A88"/>
    <w:rsid w:val="009D7F12"/>
    <w:rsid w:val="009F0B02"/>
    <w:rsid w:val="009F2470"/>
    <w:rsid w:val="00A16816"/>
    <w:rsid w:val="00A63A72"/>
    <w:rsid w:val="00A94534"/>
    <w:rsid w:val="00AA264B"/>
    <w:rsid w:val="00AA46F4"/>
    <w:rsid w:val="00AB73BF"/>
    <w:rsid w:val="00AC2432"/>
    <w:rsid w:val="00AC4D0E"/>
    <w:rsid w:val="00AE3A20"/>
    <w:rsid w:val="00B415E2"/>
    <w:rsid w:val="00B865D4"/>
    <w:rsid w:val="00B977FE"/>
    <w:rsid w:val="00BA547D"/>
    <w:rsid w:val="00BA7392"/>
    <w:rsid w:val="00BB4243"/>
    <w:rsid w:val="00BC1895"/>
    <w:rsid w:val="00BD64FC"/>
    <w:rsid w:val="00C15CDC"/>
    <w:rsid w:val="00C30BCF"/>
    <w:rsid w:val="00C450AC"/>
    <w:rsid w:val="00C81D3C"/>
    <w:rsid w:val="00C85F7F"/>
    <w:rsid w:val="00CB173B"/>
    <w:rsid w:val="00CB3D0D"/>
    <w:rsid w:val="00CC795C"/>
    <w:rsid w:val="00CD5910"/>
    <w:rsid w:val="00D216FB"/>
    <w:rsid w:val="00D32148"/>
    <w:rsid w:val="00D4646B"/>
    <w:rsid w:val="00D50E7E"/>
    <w:rsid w:val="00D736E2"/>
    <w:rsid w:val="00DA4448"/>
    <w:rsid w:val="00DC0E12"/>
    <w:rsid w:val="00DC2033"/>
    <w:rsid w:val="00DC698E"/>
    <w:rsid w:val="00DE6107"/>
    <w:rsid w:val="00DF220E"/>
    <w:rsid w:val="00E137EE"/>
    <w:rsid w:val="00E17928"/>
    <w:rsid w:val="00E61FED"/>
    <w:rsid w:val="00E64C34"/>
    <w:rsid w:val="00E65493"/>
    <w:rsid w:val="00EC352B"/>
    <w:rsid w:val="00EF77C7"/>
    <w:rsid w:val="00F42791"/>
    <w:rsid w:val="00F43261"/>
    <w:rsid w:val="00F535AA"/>
    <w:rsid w:val="00F66D96"/>
    <w:rsid w:val="00F846D4"/>
    <w:rsid w:val="00FA2A90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4E93-9A23-41BF-8F30-319F63FB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</w:rPr>
  </w:style>
  <w:style w:type="character" w:customStyle="1" w:styleId="29">
    <w:name w:val="Основной текст (2)_"/>
    <w:basedOn w:val="a0"/>
    <w:link w:val="2a"/>
    <w:rsid w:val="007524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7524BD"/>
    <w:pPr>
      <w:widowControl w:val="0"/>
      <w:shd w:val="clear" w:color="auto" w:fill="FFFFFF"/>
      <w:spacing w:before="84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FDAF9-9DB7-4CBB-B4F4-8F303358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Учетная запись Майкрософт</cp:lastModifiedBy>
  <cp:revision>3</cp:revision>
  <cp:lastPrinted>2023-12-19T00:28:00Z</cp:lastPrinted>
  <dcterms:created xsi:type="dcterms:W3CDTF">2023-12-19T00:26:00Z</dcterms:created>
  <dcterms:modified xsi:type="dcterms:W3CDTF">2023-12-19T00:28:00Z</dcterms:modified>
</cp:coreProperties>
</file>