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4F" w:rsidRPr="003C7F31" w:rsidRDefault="004A764F" w:rsidP="004A764F">
      <w:pPr>
        <w:jc w:val="center"/>
        <w:rPr>
          <w:rFonts w:cs="Microsoft Sans Serif"/>
          <w:b/>
          <w:color w:val="00000A"/>
          <w:sz w:val="28"/>
          <w:szCs w:val="28"/>
        </w:rPr>
      </w:pPr>
      <w:r w:rsidRPr="003C7F31">
        <w:rPr>
          <w:rFonts w:cs="Microsoft Sans Serif"/>
          <w:b/>
          <w:color w:val="00000A"/>
          <w:sz w:val="28"/>
          <w:szCs w:val="28"/>
        </w:rPr>
        <w:t>АДМИНИСТРАЦИЯ</w:t>
      </w:r>
    </w:p>
    <w:p w:rsidR="004A764F" w:rsidRPr="003C7F31" w:rsidRDefault="004A764F" w:rsidP="004A764F">
      <w:pPr>
        <w:jc w:val="center"/>
        <w:rPr>
          <w:rFonts w:cs="Microsoft Sans Serif"/>
          <w:b/>
          <w:color w:val="00000A"/>
          <w:sz w:val="28"/>
          <w:szCs w:val="28"/>
        </w:rPr>
      </w:pPr>
      <w:r w:rsidRPr="003C7F31">
        <w:rPr>
          <w:rFonts w:cs="Microsoft Sans Serif"/>
          <w:b/>
          <w:color w:val="00000A"/>
          <w:sz w:val="28"/>
          <w:szCs w:val="28"/>
        </w:rPr>
        <w:t>МУНИЦИПАЛЬНОГО ОБРАЗОВАНИЯ</w:t>
      </w:r>
    </w:p>
    <w:p w:rsidR="004A764F" w:rsidRPr="003C7F31" w:rsidRDefault="004A764F" w:rsidP="004A764F">
      <w:pPr>
        <w:jc w:val="center"/>
        <w:rPr>
          <w:rFonts w:cs="Microsoft Sans Serif"/>
          <w:b/>
          <w:color w:val="00000A"/>
          <w:sz w:val="28"/>
          <w:szCs w:val="28"/>
        </w:rPr>
      </w:pPr>
      <w:r w:rsidRPr="003C7F31">
        <w:rPr>
          <w:rFonts w:cs="Microsoft Sans Serif"/>
          <w:b/>
          <w:color w:val="00000A"/>
          <w:sz w:val="28"/>
          <w:szCs w:val="28"/>
        </w:rPr>
        <w:t>СЕЛЬСКОЕ ПОСЕЛЕНИЕ</w:t>
      </w:r>
    </w:p>
    <w:p w:rsidR="004A764F" w:rsidRPr="003C7F31" w:rsidRDefault="004A764F" w:rsidP="004A764F">
      <w:pPr>
        <w:jc w:val="center"/>
        <w:rPr>
          <w:rFonts w:cs="Microsoft Sans Serif"/>
          <w:b/>
          <w:color w:val="00000A"/>
          <w:sz w:val="28"/>
          <w:szCs w:val="28"/>
        </w:rPr>
      </w:pPr>
      <w:r w:rsidRPr="003C7F31">
        <w:rPr>
          <w:rFonts w:cs="Microsoft Sans Serif"/>
          <w:b/>
          <w:color w:val="00000A"/>
          <w:sz w:val="28"/>
          <w:szCs w:val="28"/>
        </w:rPr>
        <w:t>«СЕЛО КОВРАН»</w:t>
      </w:r>
    </w:p>
    <w:p w:rsidR="004A764F" w:rsidRPr="003C7F31" w:rsidRDefault="004A764F" w:rsidP="004A764F">
      <w:pPr>
        <w:jc w:val="center"/>
        <w:rPr>
          <w:rFonts w:cs="Microsoft Sans Serif"/>
          <w:b/>
          <w:color w:val="00000A"/>
          <w:sz w:val="28"/>
          <w:szCs w:val="28"/>
        </w:rPr>
      </w:pPr>
      <w:r w:rsidRPr="003C7F31">
        <w:rPr>
          <w:rFonts w:cs="Microsoft Sans Serif"/>
          <w:sz w:val="28"/>
          <w:szCs w:val="28"/>
        </w:rPr>
        <w:t>(Администрация МО СП «село Ковран»)</w:t>
      </w:r>
    </w:p>
    <w:p w:rsidR="004A764F" w:rsidRPr="003C7F31" w:rsidRDefault="004A764F" w:rsidP="004A764F">
      <w:pPr>
        <w:jc w:val="center"/>
        <w:rPr>
          <w:rFonts w:cs="Microsoft Sans Serif"/>
          <w:color w:val="00000A"/>
          <w:sz w:val="28"/>
          <w:szCs w:val="28"/>
        </w:rPr>
      </w:pPr>
      <w:r w:rsidRPr="003C7F31">
        <w:rPr>
          <w:rFonts w:cs="Microsoft Sans Serif"/>
          <w:color w:val="00000A"/>
          <w:sz w:val="28"/>
          <w:szCs w:val="28"/>
        </w:rPr>
        <w:t>ул. 50 лет Октября, д. 20,</w:t>
      </w:r>
    </w:p>
    <w:p w:rsidR="004A764F" w:rsidRPr="003C7F31" w:rsidRDefault="004A764F" w:rsidP="004A764F">
      <w:pPr>
        <w:jc w:val="center"/>
        <w:rPr>
          <w:rFonts w:cs="Microsoft Sans Serif"/>
          <w:color w:val="00000A"/>
          <w:sz w:val="28"/>
          <w:szCs w:val="28"/>
        </w:rPr>
      </w:pPr>
      <w:r w:rsidRPr="003C7F31">
        <w:rPr>
          <w:rFonts w:cs="Microsoft Sans Serif"/>
          <w:color w:val="00000A"/>
          <w:sz w:val="28"/>
          <w:szCs w:val="28"/>
        </w:rPr>
        <w:t>с. Ковран, Тигильский район, Камчатский край, 688621</w:t>
      </w:r>
    </w:p>
    <w:p w:rsidR="004A764F" w:rsidRPr="003C7F31" w:rsidRDefault="004A764F" w:rsidP="004A764F">
      <w:pPr>
        <w:jc w:val="center"/>
        <w:rPr>
          <w:rFonts w:cs="Microsoft Sans Serif"/>
          <w:color w:val="00000A"/>
          <w:sz w:val="28"/>
          <w:szCs w:val="28"/>
        </w:rPr>
      </w:pPr>
      <w:r w:rsidRPr="003C7F31">
        <w:rPr>
          <w:rFonts w:cs="Microsoft Sans Serif"/>
          <w:color w:val="00000A"/>
          <w:sz w:val="28"/>
          <w:szCs w:val="28"/>
        </w:rPr>
        <w:t>Тел.(факс) (41537) 28-0-17,</w:t>
      </w:r>
    </w:p>
    <w:p w:rsidR="004A764F" w:rsidRPr="003C7F31" w:rsidRDefault="004A764F" w:rsidP="004A764F">
      <w:pPr>
        <w:jc w:val="center"/>
        <w:rPr>
          <w:rFonts w:cs="Microsoft Sans Serif"/>
          <w:color w:val="00000A"/>
          <w:sz w:val="28"/>
          <w:szCs w:val="28"/>
        </w:rPr>
      </w:pPr>
      <w:r w:rsidRPr="003C7F31">
        <w:rPr>
          <w:rFonts w:cs="Microsoft Sans Serif"/>
          <w:color w:val="00000A"/>
          <w:sz w:val="28"/>
          <w:szCs w:val="28"/>
        </w:rPr>
        <w:t xml:space="preserve">эл. почта: </w:t>
      </w:r>
      <w:hyperlink r:id="rId5" w:history="1">
        <w:r w:rsidRPr="003C7F31">
          <w:rPr>
            <w:rFonts w:cs="Microsoft Sans Serif"/>
            <w:color w:val="0563C1"/>
            <w:sz w:val="28"/>
            <w:szCs w:val="28"/>
            <w:u w:val="single"/>
            <w:lang w:val="en-US"/>
          </w:rPr>
          <w:t>kovran</w:t>
        </w:r>
        <w:r w:rsidRPr="003C7F31">
          <w:rPr>
            <w:rFonts w:cs="Microsoft Sans Serif"/>
            <w:color w:val="0563C1"/>
            <w:sz w:val="28"/>
            <w:szCs w:val="28"/>
            <w:u w:val="single"/>
          </w:rPr>
          <w:t>@</w:t>
        </w:r>
        <w:r w:rsidRPr="003C7F31">
          <w:rPr>
            <w:rFonts w:cs="Microsoft Sans Serif"/>
            <w:color w:val="0563C1"/>
            <w:sz w:val="28"/>
            <w:szCs w:val="28"/>
            <w:u w:val="single"/>
            <w:lang w:val="en-US"/>
          </w:rPr>
          <w:t>inbox</w:t>
        </w:r>
        <w:r w:rsidRPr="003C7F31">
          <w:rPr>
            <w:rFonts w:cs="Microsoft Sans Serif"/>
            <w:color w:val="0563C1"/>
            <w:sz w:val="28"/>
            <w:szCs w:val="28"/>
            <w:u w:val="single"/>
          </w:rPr>
          <w:t>.</w:t>
        </w:r>
        <w:proofErr w:type="spellStart"/>
        <w:r w:rsidRPr="003C7F31">
          <w:rPr>
            <w:rFonts w:cs="Microsoft Sans Serif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A764F" w:rsidRDefault="004A764F" w:rsidP="004A764F">
      <w:pPr>
        <w:keepNext/>
        <w:jc w:val="center"/>
        <w:outlineLvl w:val="3"/>
        <w:rPr>
          <w:b/>
          <w:snapToGrid w:val="0"/>
          <w:sz w:val="28"/>
          <w:szCs w:val="28"/>
        </w:rPr>
      </w:pPr>
    </w:p>
    <w:p w:rsidR="004A764F" w:rsidRPr="003C7F31" w:rsidRDefault="004A764F" w:rsidP="004A764F">
      <w:pPr>
        <w:keepNext/>
        <w:jc w:val="center"/>
        <w:outlineLvl w:val="3"/>
        <w:rPr>
          <w:b/>
          <w:snapToGrid w:val="0"/>
          <w:sz w:val="28"/>
          <w:szCs w:val="28"/>
        </w:rPr>
      </w:pPr>
      <w:r w:rsidRPr="003C7F31">
        <w:rPr>
          <w:b/>
          <w:snapToGrid w:val="0"/>
          <w:sz w:val="28"/>
          <w:szCs w:val="28"/>
        </w:rPr>
        <w:t>ПОСТАНОВЛЕНИЕ</w:t>
      </w:r>
    </w:p>
    <w:p w:rsidR="004A764F" w:rsidRPr="003C7F31" w:rsidRDefault="004A764F" w:rsidP="004A764F">
      <w:pPr>
        <w:spacing w:after="160" w:line="259" w:lineRule="auto"/>
        <w:ind w:left="1134"/>
        <w:rPr>
          <w:rFonts w:eastAsia="Calibri"/>
          <w:snapToGrid w:val="0"/>
          <w:sz w:val="28"/>
          <w:szCs w:val="28"/>
        </w:rPr>
      </w:pPr>
      <w:r w:rsidRPr="003C7F31">
        <w:rPr>
          <w:rFonts w:eastAsia="Calibri"/>
          <w:b/>
          <w:snapToGrid w:val="0"/>
          <w:sz w:val="28"/>
          <w:szCs w:val="28"/>
        </w:rPr>
        <w:t xml:space="preserve">  </w:t>
      </w:r>
    </w:p>
    <w:p w:rsidR="004A764F" w:rsidRDefault="004A764F" w:rsidP="004A764F">
      <w:pPr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>«</w:t>
      </w:r>
      <w:r w:rsidR="00006593">
        <w:rPr>
          <w:rFonts w:eastAsia="Calibri"/>
          <w:snapToGrid w:val="0"/>
          <w:sz w:val="28"/>
          <w:szCs w:val="28"/>
        </w:rPr>
        <w:t>2</w:t>
      </w:r>
      <w:r w:rsidR="000114A1">
        <w:rPr>
          <w:rFonts w:eastAsia="Calibri"/>
          <w:snapToGrid w:val="0"/>
          <w:sz w:val="28"/>
          <w:szCs w:val="28"/>
        </w:rPr>
        <w:t>4</w:t>
      </w:r>
      <w:bookmarkStart w:id="0" w:name="_GoBack"/>
      <w:bookmarkEnd w:id="0"/>
      <w:r w:rsidRPr="003C7F31">
        <w:rPr>
          <w:rFonts w:eastAsia="Calibri"/>
          <w:snapToGrid w:val="0"/>
          <w:sz w:val="28"/>
          <w:szCs w:val="28"/>
        </w:rPr>
        <w:t xml:space="preserve">» </w:t>
      </w:r>
      <w:r w:rsidR="00006593">
        <w:rPr>
          <w:rFonts w:eastAsia="Calibri"/>
          <w:snapToGrid w:val="0"/>
          <w:sz w:val="28"/>
          <w:szCs w:val="28"/>
        </w:rPr>
        <w:t>июля</w:t>
      </w:r>
      <w:r w:rsidRPr="003C7F31">
        <w:rPr>
          <w:rFonts w:eastAsia="Calibri"/>
          <w:snapToGrid w:val="0"/>
          <w:sz w:val="28"/>
          <w:szCs w:val="28"/>
        </w:rPr>
        <w:t xml:space="preserve"> 202</w:t>
      </w:r>
      <w:r w:rsidR="00006593">
        <w:rPr>
          <w:rFonts w:eastAsia="Calibri"/>
          <w:snapToGrid w:val="0"/>
          <w:sz w:val="28"/>
          <w:szCs w:val="28"/>
        </w:rPr>
        <w:t>4</w:t>
      </w:r>
      <w:r w:rsidRPr="003C7F31">
        <w:rPr>
          <w:rFonts w:eastAsia="Calibri"/>
          <w:snapToGrid w:val="0"/>
          <w:sz w:val="28"/>
          <w:szCs w:val="28"/>
        </w:rPr>
        <w:t xml:space="preserve">                                                                                  № </w:t>
      </w:r>
      <w:r w:rsidR="00006593">
        <w:rPr>
          <w:rFonts w:eastAsia="Calibri"/>
          <w:snapToGrid w:val="0"/>
          <w:sz w:val="28"/>
          <w:szCs w:val="28"/>
        </w:rPr>
        <w:t>33/1</w:t>
      </w:r>
    </w:p>
    <w:p w:rsidR="004A764F" w:rsidRDefault="004A764F" w:rsidP="004A764F">
      <w:pPr>
        <w:rPr>
          <w:rFonts w:eastAsia="Calibri"/>
          <w:snapToGrid w:val="0"/>
          <w:sz w:val="28"/>
          <w:szCs w:val="28"/>
        </w:rPr>
      </w:pPr>
    </w:p>
    <w:p w:rsidR="004A764F" w:rsidRDefault="004A764F" w:rsidP="004A764F">
      <w:pPr>
        <w:rPr>
          <w:rFonts w:eastAsia="Calibri"/>
          <w:snapToGrid w:val="0"/>
          <w:sz w:val="28"/>
          <w:szCs w:val="28"/>
        </w:rPr>
      </w:pPr>
      <w:r w:rsidRPr="004A764F">
        <w:rPr>
          <w:rFonts w:eastAsia="Calibri"/>
          <w:snapToGrid w:val="0"/>
          <w:sz w:val="28"/>
          <w:szCs w:val="28"/>
        </w:rPr>
        <w:t xml:space="preserve">Об утверждении актуализированной схемы </w:t>
      </w:r>
    </w:p>
    <w:p w:rsidR="00006593" w:rsidRDefault="00006593" w:rsidP="004A764F">
      <w:pPr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 xml:space="preserve">теплоснабжения </w:t>
      </w:r>
      <w:r w:rsidR="004A764F" w:rsidRPr="004A764F">
        <w:rPr>
          <w:rFonts w:eastAsia="Calibri"/>
          <w:snapToGrid w:val="0"/>
          <w:sz w:val="28"/>
          <w:szCs w:val="28"/>
        </w:rPr>
        <w:t xml:space="preserve">муниципального образования </w:t>
      </w:r>
    </w:p>
    <w:p w:rsidR="004A764F" w:rsidRPr="004A764F" w:rsidRDefault="004A764F" w:rsidP="004A764F">
      <w:pPr>
        <w:rPr>
          <w:rFonts w:eastAsia="Calibri"/>
          <w:snapToGrid w:val="0"/>
          <w:sz w:val="28"/>
          <w:szCs w:val="28"/>
        </w:rPr>
      </w:pPr>
      <w:r w:rsidRPr="004A764F">
        <w:rPr>
          <w:rFonts w:eastAsia="Calibri"/>
          <w:snapToGrid w:val="0"/>
          <w:sz w:val="28"/>
          <w:szCs w:val="28"/>
        </w:rPr>
        <w:t>сельское</w:t>
      </w:r>
      <w:r w:rsidR="00006593">
        <w:rPr>
          <w:rFonts w:eastAsia="Calibri"/>
          <w:snapToGrid w:val="0"/>
          <w:sz w:val="28"/>
          <w:szCs w:val="28"/>
        </w:rPr>
        <w:t xml:space="preserve"> </w:t>
      </w:r>
      <w:r w:rsidRPr="004A764F">
        <w:rPr>
          <w:rFonts w:eastAsia="Calibri"/>
          <w:snapToGrid w:val="0"/>
          <w:sz w:val="28"/>
          <w:szCs w:val="28"/>
        </w:rPr>
        <w:t>поселение «село Ковран»</w:t>
      </w:r>
      <w:r>
        <w:rPr>
          <w:rFonts w:eastAsia="Calibri"/>
          <w:snapToGrid w:val="0"/>
          <w:sz w:val="28"/>
          <w:szCs w:val="28"/>
        </w:rPr>
        <w:t xml:space="preserve"> </w:t>
      </w:r>
    </w:p>
    <w:p w:rsidR="004A764F" w:rsidRPr="004A764F" w:rsidRDefault="004A764F" w:rsidP="004A764F">
      <w:pPr>
        <w:rPr>
          <w:rFonts w:eastAsia="Calibri"/>
          <w:snapToGrid w:val="0"/>
          <w:sz w:val="28"/>
          <w:szCs w:val="28"/>
        </w:rPr>
      </w:pPr>
      <w:r w:rsidRPr="004A764F">
        <w:rPr>
          <w:rFonts w:eastAsia="Calibri"/>
          <w:snapToGrid w:val="0"/>
          <w:sz w:val="28"/>
          <w:szCs w:val="28"/>
        </w:rPr>
        <w:t xml:space="preserve"> </w:t>
      </w:r>
    </w:p>
    <w:p w:rsidR="004A764F" w:rsidRPr="004A764F" w:rsidRDefault="004A764F" w:rsidP="004A764F">
      <w:pPr>
        <w:rPr>
          <w:rFonts w:eastAsia="Calibri"/>
          <w:snapToGrid w:val="0"/>
          <w:sz w:val="28"/>
          <w:szCs w:val="28"/>
        </w:rPr>
      </w:pPr>
    </w:p>
    <w:p w:rsidR="004A764F" w:rsidRPr="004A764F" w:rsidRDefault="004A764F" w:rsidP="004A764F">
      <w:pPr>
        <w:rPr>
          <w:rFonts w:eastAsia="Calibri"/>
          <w:snapToGrid w:val="0"/>
          <w:sz w:val="28"/>
          <w:szCs w:val="28"/>
        </w:rPr>
      </w:pPr>
      <w:r w:rsidRPr="004A764F">
        <w:rPr>
          <w:rFonts w:eastAsia="Calibri"/>
          <w:snapToGrid w:val="0"/>
          <w:sz w:val="28"/>
          <w:szCs w:val="28"/>
        </w:rPr>
        <w:t xml:space="preserve">           </w:t>
      </w:r>
    </w:p>
    <w:p w:rsidR="004A764F" w:rsidRPr="004A764F" w:rsidRDefault="004A764F" w:rsidP="004A764F">
      <w:pPr>
        <w:rPr>
          <w:rFonts w:eastAsia="Calibri"/>
          <w:snapToGrid w:val="0"/>
          <w:sz w:val="28"/>
          <w:szCs w:val="28"/>
        </w:rPr>
      </w:pPr>
    </w:p>
    <w:p w:rsidR="004A764F" w:rsidRDefault="00C6690C" w:rsidP="00C6690C">
      <w:pPr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 xml:space="preserve">     </w:t>
      </w:r>
      <w:r w:rsidR="004A764F" w:rsidRPr="004A764F">
        <w:rPr>
          <w:rFonts w:eastAsia="Calibri"/>
          <w:snapToGrid w:val="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</w:t>
      </w:r>
      <w:r w:rsidR="00006593" w:rsidRPr="00006593">
        <w:rPr>
          <w:rFonts w:eastAsia="Calibri"/>
          <w:snapToGrid w:val="0"/>
          <w:sz w:val="28"/>
          <w:szCs w:val="28"/>
        </w:rPr>
        <w:t>27.07.2010 г. №190-ФЗ «О теплоснабжении»</w:t>
      </w:r>
      <w:r w:rsidR="004A764F" w:rsidRPr="004A764F">
        <w:rPr>
          <w:rFonts w:eastAsia="Calibri"/>
          <w:snapToGrid w:val="0"/>
          <w:sz w:val="28"/>
          <w:szCs w:val="28"/>
        </w:rPr>
        <w:t xml:space="preserve">, </w:t>
      </w:r>
      <w:r w:rsidR="00006593">
        <w:rPr>
          <w:rFonts w:eastAsia="Calibri"/>
          <w:snapToGrid w:val="0"/>
          <w:sz w:val="28"/>
          <w:szCs w:val="28"/>
        </w:rPr>
        <w:t>П</w:t>
      </w:r>
      <w:r w:rsidR="004A764F" w:rsidRPr="004A764F">
        <w:rPr>
          <w:rFonts w:eastAsia="Calibri"/>
          <w:snapToGrid w:val="0"/>
          <w:sz w:val="28"/>
          <w:szCs w:val="28"/>
        </w:rPr>
        <w:t xml:space="preserve">остановлением Правительства РФ от </w:t>
      </w:r>
      <w:r w:rsidR="00006593" w:rsidRPr="00006593">
        <w:rPr>
          <w:rFonts w:eastAsia="Calibri"/>
          <w:snapToGrid w:val="0"/>
          <w:sz w:val="28"/>
          <w:szCs w:val="28"/>
        </w:rPr>
        <w:t>174 от 22.02.2012 г. «О требованиях к схемам теплоснабжения, порядку их разработки и утверждения»</w:t>
      </w:r>
    </w:p>
    <w:p w:rsidR="004A764F" w:rsidRDefault="004A764F" w:rsidP="00C6690C">
      <w:pPr>
        <w:jc w:val="both"/>
        <w:rPr>
          <w:rFonts w:eastAsia="Calibri"/>
          <w:snapToGrid w:val="0"/>
          <w:sz w:val="28"/>
          <w:szCs w:val="28"/>
        </w:rPr>
      </w:pPr>
    </w:p>
    <w:p w:rsidR="004A764F" w:rsidRPr="004A764F" w:rsidRDefault="004A764F" w:rsidP="00C6690C">
      <w:pPr>
        <w:jc w:val="both"/>
        <w:rPr>
          <w:rFonts w:eastAsia="Calibri"/>
          <w:snapToGrid w:val="0"/>
          <w:sz w:val="28"/>
          <w:szCs w:val="28"/>
        </w:rPr>
      </w:pPr>
      <w:r w:rsidRPr="004A764F">
        <w:rPr>
          <w:rFonts w:eastAsia="Calibri"/>
          <w:snapToGrid w:val="0"/>
          <w:sz w:val="28"/>
          <w:szCs w:val="28"/>
        </w:rPr>
        <w:t>ПОСТАНОВЛЯЮ:</w:t>
      </w:r>
    </w:p>
    <w:p w:rsidR="004A764F" w:rsidRPr="004A764F" w:rsidRDefault="004A764F" w:rsidP="00C6690C">
      <w:pPr>
        <w:jc w:val="both"/>
        <w:rPr>
          <w:rFonts w:eastAsia="Calibri"/>
          <w:snapToGrid w:val="0"/>
          <w:sz w:val="28"/>
          <w:szCs w:val="28"/>
        </w:rPr>
      </w:pPr>
      <w:r w:rsidRPr="004A764F">
        <w:rPr>
          <w:rFonts w:eastAsia="Calibri"/>
          <w:snapToGrid w:val="0"/>
          <w:sz w:val="28"/>
          <w:szCs w:val="28"/>
        </w:rPr>
        <w:t xml:space="preserve"> </w:t>
      </w:r>
    </w:p>
    <w:p w:rsidR="004A764F" w:rsidRDefault="004A764F" w:rsidP="00C6690C">
      <w:pPr>
        <w:ind w:firstLine="426"/>
        <w:jc w:val="both"/>
        <w:rPr>
          <w:rFonts w:eastAsia="Calibri"/>
          <w:snapToGrid w:val="0"/>
          <w:sz w:val="28"/>
          <w:szCs w:val="28"/>
        </w:rPr>
      </w:pPr>
      <w:r w:rsidRPr="004A764F">
        <w:rPr>
          <w:rFonts w:eastAsia="Calibri"/>
          <w:snapToGrid w:val="0"/>
          <w:sz w:val="28"/>
          <w:szCs w:val="28"/>
        </w:rPr>
        <w:t xml:space="preserve">1. Утвердить прилагаемую актуализированную схему </w:t>
      </w:r>
      <w:r w:rsidR="00006593">
        <w:rPr>
          <w:rFonts w:eastAsia="Calibri"/>
          <w:snapToGrid w:val="0"/>
          <w:sz w:val="28"/>
          <w:szCs w:val="28"/>
        </w:rPr>
        <w:t>теплоснабжения</w:t>
      </w:r>
      <w:r w:rsidRPr="004A764F">
        <w:rPr>
          <w:rFonts w:eastAsia="Calibri"/>
          <w:snapToGrid w:val="0"/>
          <w:sz w:val="28"/>
          <w:szCs w:val="28"/>
        </w:rPr>
        <w:t xml:space="preserve"> на территории муниципального образования сельское</w:t>
      </w:r>
      <w:r w:rsidR="00006593">
        <w:rPr>
          <w:rFonts w:eastAsia="Calibri"/>
          <w:snapToGrid w:val="0"/>
          <w:sz w:val="28"/>
          <w:szCs w:val="28"/>
        </w:rPr>
        <w:t xml:space="preserve"> </w:t>
      </w:r>
      <w:r w:rsidRPr="004A764F">
        <w:rPr>
          <w:rFonts w:eastAsia="Calibri"/>
          <w:snapToGrid w:val="0"/>
          <w:sz w:val="28"/>
          <w:szCs w:val="28"/>
        </w:rPr>
        <w:t>поселение «село Ковран на период до 20</w:t>
      </w:r>
      <w:r w:rsidR="00006593">
        <w:rPr>
          <w:rFonts w:eastAsia="Calibri"/>
          <w:snapToGrid w:val="0"/>
          <w:sz w:val="28"/>
          <w:szCs w:val="28"/>
        </w:rPr>
        <w:t>34</w:t>
      </w:r>
      <w:r w:rsidRPr="004A764F">
        <w:rPr>
          <w:rFonts w:eastAsia="Calibri"/>
          <w:snapToGrid w:val="0"/>
          <w:sz w:val="28"/>
          <w:szCs w:val="28"/>
        </w:rPr>
        <w:t xml:space="preserve"> года.</w:t>
      </w:r>
    </w:p>
    <w:p w:rsidR="004A764F" w:rsidRDefault="004A764F" w:rsidP="00C6690C">
      <w:pPr>
        <w:ind w:firstLine="426"/>
        <w:jc w:val="both"/>
        <w:rPr>
          <w:rFonts w:eastAsia="Calibri"/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Pr="00C53584">
        <w:rPr>
          <w:sz w:val="28"/>
          <w:szCs w:val="28"/>
        </w:rPr>
        <w:t>.</w:t>
      </w:r>
      <w:r w:rsidRPr="00C53584">
        <w:rPr>
          <w:sz w:val="28"/>
          <w:szCs w:val="28"/>
        </w:rPr>
        <w:tab/>
        <w:t xml:space="preserve">Настоящее постановление вступает в силу </w:t>
      </w:r>
      <w:r w:rsidR="000114A1">
        <w:rPr>
          <w:sz w:val="28"/>
          <w:szCs w:val="28"/>
        </w:rPr>
        <w:t>после дня</w:t>
      </w:r>
      <w:r w:rsidRPr="00C53584">
        <w:rPr>
          <w:sz w:val="28"/>
          <w:szCs w:val="28"/>
        </w:rPr>
        <w:t xml:space="preserve"> его подписания.</w:t>
      </w:r>
    </w:p>
    <w:p w:rsidR="004A764F" w:rsidRPr="00C53584" w:rsidRDefault="004A764F" w:rsidP="00C669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3584">
        <w:rPr>
          <w:sz w:val="28"/>
          <w:szCs w:val="28"/>
        </w:rPr>
        <w:t>.</w:t>
      </w:r>
      <w:r w:rsidRPr="00C53584">
        <w:rPr>
          <w:sz w:val="28"/>
          <w:szCs w:val="28"/>
        </w:rPr>
        <w:tab/>
        <w:t>Опубликовать настоящее постановление на официальном сайте  муниципального образования сельского поселения «</w:t>
      </w:r>
      <w:r>
        <w:rPr>
          <w:sz w:val="28"/>
          <w:szCs w:val="28"/>
        </w:rPr>
        <w:t>село Ковран</w:t>
      </w:r>
      <w:r w:rsidRPr="00C53584">
        <w:rPr>
          <w:sz w:val="28"/>
          <w:szCs w:val="28"/>
        </w:rPr>
        <w:t xml:space="preserve">» по адресу: </w:t>
      </w:r>
      <w:hyperlink r:id="rId6" w:history="1">
        <w:r w:rsidR="000114A1" w:rsidRPr="00051F7A">
          <w:rPr>
            <w:rStyle w:val="a5"/>
            <w:sz w:val="28"/>
            <w:szCs w:val="28"/>
          </w:rPr>
          <w:t>www.ковран.рф</w:t>
        </w:r>
      </w:hyperlink>
      <w:r w:rsidR="000114A1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информационном</w:t>
      </w:r>
      <w:r w:rsidRPr="00C53584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е</w:t>
      </w:r>
      <w:r w:rsidRPr="00C53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53584">
        <w:rPr>
          <w:sz w:val="28"/>
          <w:szCs w:val="28"/>
        </w:rPr>
        <w:t>поселения.</w:t>
      </w:r>
    </w:p>
    <w:p w:rsidR="004A764F" w:rsidRPr="004A764F" w:rsidRDefault="004A764F" w:rsidP="004A764F">
      <w:pPr>
        <w:rPr>
          <w:rFonts w:eastAsia="Calibri"/>
          <w:snapToGrid w:val="0"/>
          <w:sz w:val="28"/>
          <w:szCs w:val="28"/>
        </w:rPr>
      </w:pPr>
    </w:p>
    <w:p w:rsidR="004A764F" w:rsidRDefault="004A764F" w:rsidP="004A764F">
      <w:pPr>
        <w:rPr>
          <w:rFonts w:eastAsia="Calibri"/>
          <w:snapToGrid w:val="0"/>
          <w:sz w:val="28"/>
          <w:szCs w:val="28"/>
        </w:rPr>
      </w:pPr>
    </w:p>
    <w:p w:rsidR="004A764F" w:rsidRPr="004A764F" w:rsidRDefault="004A764F" w:rsidP="004A764F">
      <w:pPr>
        <w:rPr>
          <w:rFonts w:eastAsia="Calibri"/>
          <w:snapToGrid w:val="0"/>
          <w:sz w:val="28"/>
          <w:szCs w:val="28"/>
        </w:rPr>
      </w:pPr>
    </w:p>
    <w:p w:rsidR="004A764F" w:rsidRDefault="004A764F" w:rsidP="004A764F">
      <w:pPr>
        <w:jc w:val="both"/>
        <w:rPr>
          <w:sz w:val="28"/>
          <w:szCs w:val="28"/>
        </w:rPr>
      </w:pPr>
      <w:r w:rsidRPr="00C53584">
        <w:rPr>
          <w:sz w:val="28"/>
          <w:szCs w:val="28"/>
        </w:rPr>
        <w:t>Глава сельского поселения</w:t>
      </w:r>
    </w:p>
    <w:p w:rsidR="000114A1" w:rsidRPr="004A764F" w:rsidRDefault="004A764F" w:rsidP="00C6690C">
      <w:pPr>
        <w:jc w:val="both"/>
        <w:rPr>
          <w:rFonts w:eastAsia="Calibri"/>
          <w:snapToGrid w:val="0"/>
          <w:sz w:val="28"/>
          <w:szCs w:val="28"/>
        </w:rPr>
      </w:pPr>
      <w:r w:rsidRPr="00C53584">
        <w:rPr>
          <w:sz w:val="28"/>
          <w:szCs w:val="28"/>
        </w:rPr>
        <w:t xml:space="preserve"> «</w:t>
      </w:r>
      <w:r>
        <w:rPr>
          <w:sz w:val="28"/>
          <w:szCs w:val="28"/>
        </w:rPr>
        <w:t>село Ковран</w:t>
      </w:r>
      <w:r w:rsidRPr="00C53584">
        <w:rPr>
          <w:sz w:val="28"/>
          <w:szCs w:val="28"/>
        </w:rPr>
        <w:t xml:space="preserve">»    </w:t>
      </w:r>
      <w:r>
        <w:rPr>
          <w:sz w:val="28"/>
          <w:szCs w:val="28"/>
        </w:rPr>
        <w:t xml:space="preserve">                                                                  С.В. </w:t>
      </w:r>
      <w:proofErr w:type="gramStart"/>
      <w:r>
        <w:rPr>
          <w:sz w:val="28"/>
          <w:szCs w:val="28"/>
        </w:rPr>
        <w:t>Почтовой</w:t>
      </w:r>
      <w:proofErr w:type="gramEnd"/>
      <w:r>
        <w:rPr>
          <w:rFonts w:eastAsia="Calibri"/>
          <w:snapToGrid w:val="0"/>
          <w:sz w:val="28"/>
          <w:szCs w:val="28"/>
        </w:rPr>
        <w:t xml:space="preserve"> </w:t>
      </w:r>
    </w:p>
    <w:sectPr w:rsidR="000114A1" w:rsidRPr="004A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9B"/>
    <w:rsid w:val="00006593"/>
    <w:rsid w:val="000114A1"/>
    <w:rsid w:val="00032D9B"/>
    <w:rsid w:val="000D4848"/>
    <w:rsid w:val="003E64C9"/>
    <w:rsid w:val="004A764F"/>
    <w:rsid w:val="00C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9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90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0114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9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90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011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2;&#1086;&#1074;&#1088;&#1072;&#1085;.&#1088;&#1092;" TargetMode="External"/><Relationship Id="rId5" Type="http://schemas.openxmlformats.org/officeDocument/2006/relationships/hyperlink" Target="mailto:kovra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Почтовой</cp:lastModifiedBy>
  <cp:revision>4</cp:revision>
  <cp:lastPrinted>2023-01-18T03:49:00Z</cp:lastPrinted>
  <dcterms:created xsi:type="dcterms:W3CDTF">2024-09-09T00:44:00Z</dcterms:created>
  <dcterms:modified xsi:type="dcterms:W3CDTF">2024-09-09T02:02:00Z</dcterms:modified>
</cp:coreProperties>
</file>